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6131F3">
        <w:rPr>
          <w:rFonts w:ascii="Times New Roman" w:hAnsi="Times New Roman" w:cs="Times New Roman"/>
          <w:b/>
          <w:sz w:val="28"/>
          <w:szCs w:val="28"/>
        </w:rPr>
        <w:t>7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F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13F7D">
        <w:rPr>
          <w:rFonts w:ascii="Times New Roman" w:hAnsi="Times New Roman" w:cs="Times New Roman"/>
          <w:sz w:val="28"/>
          <w:szCs w:val="28"/>
        </w:rPr>
        <w:t>О</w:t>
      </w:r>
      <w:r w:rsidR="006131F3">
        <w:rPr>
          <w:rFonts w:ascii="Times New Roman" w:hAnsi="Times New Roman" w:cs="Times New Roman"/>
          <w:sz w:val="28"/>
          <w:szCs w:val="28"/>
        </w:rPr>
        <w:t xml:space="preserve"> </w:t>
      </w:r>
      <w:r w:rsidR="007B4430"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Совета Тбилисского сельского поселения Тбилисского района от 18.11.2016 года № 212 «О даче согласия на передачу жилых помещений Тбилисского сельского поселения Тбилисского района в собственность муниципального образования Тбилисский </w:t>
      </w:r>
      <w:proofErr w:type="spellStart"/>
      <w:r w:rsidR="007B4430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7B4430">
        <w:rPr>
          <w:rFonts w:ascii="Times New Roman" w:hAnsi="Times New Roman" w:cs="Times New Roman"/>
          <w:sz w:val="28"/>
          <w:szCs w:val="28"/>
        </w:rPr>
        <w:t>О внесении изменения в решение Совета Тбилисского сельского поселения Тбилисского района от 18.11.2016 года № 212 «О даче согласия на передачу жилых помещений Тбилисского сельского поселения Тбилисского района в собственность муниципального образования Тбилисский район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131F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B4430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bookmarkStart w:id="0" w:name="_GoBack"/>
      <w:bookmarkEnd w:id="0"/>
      <w:r w:rsidR="008639C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7B4430">
        <w:rPr>
          <w:rFonts w:ascii="Times New Roman" w:hAnsi="Times New Roman" w:cs="Times New Roman"/>
          <w:sz w:val="28"/>
          <w:szCs w:val="28"/>
        </w:rPr>
        <w:t>О внесении изменения в решение Совета Тбилисского сельского поселения Тбилисского района от 18.11.2016 года № 212 «О даче согласия на передачу жилых помещений Тбилисского сельского поселения Тбилисского района в собственность муниципального образования Тбилисский район</w:t>
      </w:r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08D2-44FE-42FB-88C0-B3416A99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2018-08-23T11:58:00Z</dcterms:created>
  <dcterms:modified xsi:type="dcterms:W3CDTF">2018-08-23T11:58:00Z</dcterms:modified>
</cp:coreProperties>
</file>