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989E" w14:textId="446CAB1B" w:rsidR="00B16744" w:rsidRDefault="00A53956" w:rsidP="005A74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A53956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829CB95" w14:textId="77777777" w:rsidR="006C373F" w:rsidRDefault="006C373F" w:rsidP="006C37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</w:p>
    <w:p w14:paraId="17ED0ED7" w14:textId="3C4AAF09" w:rsidR="006C373F" w:rsidRPr="006C373F" w:rsidRDefault="006C373F" w:rsidP="006C37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13.02.2024 г.</w:t>
      </w:r>
    </w:p>
    <w:p w14:paraId="07969CA0" w14:textId="77777777" w:rsidR="00B16744" w:rsidRPr="00A53956" w:rsidRDefault="00B16744" w:rsidP="006C37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35495" w14:textId="77777777" w:rsidR="00B16744" w:rsidRPr="005A7499" w:rsidRDefault="00B16744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ACD71" w14:textId="77777777" w:rsidR="00B16744" w:rsidRPr="005A7499" w:rsidRDefault="00B16744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851A1" w14:textId="77777777" w:rsidR="00B16744" w:rsidRPr="005A7499" w:rsidRDefault="00B16744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03E57" w14:textId="77777777" w:rsidR="00B16744" w:rsidRPr="005A7499" w:rsidRDefault="00B16744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479ED" w14:textId="77777777" w:rsidR="00DC3CDE" w:rsidRPr="005A7499" w:rsidRDefault="00DC3CDE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66FB5" w14:textId="77777777" w:rsidR="001E3E6C" w:rsidRPr="005A7499" w:rsidRDefault="001E3E6C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86132" w14:textId="77777777" w:rsidR="001E3E6C" w:rsidRPr="005A7499" w:rsidRDefault="001E3E6C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5B17B" w14:textId="77777777" w:rsidR="00B16744" w:rsidRPr="005A7499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DFB0E" w14:textId="36098675" w:rsidR="006C373F" w:rsidRDefault="00B16744" w:rsidP="005A749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8792715"/>
      <w:r w:rsidRPr="005A74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7768" w:rsidRPr="005A7499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C373F">
        <w:rPr>
          <w:rFonts w:ascii="Times New Roman" w:hAnsi="Times New Roman" w:cs="Times New Roman"/>
          <w:b/>
          <w:sz w:val="28"/>
          <w:szCs w:val="28"/>
        </w:rPr>
        <w:t>й</w:t>
      </w:r>
      <w:bookmarkStart w:id="1" w:name="_GoBack"/>
      <w:bookmarkEnd w:id="1"/>
      <w:r w:rsidR="000B7768" w:rsidRPr="005A7499">
        <w:rPr>
          <w:rFonts w:ascii="Times New Roman" w:hAnsi="Times New Roman" w:cs="Times New Roman"/>
          <w:b/>
          <w:sz w:val="28"/>
          <w:szCs w:val="28"/>
        </w:rPr>
        <w:t xml:space="preserve"> в постановлени</w:t>
      </w:r>
      <w:r w:rsidR="007D3ADF" w:rsidRPr="005A7499">
        <w:rPr>
          <w:rFonts w:ascii="Times New Roman" w:hAnsi="Times New Roman" w:cs="Times New Roman"/>
          <w:b/>
          <w:sz w:val="28"/>
          <w:szCs w:val="28"/>
        </w:rPr>
        <w:t>е</w:t>
      </w:r>
      <w:r w:rsidR="00785871" w:rsidRPr="005A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68" w:rsidRPr="005A7499">
        <w:rPr>
          <w:rFonts w:ascii="Times New Roman" w:hAnsi="Times New Roman" w:cs="Times New Roman"/>
          <w:b/>
          <w:sz w:val="28"/>
          <w:szCs w:val="28"/>
        </w:rPr>
        <w:t xml:space="preserve">администрации Тбилисского сельского поселения Тбилисского района от </w:t>
      </w:r>
      <w:r w:rsidR="00E4726B" w:rsidRPr="005A7499">
        <w:rPr>
          <w:rFonts w:ascii="Times New Roman" w:hAnsi="Times New Roman" w:cs="Times New Roman"/>
          <w:b/>
          <w:sz w:val="28"/>
          <w:szCs w:val="28"/>
        </w:rPr>
        <w:t>27 мая 2022</w:t>
      </w:r>
      <w:r w:rsidR="000B7768" w:rsidRPr="005A749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4726B" w:rsidRPr="005A7499">
        <w:rPr>
          <w:rFonts w:ascii="Times New Roman" w:hAnsi="Times New Roman" w:cs="Times New Roman"/>
          <w:b/>
          <w:sz w:val="28"/>
          <w:szCs w:val="28"/>
        </w:rPr>
        <w:t>250</w:t>
      </w:r>
      <w:r w:rsidR="000B7768" w:rsidRPr="005A7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596988" w14:textId="77777777" w:rsidR="006C373F" w:rsidRDefault="000B7768" w:rsidP="005A749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99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4726B" w:rsidRPr="005A7499">
        <w:rPr>
          <w:rFonts w:ascii="Times New Roman" w:hAnsi="Times New Roman" w:cs="Times New Roman"/>
          <w:b/>
          <w:sz w:val="28"/>
          <w:szCs w:val="28"/>
        </w:rPr>
        <w:t>«П</w:t>
      </w:r>
      <w:r w:rsidRPr="005A7499">
        <w:rPr>
          <w:rFonts w:ascii="Times New Roman" w:hAnsi="Times New Roman" w:cs="Times New Roman"/>
          <w:b/>
          <w:sz w:val="28"/>
          <w:szCs w:val="28"/>
        </w:rPr>
        <w:t>рисвоени</w:t>
      </w:r>
      <w:r w:rsidR="00E4726B" w:rsidRPr="005A7499">
        <w:rPr>
          <w:rFonts w:ascii="Times New Roman" w:hAnsi="Times New Roman" w:cs="Times New Roman"/>
          <w:b/>
          <w:sz w:val="28"/>
          <w:szCs w:val="28"/>
        </w:rPr>
        <w:t xml:space="preserve">е, изменение и </w:t>
      </w:r>
    </w:p>
    <w:p w14:paraId="296F55FC" w14:textId="0DE514BE" w:rsidR="00B16744" w:rsidRPr="005A7499" w:rsidRDefault="00E4726B" w:rsidP="005A749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99">
        <w:rPr>
          <w:rFonts w:ascii="Times New Roman" w:hAnsi="Times New Roman" w:cs="Times New Roman"/>
          <w:b/>
          <w:sz w:val="28"/>
          <w:szCs w:val="28"/>
        </w:rPr>
        <w:t>аннулирование</w:t>
      </w:r>
      <w:r w:rsidR="000B7768" w:rsidRPr="005A7499">
        <w:rPr>
          <w:rFonts w:ascii="Times New Roman" w:hAnsi="Times New Roman" w:cs="Times New Roman"/>
          <w:b/>
          <w:sz w:val="28"/>
          <w:szCs w:val="28"/>
        </w:rPr>
        <w:t xml:space="preserve"> адресов объекта недвижим</w:t>
      </w:r>
      <w:r w:rsidRPr="005A7499">
        <w:rPr>
          <w:rFonts w:ascii="Times New Roman" w:hAnsi="Times New Roman" w:cs="Times New Roman"/>
          <w:b/>
          <w:sz w:val="28"/>
          <w:szCs w:val="28"/>
        </w:rPr>
        <w:t>ости</w:t>
      </w:r>
      <w:r w:rsidR="000B7768" w:rsidRPr="005A7499">
        <w:rPr>
          <w:rFonts w:ascii="Times New Roman" w:hAnsi="Times New Roman" w:cs="Times New Roman"/>
          <w:b/>
          <w:sz w:val="28"/>
          <w:szCs w:val="28"/>
        </w:rPr>
        <w:t>»</w:t>
      </w:r>
    </w:p>
    <w:p w14:paraId="2F426390" w14:textId="77777777" w:rsidR="00DC3CDE" w:rsidRPr="005A7499" w:rsidRDefault="00DC3CDE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20F25BF0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DCAC0" w14:textId="57A8FC5E" w:rsidR="00B16744" w:rsidRPr="005A7499" w:rsidRDefault="001730FC" w:rsidP="005A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На основании протеста прокуратуры Тбилисского района Краснодарского края от 31 января 2024 года № 7-02-2024/Прдп39-24-20030050</w:t>
      </w:r>
      <w:r w:rsidR="00B16744" w:rsidRPr="005A7499">
        <w:rPr>
          <w:rFonts w:ascii="Times New Roman" w:hAnsi="Times New Roman" w:cs="Times New Roman"/>
          <w:sz w:val="28"/>
          <w:szCs w:val="28"/>
        </w:rPr>
        <w:t>, руководствуясь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статьями 8, 32, 6</w:t>
      </w:r>
      <w:r w:rsidR="000B7768" w:rsidRPr="005A7499">
        <w:rPr>
          <w:rFonts w:ascii="Times New Roman" w:hAnsi="Times New Roman" w:cs="Times New Roman"/>
          <w:sz w:val="28"/>
          <w:szCs w:val="28"/>
        </w:rPr>
        <w:t>0</w:t>
      </w:r>
      <w:r w:rsidR="00B16744" w:rsidRPr="005A7499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п о с т а н о в л я ю:</w:t>
      </w:r>
    </w:p>
    <w:p w14:paraId="3112D5CE" w14:textId="5CC5BCDE" w:rsidR="000004B6" w:rsidRPr="005A7499" w:rsidRDefault="00B16744" w:rsidP="005A7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1. </w:t>
      </w:r>
      <w:r w:rsidR="000B7768" w:rsidRPr="005A74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1247F" w:rsidRPr="005A7499">
        <w:rPr>
          <w:rFonts w:ascii="Times New Roman" w:hAnsi="Times New Roman" w:cs="Times New Roman"/>
          <w:sz w:val="28"/>
          <w:szCs w:val="28"/>
        </w:rPr>
        <w:t>изменени</w:t>
      </w:r>
      <w:r w:rsidR="00785871" w:rsidRPr="005A7499">
        <w:rPr>
          <w:rFonts w:ascii="Times New Roman" w:hAnsi="Times New Roman" w:cs="Times New Roman"/>
          <w:sz w:val="28"/>
          <w:szCs w:val="28"/>
        </w:rPr>
        <w:t>я</w:t>
      </w:r>
      <w:r w:rsidR="0011247F" w:rsidRPr="005A7499">
        <w:rPr>
          <w:rFonts w:ascii="Times New Roman" w:hAnsi="Times New Roman" w:cs="Times New Roman"/>
          <w:sz w:val="28"/>
          <w:szCs w:val="28"/>
        </w:rPr>
        <w:t xml:space="preserve"> </w:t>
      </w:r>
      <w:r w:rsidR="00E4726B" w:rsidRPr="005A749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Тбилисского сельского поселения Тбилисского района от 27 мая 2022 года № 250 «Об утверждении административного регламента предоставления муниципальной услуги «Присвоение, изменение и </w:t>
      </w:r>
      <w:r w:rsidR="00E4726B" w:rsidRPr="005A7499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аннулирование адресов объекта недвижимости»</w:t>
      </w:r>
      <w:r w:rsidR="00DC3CDE" w:rsidRPr="005A74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04B6" w:rsidRPr="005A7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>изложив пункт 2.2</w:t>
      </w:r>
      <w:r w:rsidR="001730FC" w:rsidRPr="005A74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«Исчерпывающий перечень оснований для отказа в приеме документов, необходимых для предоставления муниципальной услуги» раздела 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 xml:space="preserve"> «Стандарт</w:t>
      </w:r>
      <w:r w:rsidR="000004B6" w:rsidRPr="005A7499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0004B6" w:rsidRPr="005A749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004B6" w:rsidRPr="005A749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у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>слуги.</w:t>
      </w:r>
      <w:r w:rsidR="000004B6" w:rsidRPr="005A7499">
        <w:rPr>
          <w:rFonts w:ascii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0004B6" w:rsidRPr="005A7499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004B6" w:rsidRPr="005A7499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>услуги»</w:t>
      </w:r>
      <w:r w:rsidR="000004B6" w:rsidRPr="005A74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04B6" w:rsidRPr="005A7499">
        <w:rPr>
          <w:rFonts w:ascii="Times New Roman" w:hAnsi="Times New Roman" w:cs="Times New Roman"/>
          <w:color w:val="000000"/>
          <w:sz w:val="28"/>
          <w:szCs w:val="28"/>
        </w:rPr>
        <w:t>в новой редакции:</w:t>
      </w:r>
    </w:p>
    <w:p w14:paraId="3AA109CA" w14:textId="77777777" w:rsidR="000004B6" w:rsidRPr="005A7499" w:rsidRDefault="000004B6" w:rsidP="005A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«В приеме к рассмотрению документов, необходимых для предоставления</w:t>
      </w:r>
      <w:r w:rsidRPr="005A74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7499">
        <w:rPr>
          <w:rFonts w:ascii="Times New Roman" w:hAnsi="Times New Roman" w:cs="Times New Roman"/>
          <w:sz w:val="28"/>
          <w:szCs w:val="28"/>
        </w:rPr>
        <w:t>Услуги, может быть отказано в случае, если с</w:t>
      </w:r>
      <w:r w:rsidRPr="005A74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A7499">
        <w:rPr>
          <w:rFonts w:ascii="Times New Roman" w:hAnsi="Times New Roman" w:cs="Times New Roman"/>
          <w:sz w:val="28"/>
          <w:szCs w:val="28"/>
        </w:rPr>
        <w:t>заявлением обратилось лицо,</w:t>
      </w:r>
      <w:r w:rsidRPr="005A74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7499">
        <w:rPr>
          <w:rFonts w:ascii="Times New Roman" w:hAnsi="Times New Roman" w:cs="Times New Roman"/>
          <w:sz w:val="28"/>
          <w:szCs w:val="28"/>
        </w:rPr>
        <w:t>не</w:t>
      </w:r>
      <w:r w:rsidRPr="005A749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A7499">
        <w:rPr>
          <w:rFonts w:ascii="Times New Roman" w:hAnsi="Times New Roman" w:cs="Times New Roman"/>
          <w:sz w:val="28"/>
          <w:szCs w:val="28"/>
        </w:rPr>
        <w:t>указанное</w:t>
      </w:r>
      <w:r w:rsidRPr="005A749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A7499">
        <w:rPr>
          <w:rFonts w:ascii="Times New Roman" w:hAnsi="Times New Roman" w:cs="Times New Roman"/>
          <w:sz w:val="28"/>
          <w:szCs w:val="28"/>
        </w:rPr>
        <w:t>в</w:t>
      </w:r>
      <w:r w:rsidRPr="005A74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7499">
        <w:rPr>
          <w:rFonts w:ascii="Times New Roman" w:hAnsi="Times New Roman" w:cs="Times New Roman"/>
          <w:sz w:val="28"/>
          <w:szCs w:val="28"/>
        </w:rPr>
        <w:t>пункте</w:t>
      </w:r>
      <w:r w:rsidRPr="005A749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A7499">
        <w:rPr>
          <w:rFonts w:ascii="Times New Roman" w:hAnsi="Times New Roman" w:cs="Times New Roman"/>
          <w:sz w:val="28"/>
          <w:szCs w:val="28"/>
        </w:rPr>
        <w:t>1.2</w:t>
      </w:r>
      <w:r w:rsidRPr="005A74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A7499">
        <w:rPr>
          <w:rFonts w:ascii="Times New Roman" w:hAnsi="Times New Roman" w:cs="Times New Roman"/>
          <w:sz w:val="28"/>
          <w:szCs w:val="28"/>
        </w:rPr>
        <w:t>настоящего</w:t>
      </w:r>
      <w:r w:rsidRPr="005A749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A749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F016EF0" w14:textId="77777777" w:rsidR="000004B6" w:rsidRPr="005A7499" w:rsidRDefault="000004B6" w:rsidP="005A7499">
      <w:pPr>
        <w:pStyle w:val="ab"/>
        <w:ind w:firstLine="884"/>
        <w:jc w:val="both"/>
        <w:rPr>
          <w:szCs w:val="28"/>
        </w:rPr>
      </w:pPr>
      <w:r w:rsidRPr="005A7499">
        <w:rPr>
          <w:w w:val="105"/>
          <w:szCs w:val="28"/>
        </w:rPr>
        <w:t>Также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основаниями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для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отказа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в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приеме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к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рассмотрению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документов,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необходимых</w:t>
      </w:r>
      <w:r w:rsidRPr="005A7499">
        <w:rPr>
          <w:spacing w:val="21"/>
          <w:w w:val="105"/>
          <w:szCs w:val="28"/>
        </w:rPr>
        <w:t xml:space="preserve"> </w:t>
      </w:r>
      <w:r w:rsidRPr="005A7499">
        <w:rPr>
          <w:w w:val="105"/>
          <w:szCs w:val="28"/>
        </w:rPr>
        <w:t>для</w:t>
      </w:r>
      <w:r w:rsidRPr="005A7499">
        <w:rPr>
          <w:spacing w:val="-2"/>
          <w:w w:val="105"/>
          <w:szCs w:val="28"/>
        </w:rPr>
        <w:t xml:space="preserve"> </w:t>
      </w:r>
      <w:r w:rsidRPr="005A7499">
        <w:rPr>
          <w:w w:val="105"/>
          <w:szCs w:val="28"/>
        </w:rPr>
        <w:t>предоставления</w:t>
      </w:r>
      <w:r w:rsidRPr="005A7499">
        <w:rPr>
          <w:spacing w:val="-7"/>
          <w:w w:val="105"/>
          <w:szCs w:val="28"/>
        </w:rPr>
        <w:t xml:space="preserve"> </w:t>
      </w:r>
      <w:r w:rsidRPr="005A7499">
        <w:rPr>
          <w:w w:val="105"/>
          <w:szCs w:val="28"/>
        </w:rPr>
        <w:t>государственной</w:t>
      </w:r>
      <w:r w:rsidRPr="005A7499">
        <w:rPr>
          <w:spacing w:val="-11"/>
          <w:w w:val="105"/>
          <w:szCs w:val="28"/>
        </w:rPr>
        <w:t xml:space="preserve"> </w:t>
      </w:r>
      <w:r w:rsidRPr="005A7499">
        <w:rPr>
          <w:w w:val="105"/>
          <w:szCs w:val="28"/>
        </w:rPr>
        <w:t>услуги,</w:t>
      </w:r>
      <w:r w:rsidRPr="005A7499">
        <w:rPr>
          <w:spacing w:val="1"/>
          <w:w w:val="105"/>
          <w:szCs w:val="28"/>
        </w:rPr>
        <w:t xml:space="preserve"> </w:t>
      </w:r>
      <w:r w:rsidRPr="005A7499">
        <w:rPr>
          <w:w w:val="105"/>
          <w:szCs w:val="28"/>
        </w:rPr>
        <w:t>являются:</w:t>
      </w:r>
    </w:p>
    <w:p w14:paraId="6A69AEB1" w14:textId="6BD4730C" w:rsidR="001730FC" w:rsidRPr="005A7499" w:rsidRDefault="001730FC" w:rsidP="005A7499">
      <w:pPr>
        <w:pStyle w:val="ab"/>
        <w:ind w:firstLine="888"/>
        <w:jc w:val="both"/>
        <w:rPr>
          <w:spacing w:val="1"/>
          <w:szCs w:val="28"/>
        </w:rPr>
      </w:pPr>
      <w:r w:rsidRPr="005A7499">
        <w:rPr>
          <w:szCs w:val="28"/>
          <w:lang w:val="ru-RU"/>
        </w:rPr>
        <w:t xml:space="preserve">- </w:t>
      </w:r>
      <w:r w:rsidR="000004B6" w:rsidRPr="005A7499">
        <w:rPr>
          <w:szCs w:val="28"/>
        </w:rPr>
        <w:t>документы поданы в орган, неуполномоченный на предоставление услуги;</w:t>
      </w:r>
      <w:r w:rsidR="000004B6" w:rsidRPr="005A7499">
        <w:rPr>
          <w:spacing w:val="1"/>
          <w:szCs w:val="28"/>
        </w:rPr>
        <w:t xml:space="preserve"> </w:t>
      </w:r>
    </w:p>
    <w:p w14:paraId="0509BDE4" w14:textId="7204071C" w:rsidR="000004B6" w:rsidRPr="005A7499" w:rsidRDefault="001730FC" w:rsidP="005A7499">
      <w:pPr>
        <w:pStyle w:val="ab"/>
        <w:ind w:firstLine="708"/>
        <w:jc w:val="both"/>
        <w:rPr>
          <w:szCs w:val="28"/>
        </w:rPr>
      </w:pPr>
      <w:r w:rsidRPr="005A7499">
        <w:rPr>
          <w:szCs w:val="28"/>
          <w:lang w:val="ru-RU"/>
        </w:rPr>
        <w:t xml:space="preserve">- </w:t>
      </w:r>
      <w:r w:rsidR="000004B6" w:rsidRPr="005A7499">
        <w:rPr>
          <w:szCs w:val="28"/>
        </w:rPr>
        <w:t>представление</w:t>
      </w:r>
      <w:r w:rsidR="000004B6" w:rsidRPr="005A7499">
        <w:rPr>
          <w:spacing w:val="37"/>
          <w:szCs w:val="28"/>
        </w:rPr>
        <w:t xml:space="preserve"> </w:t>
      </w:r>
      <w:r w:rsidR="000004B6" w:rsidRPr="005A7499">
        <w:rPr>
          <w:szCs w:val="28"/>
        </w:rPr>
        <w:t>неполного</w:t>
      </w:r>
      <w:r w:rsidR="000004B6" w:rsidRPr="005A7499">
        <w:rPr>
          <w:spacing w:val="24"/>
          <w:szCs w:val="28"/>
        </w:rPr>
        <w:t xml:space="preserve"> </w:t>
      </w:r>
      <w:r w:rsidR="000004B6" w:rsidRPr="005A7499">
        <w:rPr>
          <w:szCs w:val="28"/>
        </w:rPr>
        <w:t>комплекта</w:t>
      </w:r>
      <w:r w:rsidR="000004B6" w:rsidRPr="005A7499">
        <w:rPr>
          <w:spacing w:val="27"/>
          <w:szCs w:val="28"/>
        </w:rPr>
        <w:t xml:space="preserve"> </w:t>
      </w:r>
      <w:r w:rsidR="000004B6" w:rsidRPr="005A7499">
        <w:rPr>
          <w:szCs w:val="28"/>
        </w:rPr>
        <w:t>документов;</w:t>
      </w:r>
    </w:p>
    <w:p w14:paraId="61C678FE" w14:textId="23149EB3" w:rsidR="000004B6" w:rsidRPr="005A7499" w:rsidRDefault="001730FC" w:rsidP="005A7499">
      <w:pPr>
        <w:pStyle w:val="ab"/>
        <w:ind w:firstLine="878"/>
        <w:jc w:val="both"/>
        <w:rPr>
          <w:szCs w:val="28"/>
        </w:rPr>
      </w:pPr>
      <w:r w:rsidRPr="005A7499">
        <w:rPr>
          <w:szCs w:val="28"/>
          <w:lang w:val="ru-RU"/>
        </w:rPr>
        <w:t xml:space="preserve">- </w:t>
      </w:r>
      <w:r w:rsidR="000004B6" w:rsidRPr="005A7499">
        <w:rPr>
          <w:szCs w:val="28"/>
        </w:rPr>
        <w:t>представленные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документы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утратили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силу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на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момент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обращения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за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услугой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(документ,</w:t>
      </w:r>
      <w:r w:rsidR="000004B6" w:rsidRPr="005A7499">
        <w:rPr>
          <w:spacing w:val="60"/>
          <w:szCs w:val="28"/>
        </w:rPr>
        <w:t xml:space="preserve"> </w:t>
      </w:r>
      <w:r w:rsidR="000004B6" w:rsidRPr="005A7499">
        <w:rPr>
          <w:szCs w:val="28"/>
        </w:rPr>
        <w:t>удостоверяющий</w:t>
      </w:r>
      <w:r w:rsidR="000004B6" w:rsidRPr="005A7499">
        <w:rPr>
          <w:spacing w:val="22"/>
          <w:szCs w:val="28"/>
        </w:rPr>
        <w:t xml:space="preserve"> </w:t>
      </w:r>
      <w:r w:rsidR="000004B6" w:rsidRPr="005A7499">
        <w:rPr>
          <w:szCs w:val="28"/>
        </w:rPr>
        <w:t>личность,</w:t>
      </w:r>
      <w:r w:rsidR="000004B6" w:rsidRPr="005A7499">
        <w:rPr>
          <w:spacing w:val="60"/>
          <w:szCs w:val="28"/>
        </w:rPr>
        <w:t xml:space="preserve"> </w:t>
      </w:r>
      <w:r w:rsidR="000004B6" w:rsidRPr="005A7499">
        <w:rPr>
          <w:szCs w:val="28"/>
        </w:rPr>
        <w:t>документ,</w:t>
      </w:r>
      <w:r w:rsidR="000004B6" w:rsidRPr="005A7499">
        <w:rPr>
          <w:spacing w:val="61"/>
          <w:szCs w:val="28"/>
        </w:rPr>
        <w:t xml:space="preserve"> </w:t>
      </w:r>
      <w:r w:rsidR="000004B6" w:rsidRPr="005A7499">
        <w:rPr>
          <w:szCs w:val="28"/>
        </w:rPr>
        <w:t>удостоверяющий</w:t>
      </w:r>
      <w:r w:rsidR="000004B6" w:rsidRPr="005A7499">
        <w:rPr>
          <w:spacing w:val="25"/>
          <w:szCs w:val="28"/>
        </w:rPr>
        <w:t xml:space="preserve"> </w:t>
      </w:r>
      <w:r w:rsidR="000004B6" w:rsidRPr="005A7499">
        <w:rPr>
          <w:szCs w:val="28"/>
        </w:rPr>
        <w:lastRenderedPageBreak/>
        <w:t>полномочия представителя заявителя, в случае обращения за предоставлением услуги указанным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лицом);</w:t>
      </w:r>
    </w:p>
    <w:p w14:paraId="161C85B6" w14:textId="7E32ABA4" w:rsidR="000004B6" w:rsidRPr="005A7499" w:rsidRDefault="001730FC" w:rsidP="005A7499">
      <w:pPr>
        <w:pStyle w:val="ab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firstLine="907"/>
        <w:jc w:val="both"/>
        <w:rPr>
          <w:szCs w:val="28"/>
        </w:rPr>
      </w:pPr>
      <w:r w:rsidRPr="005A7499">
        <w:rPr>
          <w:w w:val="105"/>
          <w:szCs w:val="28"/>
          <w:lang w:val="ru-RU"/>
        </w:rPr>
        <w:t xml:space="preserve">- </w:t>
      </w:r>
      <w:r w:rsidR="000004B6" w:rsidRPr="005A7499">
        <w:rPr>
          <w:w w:val="105"/>
          <w:szCs w:val="28"/>
        </w:rPr>
        <w:t xml:space="preserve">представленные документы содержат подчистки и исправления </w:t>
      </w:r>
      <w:r w:rsidR="000004B6" w:rsidRPr="005A7499">
        <w:rPr>
          <w:szCs w:val="28"/>
        </w:rPr>
        <w:t>текста,</w:t>
      </w:r>
      <w:r w:rsidR="000004B6" w:rsidRPr="005A7499">
        <w:rPr>
          <w:spacing w:val="-65"/>
          <w:szCs w:val="28"/>
        </w:rPr>
        <w:t xml:space="preserve"> </w:t>
      </w:r>
      <w:r w:rsidR="000004B6" w:rsidRPr="005A7499">
        <w:rPr>
          <w:szCs w:val="28"/>
        </w:rPr>
        <w:t>не заверенные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в порядке,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установленном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законодательством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Российской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Федерации;</w:t>
      </w:r>
      <w:r w:rsidR="000004B6" w:rsidRPr="005A7499">
        <w:rPr>
          <w:spacing w:val="-65"/>
          <w:szCs w:val="28"/>
        </w:rPr>
        <w:t xml:space="preserve"> </w:t>
      </w:r>
      <w:r w:rsidR="000004B6" w:rsidRPr="005A7499">
        <w:rPr>
          <w:w w:val="105"/>
          <w:szCs w:val="28"/>
        </w:rPr>
        <w:t>представленные</w:t>
      </w:r>
      <w:r w:rsidR="000004B6" w:rsidRPr="005A7499">
        <w:rPr>
          <w:spacing w:val="69"/>
          <w:w w:val="105"/>
          <w:szCs w:val="28"/>
        </w:rPr>
        <w:t xml:space="preserve"> </w:t>
      </w:r>
      <w:r w:rsidR="000004B6" w:rsidRPr="005A7499">
        <w:rPr>
          <w:w w:val="105"/>
          <w:szCs w:val="28"/>
        </w:rPr>
        <w:t>в электронной форме документы содержат повреждения,</w:t>
      </w:r>
      <w:r w:rsidR="000004B6" w:rsidRPr="005A7499">
        <w:rPr>
          <w:spacing w:val="1"/>
          <w:w w:val="105"/>
          <w:szCs w:val="28"/>
        </w:rPr>
        <w:t xml:space="preserve"> </w:t>
      </w:r>
      <w:r w:rsidR="000004B6" w:rsidRPr="005A7499">
        <w:rPr>
          <w:w w:val="105"/>
          <w:szCs w:val="28"/>
        </w:rPr>
        <w:t xml:space="preserve">наличие которых не </w:t>
      </w:r>
      <w:r w:rsidR="000004B6" w:rsidRPr="005A7499">
        <w:rPr>
          <w:szCs w:val="28"/>
        </w:rPr>
        <w:t xml:space="preserve">позволяет </w:t>
      </w:r>
      <w:r w:rsidR="000004B6" w:rsidRPr="005A7499">
        <w:rPr>
          <w:w w:val="105"/>
          <w:szCs w:val="28"/>
        </w:rPr>
        <w:t>в</w:t>
      </w:r>
      <w:r w:rsidR="000004B6" w:rsidRPr="005A7499">
        <w:rPr>
          <w:w w:val="105"/>
          <w:szCs w:val="28"/>
        </w:rPr>
        <w:tab/>
        <w:t xml:space="preserve">полном объеме использовать </w:t>
      </w:r>
      <w:r w:rsidR="000004B6" w:rsidRPr="005A7499">
        <w:rPr>
          <w:szCs w:val="28"/>
        </w:rPr>
        <w:t>информацию и</w:t>
      </w:r>
      <w:r w:rsidR="000004B6" w:rsidRPr="005A7499">
        <w:rPr>
          <w:spacing w:val="13"/>
          <w:szCs w:val="28"/>
        </w:rPr>
        <w:t xml:space="preserve"> </w:t>
      </w:r>
      <w:r w:rsidR="000004B6" w:rsidRPr="005A7499">
        <w:rPr>
          <w:szCs w:val="28"/>
        </w:rPr>
        <w:t>сведения,</w:t>
      </w:r>
      <w:r w:rsidR="000004B6" w:rsidRPr="005A7499">
        <w:rPr>
          <w:spacing w:val="35"/>
          <w:szCs w:val="28"/>
        </w:rPr>
        <w:t xml:space="preserve"> </w:t>
      </w:r>
      <w:r w:rsidR="000004B6" w:rsidRPr="005A7499">
        <w:rPr>
          <w:szCs w:val="28"/>
        </w:rPr>
        <w:t>содержащихся</w:t>
      </w:r>
      <w:r w:rsidR="000004B6" w:rsidRPr="005A7499">
        <w:rPr>
          <w:spacing w:val="56"/>
          <w:szCs w:val="28"/>
        </w:rPr>
        <w:t xml:space="preserve"> </w:t>
      </w:r>
      <w:r w:rsidR="000004B6" w:rsidRPr="005A7499">
        <w:rPr>
          <w:szCs w:val="28"/>
        </w:rPr>
        <w:t>в</w:t>
      </w:r>
      <w:r w:rsidR="000004B6" w:rsidRPr="005A7499">
        <w:rPr>
          <w:spacing w:val="10"/>
          <w:szCs w:val="28"/>
        </w:rPr>
        <w:t xml:space="preserve"> </w:t>
      </w:r>
      <w:r w:rsidR="000004B6" w:rsidRPr="005A7499">
        <w:rPr>
          <w:szCs w:val="28"/>
        </w:rPr>
        <w:t>документах</w:t>
      </w:r>
      <w:r w:rsidR="000004B6" w:rsidRPr="005A7499">
        <w:rPr>
          <w:spacing w:val="41"/>
          <w:szCs w:val="28"/>
        </w:rPr>
        <w:t xml:space="preserve"> </w:t>
      </w:r>
      <w:r w:rsidR="000004B6" w:rsidRPr="005A7499">
        <w:rPr>
          <w:szCs w:val="28"/>
        </w:rPr>
        <w:t>для</w:t>
      </w:r>
      <w:r w:rsidR="000004B6" w:rsidRPr="005A7499">
        <w:rPr>
          <w:spacing w:val="25"/>
          <w:szCs w:val="28"/>
        </w:rPr>
        <w:t xml:space="preserve"> </w:t>
      </w:r>
      <w:r w:rsidR="000004B6" w:rsidRPr="005A7499">
        <w:rPr>
          <w:szCs w:val="28"/>
        </w:rPr>
        <w:t>предоставления</w:t>
      </w:r>
      <w:r w:rsidR="000004B6" w:rsidRPr="005A7499">
        <w:rPr>
          <w:spacing w:val="19"/>
          <w:szCs w:val="28"/>
        </w:rPr>
        <w:t xml:space="preserve"> </w:t>
      </w:r>
      <w:r w:rsidR="000004B6" w:rsidRPr="005A7499">
        <w:rPr>
          <w:szCs w:val="28"/>
        </w:rPr>
        <w:t>услуги;</w:t>
      </w:r>
    </w:p>
    <w:p w14:paraId="5F425DFF" w14:textId="09E1B110" w:rsidR="000004B6" w:rsidRPr="005A7499" w:rsidRDefault="001730FC" w:rsidP="005A7499">
      <w:pPr>
        <w:pStyle w:val="ab"/>
        <w:ind w:firstLine="907"/>
        <w:jc w:val="both"/>
        <w:rPr>
          <w:szCs w:val="28"/>
        </w:rPr>
      </w:pPr>
      <w:r w:rsidRPr="005A7499">
        <w:rPr>
          <w:szCs w:val="28"/>
          <w:lang w:val="ru-RU"/>
        </w:rPr>
        <w:t xml:space="preserve">- </w:t>
      </w:r>
      <w:r w:rsidR="000004B6" w:rsidRPr="005A7499">
        <w:rPr>
          <w:szCs w:val="28"/>
        </w:rPr>
        <w:t>подача</w:t>
      </w:r>
      <w:r w:rsidR="000004B6" w:rsidRPr="005A7499">
        <w:rPr>
          <w:spacing w:val="68"/>
          <w:szCs w:val="28"/>
        </w:rPr>
        <w:t xml:space="preserve"> </w:t>
      </w:r>
      <w:r w:rsidR="000004B6" w:rsidRPr="005A7499">
        <w:rPr>
          <w:szCs w:val="28"/>
        </w:rPr>
        <w:t>заявления</w:t>
      </w:r>
      <w:r w:rsidR="000004B6" w:rsidRPr="005A7499">
        <w:rPr>
          <w:spacing w:val="68"/>
          <w:szCs w:val="28"/>
        </w:rPr>
        <w:t xml:space="preserve"> </w:t>
      </w:r>
      <w:r w:rsidR="000004B6" w:rsidRPr="005A7499">
        <w:rPr>
          <w:szCs w:val="28"/>
        </w:rPr>
        <w:t>о предоставлении услуги и документов, необходимых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для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предоставления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услуги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в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электронной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форме,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произведена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с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нарушением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установленных</w:t>
      </w:r>
      <w:r w:rsidR="000004B6" w:rsidRPr="005A7499">
        <w:rPr>
          <w:spacing w:val="38"/>
          <w:szCs w:val="28"/>
        </w:rPr>
        <w:t xml:space="preserve"> </w:t>
      </w:r>
      <w:r w:rsidR="000004B6" w:rsidRPr="005A7499">
        <w:rPr>
          <w:szCs w:val="28"/>
        </w:rPr>
        <w:t>требований;</w:t>
      </w:r>
    </w:p>
    <w:p w14:paraId="101CF966" w14:textId="50C73DFE" w:rsidR="000004B6" w:rsidRPr="005A7499" w:rsidRDefault="001730FC" w:rsidP="005A7499">
      <w:pPr>
        <w:pStyle w:val="ab"/>
        <w:ind w:firstLine="900"/>
        <w:jc w:val="both"/>
        <w:rPr>
          <w:szCs w:val="28"/>
        </w:rPr>
      </w:pPr>
      <w:r w:rsidRPr="005A7499">
        <w:rPr>
          <w:w w:val="105"/>
          <w:szCs w:val="28"/>
          <w:lang w:val="ru-RU"/>
        </w:rPr>
        <w:t xml:space="preserve">- </w:t>
      </w:r>
      <w:r w:rsidR="000004B6" w:rsidRPr="005A7499">
        <w:rPr>
          <w:w w:val="105"/>
          <w:szCs w:val="28"/>
        </w:rPr>
        <w:t>несоблюдение установленных статьей 11 Федерального закона</w:t>
      </w:r>
      <w:r w:rsidRPr="005A7499">
        <w:rPr>
          <w:w w:val="105"/>
          <w:szCs w:val="28"/>
          <w:lang w:val="ru-RU"/>
        </w:rPr>
        <w:t xml:space="preserve">                </w:t>
      </w:r>
      <w:r w:rsidR="000004B6" w:rsidRPr="005A7499">
        <w:rPr>
          <w:w w:val="105"/>
          <w:szCs w:val="28"/>
        </w:rPr>
        <w:t xml:space="preserve"> от 6 апреля</w:t>
      </w:r>
      <w:r w:rsidR="000004B6" w:rsidRPr="005A7499">
        <w:rPr>
          <w:spacing w:val="1"/>
          <w:w w:val="105"/>
          <w:szCs w:val="28"/>
        </w:rPr>
        <w:t xml:space="preserve"> </w:t>
      </w:r>
      <w:r w:rsidR="000004B6" w:rsidRPr="005A7499">
        <w:rPr>
          <w:w w:val="105"/>
          <w:szCs w:val="28"/>
        </w:rPr>
        <w:t>2011 г. № 63-ФЗ «Об электронной подписи» условий признания действительности</w:t>
      </w:r>
      <w:r w:rsidR="000004B6" w:rsidRPr="005A7499">
        <w:rPr>
          <w:spacing w:val="1"/>
          <w:w w:val="105"/>
          <w:szCs w:val="28"/>
        </w:rPr>
        <w:t xml:space="preserve"> </w:t>
      </w:r>
      <w:r w:rsidR="000004B6" w:rsidRPr="005A7499">
        <w:rPr>
          <w:w w:val="105"/>
          <w:szCs w:val="28"/>
        </w:rPr>
        <w:t>усиленной</w:t>
      </w:r>
      <w:r w:rsidR="000004B6" w:rsidRPr="005A7499">
        <w:rPr>
          <w:spacing w:val="25"/>
          <w:w w:val="105"/>
          <w:szCs w:val="28"/>
        </w:rPr>
        <w:t xml:space="preserve"> </w:t>
      </w:r>
      <w:r w:rsidR="000004B6" w:rsidRPr="005A7499">
        <w:rPr>
          <w:w w:val="105"/>
          <w:szCs w:val="28"/>
        </w:rPr>
        <w:t>квалифицированной</w:t>
      </w:r>
      <w:r w:rsidR="000004B6" w:rsidRPr="005A7499">
        <w:rPr>
          <w:spacing w:val="6"/>
          <w:w w:val="105"/>
          <w:szCs w:val="28"/>
        </w:rPr>
        <w:t xml:space="preserve"> </w:t>
      </w:r>
      <w:r w:rsidR="000004B6" w:rsidRPr="005A7499">
        <w:rPr>
          <w:w w:val="105"/>
          <w:szCs w:val="28"/>
        </w:rPr>
        <w:t>электронной</w:t>
      </w:r>
      <w:r w:rsidR="000004B6" w:rsidRPr="005A7499">
        <w:rPr>
          <w:spacing w:val="24"/>
          <w:w w:val="105"/>
          <w:szCs w:val="28"/>
        </w:rPr>
        <w:t xml:space="preserve"> </w:t>
      </w:r>
      <w:r w:rsidR="000004B6" w:rsidRPr="005A7499">
        <w:rPr>
          <w:w w:val="105"/>
          <w:szCs w:val="28"/>
        </w:rPr>
        <w:t>подписи;</w:t>
      </w:r>
    </w:p>
    <w:p w14:paraId="429877E6" w14:textId="127C3471" w:rsidR="000004B6" w:rsidRPr="005A7499" w:rsidRDefault="001730FC" w:rsidP="005A7499">
      <w:pPr>
        <w:pStyle w:val="ab"/>
        <w:ind w:firstLine="901"/>
        <w:jc w:val="both"/>
        <w:rPr>
          <w:szCs w:val="28"/>
        </w:rPr>
      </w:pPr>
      <w:r w:rsidRPr="005A7499">
        <w:rPr>
          <w:szCs w:val="28"/>
          <w:lang w:val="ru-RU"/>
        </w:rPr>
        <w:t xml:space="preserve">- </w:t>
      </w:r>
      <w:r w:rsidR="000004B6" w:rsidRPr="005A7499">
        <w:rPr>
          <w:szCs w:val="28"/>
        </w:rPr>
        <w:t>неполное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заполнение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полей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в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форме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запроса,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в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том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числе</w:t>
      </w:r>
      <w:r w:rsidR="000004B6" w:rsidRPr="005A7499">
        <w:rPr>
          <w:spacing w:val="67"/>
          <w:szCs w:val="28"/>
        </w:rPr>
        <w:t xml:space="preserve"> </w:t>
      </w:r>
      <w:r w:rsidR="000004B6" w:rsidRPr="005A7499">
        <w:rPr>
          <w:szCs w:val="28"/>
        </w:rPr>
        <w:t>в</w:t>
      </w:r>
      <w:r w:rsidR="000004B6" w:rsidRPr="005A7499">
        <w:rPr>
          <w:spacing w:val="68"/>
          <w:szCs w:val="28"/>
        </w:rPr>
        <w:t xml:space="preserve"> </w:t>
      </w:r>
      <w:r w:rsidR="000004B6" w:rsidRPr="005A7499">
        <w:rPr>
          <w:szCs w:val="28"/>
        </w:rPr>
        <w:t>интерактивной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форме</w:t>
      </w:r>
      <w:r w:rsidR="000004B6" w:rsidRPr="005A7499">
        <w:rPr>
          <w:spacing w:val="16"/>
          <w:szCs w:val="28"/>
        </w:rPr>
        <w:t xml:space="preserve"> </w:t>
      </w:r>
      <w:r w:rsidR="000004B6" w:rsidRPr="005A7499">
        <w:rPr>
          <w:szCs w:val="28"/>
        </w:rPr>
        <w:t>на</w:t>
      </w:r>
      <w:r w:rsidR="000004B6" w:rsidRPr="005A7499">
        <w:rPr>
          <w:spacing w:val="4"/>
          <w:szCs w:val="28"/>
        </w:rPr>
        <w:t xml:space="preserve"> </w:t>
      </w:r>
      <w:r w:rsidR="000004B6" w:rsidRPr="005A7499">
        <w:rPr>
          <w:szCs w:val="28"/>
        </w:rPr>
        <w:t>ЕПГУ;</w:t>
      </w:r>
    </w:p>
    <w:p w14:paraId="6E3C9515" w14:textId="01276D13" w:rsidR="000004B6" w:rsidRPr="005A7499" w:rsidRDefault="005A7499" w:rsidP="005A7499">
      <w:pPr>
        <w:pStyle w:val="ab"/>
        <w:ind w:firstLine="900"/>
        <w:jc w:val="both"/>
        <w:rPr>
          <w:szCs w:val="28"/>
        </w:rPr>
      </w:pPr>
      <w:r w:rsidRPr="005A7499">
        <w:rPr>
          <w:szCs w:val="28"/>
          <w:lang w:val="ru-RU"/>
        </w:rPr>
        <w:t xml:space="preserve">- </w:t>
      </w:r>
      <w:r w:rsidR="000004B6" w:rsidRPr="005A7499">
        <w:rPr>
          <w:szCs w:val="28"/>
        </w:rPr>
        <w:t>наличие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противоречивых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сведений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в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запросе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и</w:t>
      </w:r>
      <w:r w:rsidR="000004B6" w:rsidRPr="005A7499">
        <w:rPr>
          <w:spacing w:val="68"/>
          <w:szCs w:val="28"/>
        </w:rPr>
        <w:t xml:space="preserve"> </w:t>
      </w:r>
      <w:r w:rsidR="000004B6" w:rsidRPr="005A7499">
        <w:rPr>
          <w:szCs w:val="28"/>
        </w:rPr>
        <w:t>приложенных</w:t>
      </w:r>
      <w:r w:rsidR="000004B6" w:rsidRPr="005A7499">
        <w:rPr>
          <w:spacing w:val="68"/>
          <w:szCs w:val="28"/>
        </w:rPr>
        <w:t xml:space="preserve"> </w:t>
      </w:r>
      <w:r w:rsidR="000004B6" w:rsidRPr="005A7499">
        <w:rPr>
          <w:szCs w:val="28"/>
        </w:rPr>
        <w:t>к</w:t>
      </w:r>
      <w:r w:rsidR="000004B6" w:rsidRPr="005A7499">
        <w:rPr>
          <w:spacing w:val="68"/>
          <w:szCs w:val="28"/>
        </w:rPr>
        <w:t xml:space="preserve"> </w:t>
      </w:r>
      <w:r w:rsidR="000004B6" w:rsidRPr="005A7499">
        <w:rPr>
          <w:szCs w:val="28"/>
        </w:rPr>
        <w:t>нему</w:t>
      </w:r>
      <w:r w:rsidR="000004B6" w:rsidRPr="005A7499">
        <w:rPr>
          <w:spacing w:val="1"/>
          <w:szCs w:val="28"/>
        </w:rPr>
        <w:t xml:space="preserve"> </w:t>
      </w:r>
      <w:r w:rsidR="000004B6" w:rsidRPr="005A7499">
        <w:rPr>
          <w:szCs w:val="28"/>
        </w:rPr>
        <w:t>документах;</w:t>
      </w:r>
    </w:p>
    <w:p w14:paraId="2530415D" w14:textId="136CFDA2" w:rsidR="000004B6" w:rsidRPr="005A7499" w:rsidRDefault="005A7499" w:rsidP="005A7499">
      <w:pPr>
        <w:pStyle w:val="ab"/>
        <w:ind w:firstLine="900"/>
        <w:jc w:val="both"/>
        <w:rPr>
          <w:color w:val="000000"/>
          <w:szCs w:val="28"/>
        </w:rPr>
      </w:pPr>
      <w:r w:rsidRPr="005A7499">
        <w:rPr>
          <w:color w:val="000000"/>
          <w:szCs w:val="28"/>
          <w:bdr w:val="none" w:sz="0" w:space="0" w:color="auto" w:frame="1"/>
          <w:lang w:val="ru-RU"/>
        </w:rPr>
        <w:t xml:space="preserve">- </w:t>
      </w:r>
      <w:r w:rsidR="000004B6" w:rsidRPr="005A7499">
        <w:rPr>
          <w:color w:val="000000"/>
          <w:szCs w:val="28"/>
          <w:bdr w:val="none" w:sz="0" w:space="0" w:color="auto" w:frame="1"/>
        </w:rPr>
        <w:t>отсутств</w:t>
      </w:r>
      <w:r w:rsidR="000004B6" w:rsidRPr="005A7499">
        <w:rPr>
          <w:color w:val="000000"/>
          <w:szCs w:val="28"/>
          <w:bdr w:val="none" w:sz="0" w:space="0" w:color="auto" w:frame="1"/>
          <w:lang w:val="ru-RU"/>
        </w:rPr>
        <w:t>ие</w:t>
      </w:r>
      <w:r w:rsidR="000004B6" w:rsidRPr="005A7499">
        <w:rPr>
          <w:color w:val="000000"/>
          <w:szCs w:val="28"/>
          <w:bdr w:val="none" w:sz="0" w:space="0" w:color="auto" w:frame="1"/>
        </w:rPr>
        <w:t xml:space="preserve"> случа</w:t>
      </w:r>
      <w:r w:rsidR="000004B6" w:rsidRPr="005A7499">
        <w:rPr>
          <w:color w:val="000000"/>
          <w:szCs w:val="28"/>
          <w:bdr w:val="none" w:sz="0" w:space="0" w:color="auto" w:frame="1"/>
          <w:lang w:val="ru-RU"/>
        </w:rPr>
        <w:t>ев</w:t>
      </w:r>
      <w:r w:rsidR="000004B6" w:rsidRPr="005A7499">
        <w:rPr>
          <w:color w:val="000000"/>
          <w:szCs w:val="28"/>
          <w:bdr w:val="none" w:sz="0" w:space="0" w:color="auto" w:frame="1"/>
        </w:rPr>
        <w:t xml:space="preserve"> и услови</w:t>
      </w:r>
      <w:r w:rsidR="000004B6" w:rsidRPr="005A7499">
        <w:rPr>
          <w:color w:val="000000"/>
          <w:szCs w:val="28"/>
          <w:bdr w:val="none" w:sz="0" w:space="0" w:color="auto" w:frame="1"/>
          <w:lang w:val="ru-RU"/>
        </w:rPr>
        <w:t>й</w:t>
      </w:r>
      <w:r w:rsidR="000004B6" w:rsidRPr="005A7499">
        <w:rPr>
          <w:color w:val="000000"/>
          <w:szCs w:val="28"/>
          <w:bdr w:val="none" w:sz="0" w:space="0" w:color="auto" w:frame="1"/>
        </w:rPr>
        <w:t xml:space="preserve"> для присвоения объекту адресации адреса или аннулирования его адреса, указанны</w:t>
      </w:r>
      <w:r w:rsidR="000004B6" w:rsidRPr="005A7499">
        <w:rPr>
          <w:color w:val="000000"/>
          <w:szCs w:val="28"/>
          <w:bdr w:val="none" w:sz="0" w:space="0" w:color="auto" w:frame="1"/>
          <w:lang w:val="ru-RU"/>
        </w:rPr>
        <w:t>х</w:t>
      </w:r>
      <w:r w:rsidR="000004B6" w:rsidRPr="005A7499">
        <w:rPr>
          <w:color w:val="000000"/>
          <w:szCs w:val="28"/>
          <w:bdr w:val="none" w:sz="0" w:space="0" w:color="auto" w:frame="1"/>
        </w:rPr>
        <w:t xml:space="preserve"> в </w:t>
      </w:r>
      <w:hyperlink r:id="rId7" w:history="1">
        <w:r w:rsidR="000004B6" w:rsidRPr="005A7499">
          <w:rPr>
            <w:rStyle w:val="aa"/>
            <w:color w:val="000000"/>
            <w:szCs w:val="28"/>
            <w:u w:val="none"/>
            <w:bdr w:val="none" w:sz="0" w:space="0" w:color="auto" w:frame="1"/>
          </w:rPr>
          <w:t>пунктах 5</w:t>
        </w:r>
      </w:hyperlink>
      <w:r w:rsidR="000004B6" w:rsidRPr="005A7499">
        <w:rPr>
          <w:color w:val="000000"/>
          <w:szCs w:val="28"/>
          <w:bdr w:val="none" w:sz="0" w:space="0" w:color="auto" w:frame="1"/>
        </w:rPr>
        <w:t>, </w:t>
      </w:r>
      <w:hyperlink r:id="rId8" w:history="1">
        <w:r w:rsidR="000004B6" w:rsidRPr="005A7499">
          <w:rPr>
            <w:rStyle w:val="aa"/>
            <w:color w:val="000000"/>
            <w:szCs w:val="28"/>
            <w:u w:val="none"/>
            <w:bdr w:val="none" w:sz="0" w:space="0" w:color="auto" w:frame="1"/>
          </w:rPr>
          <w:t>8</w:t>
        </w:r>
      </w:hyperlink>
      <w:r w:rsidR="000004B6" w:rsidRPr="005A7499">
        <w:rPr>
          <w:color w:val="000000"/>
          <w:szCs w:val="28"/>
          <w:bdr w:val="none" w:sz="0" w:space="0" w:color="auto" w:frame="1"/>
        </w:rPr>
        <w:t> — </w:t>
      </w:r>
      <w:hyperlink r:id="rId9" w:history="1">
        <w:r w:rsidR="000004B6" w:rsidRPr="005A7499">
          <w:rPr>
            <w:rStyle w:val="aa"/>
            <w:color w:val="000000"/>
            <w:szCs w:val="28"/>
            <w:u w:val="none"/>
            <w:bdr w:val="none" w:sz="0" w:space="0" w:color="auto" w:frame="1"/>
          </w:rPr>
          <w:t>11</w:t>
        </w:r>
      </w:hyperlink>
      <w:r w:rsidR="000004B6" w:rsidRPr="005A7499">
        <w:rPr>
          <w:color w:val="000000"/>
          <w:szCs w:val="28"/>
          <w:bdr w:val="none" w:sz="0" w:space="0" w:color="auto" w:frame="1"/>
        </w:rPr>
        <w:t> и </w:t>
      </w:r>
      <w:hyperlink r:id="rId10" w:history="1">
        <w:r w:rsidR="000004B6" w:rsidRPr="005A7499">
          <w:rPr>
            <w:rStyle w:val="aa"/>
            <w:color w:val="000000"/>
            <w:szCs w:val="28"/>
            <w:u w:val="none"/>
            <w:bdr w:val="none" w:sz="0" w:space="0" w:color="auto" w:frame="1"/>
          </w:rPr>
          <w:t>14</w:t>
        </w:r>
      </w:hyperlink>
      <w:r w:rsidR="000004B6" w:rsidRPr="005A7499">
        <w:rPr>
          <w:color w:val="000000"/>
          <w:szCs w:val="28"/>
          <w:bdr w:val="none" w:sz="0" w:space="0" w:color="auto" w:frame="1"/>
        </w:rPr>
        <w:t> — </w:t>
      </w:r>
      <w:hyperlink r:id="rId11" w:history="1">
        <w:r w:rsidR="000004B6" w:rsidRPr="005A7499">
          <w:rPr>
            <w:rStyle w:val="aa"/>
            <w:color w:val="000000"/>
            <w:szCs w:val="28"/>
            <w:u w:val="none"/>
            <w:bdr w:val="none" w:sz="0" w:space="0" w:color="auto" w:frame="1"/>
          </w:rPr>
          <w:t>18</w:t>
        </w:r>
      </w:hyperlink>
      <w:r w:rsidR="000004B6" w:rsidRPr="005A7499">
        <w:rPr>
          <w:color w:val="000000"/>
          <w:szCs w:val="28"/>
          <w:bdr w:val="none" w:sz="0" w:space="0" w:color="auto" w:frame="1"/>
        </w:rPr>
        <w:t> Правил.</w:t>
      </w:r>
      <w:r w:rsidR="000004B6" w:rsidRPr="005A7499">
        <w:rPr>
          <w:color w:val="FF0000"/>
          <w:szCs w:val="28"/>
        </w:rPr>
        <w:t xml:space="preserve"> </w:t>
      </w:r>
    </w:p>
    <w:p w14:paraId="474854A4" w14:textId="542F3770" w:rsidR="000004B6" w:rsidRPr="005A7499" w:rsidRDefault="000004B6" w:rsidP="005A7499">
      <w:pPr>
        <w:pStyle w:val="ab"/>
        <w:ind w:firstLine="887"/>
        <w:jc w:val="both"/>
        <w:rPr>
          <w:szCs w:val="28"/>
          <w:lang w:val="ru-RU"/>
        </w:rPr>
      </w:pPr>
      <w:r w:rsidRPr="005A7499">
        <w:rPr>
          <w:szCs w:val="28"/>
        </w:rPr>
        <w:t>Рекомендуемая</w:t>
      </w:r>
      <w:r w:rsidRPr="005A7499">
        <w:rPr>
          <w:spacing w:val="67"/>
          <w:szCs w:val="28"/>
        </w:rPr>
        <w:t xml:space="preserve"> </w:t>
      </w:r>
      <w:r w:rsidRPr="005A7499">
        <w:rPr>
          <w:szCs w:val="28"/>
        </w:rPr>
        <w:t>форма решения об отказе в приеме документов,</w:t>
      </w:r>
      <w:r w:rsidRPr="005A7499">
        <w:rPr>
          <w:spacing w:val="68"/>
          <w:szCs w:val="28"/>
        </w:rPr>
        <w:t xml:space="preserve"> </w:t>
      </w:r>
      <w:r w:rsidRPr="005A7499">
        <w:rPr>
          <w:szCs w:val="28"/>
        </w:rPr>
        <w:t>необходимых</w:t>
      </w:r>
      <w:r w:rsidRPr="005A7499">
        <w:rPr>
          <w:spacing w:val="1"/>
          <w:szCs w:val="28"/>
        </w:rPr>
        <w:t xml:space="preserve"> </w:t>
      </w:r>
      <w:r w:rsidRPr="005A7499">
        <w:rPr>
          <w:szCs w:val="28"/>
        </w:rPr>
        <w:t>для</w:t>
      </w:r>
      <w:r w:rsidRPr="005A7499">
        <w:rPr>
          <w:spacing w:val="17"/>
          <w:szCs w:val="28"/>
        </w:rPr>
        <w:t xml:space="preserve"> </w:t>
      </w:r>
      <w:r w:rsidRPr="005A7499">
        <w:rPr>
          <w:szCs w:val="28"/>
        </w:rPr>
        <w:t>предоставления</w:t>
      </w:r>
      <w:r w:rsidRPr="005A7499">
        <w:rPr>
          <w:spacing w:val="-1"/>
          <w:szCs w:val="28"/>
        </w:rPr>
        <w:t xml:space="preserve"> </w:t>
      </w:r>
      <w:r w:rsidRPr="005A7499">
        <w:rPr>
          <w:szCs w:val="28"/>
        </w:rPr>
        <w:t>услуги,</w:t>
      </w:r>
      <w:r w:rsidRPr="005A7499">
        <w:rPr>
          <w:spacing w:val="32"/>
          <w:szCs w:val="28"/>
        </w:rPr>
        <w:t xml:space="preserve"> </w:t>
      </w:r>
      <w:r w:rsidRPr="005A7499">
        <w:rPr>
          <w:szCs w:val="28"/>
        </w:rPr>
        <w:t>приведена</w:t>
      </w:r>
      <w:r w:rsidRPr="005A7499">
        <w:rPr>
          <w:spacing w:val="38"/>
          <w:szCs w:val="28"/>
        </w:rPr>
        <w:t xml:space="preserve"> </w:t>
      </w:r>
      <w:r w:rsidRPr="005A7499">
        <w:rPr>
          <w:szCs w:val="28"/>
        </w:rPr>
        <w:t>в</w:t>
      </w:r>
      <w:r w:rsidRPr="005A7499">
        <w:rPr>
          <w:spacing w:val="8"/>
          <w:szCs w:val="28"/>
        </w:rPr>
        <w:t xml:space="preserve"> </w:t>
      </w:r>
      <w:r w:rsidRPr="005A7499">
        <w:rPr>
          <w:szCs w:val="28"/>
        </w:rPr>
        <w:t>Приложении</w:t>
      </w:r>
      <w:r w:rsidRPr="005A7499">
        <w:rPr>
          <w:spacing w:val="46"/>
          <w:szCs w:val="28"/>
        </w:rPr>
        <w:t xml:space="preserve"> </w:t>
      </w:r>
      <w:r w:rsidRPr="005A7499">
        <w:rPr>
          <w:szCs w:val="28"/>
        </w:rPr>
        <w:t>к</w:t>
      </w:r>
      <w:r w:rsidRPr="005A7499">
        <w:rPr>
          <w:spacing w:val="16"/>
          <w:szCs w:val="28"/>
        </w:rPr>
        <w:t xml:space="preserve"> </w:t>
      </w:r>
      <w:r w:rsidRPr="005A7499">
        <w:rPr>
          <w:szCs w:val="28"/>
        </w:rPr>
        <w:t>настоящему</w:t>
      </w:r>
      <w:r w:rsidRPr="005A7499">
        <w:rPr>
          <w:spacing w:val="42"/>
          <w:szCs w:val="28"/>
        </w:rPr>
        <w:t xml:space="preserve"> </w:t>
      </w:r>
      <w:r w:rsidRPr="005A7499">
        <w:rPr>
          <w:szCs w:val="28"/>
        </w:rPr>
        <w:t>Регламенту</w:t>
      </w:r>
      <w:r w:rsidRPr="005A7499">
        <w:rPr>
          <w:szCs w:val="28"/>
          <w:lang w:val="ru-RU"/>
        </w:rPr>
        <w:t>.</w:t>
      </w:r>
    </w:p>
    <w:p w14:paraId="776A246B" w14:textId="77777777" w:rsidR="003733F6" w:rsidRPr="005A7499" w:rsidRDefault="003733F6" w:rsidP="005A74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Отделу делопроизводства и организационно-кадровой </w:t>
      </w:r>
      <w:r w:rsidRPr="005A7499">
        <w:rPr>
          <w:rFonts w:ascii="Times New Roman" w:hAnsi="Times New Roman" w:cs="Times New Roman"/>
          <w:sz w:val="28"/>
          <w:szCs w:val="28"/>
        </w:rPr>
        <w:t>работы администрации Тбилисского сельского поселения Тбилисского</w:t>
      </w:r>
      <w:r w:rsidR="005B0FC0" w:rsidRPr="005A74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A7499">
        <w:rPr>
          <w:rFonts w:ascii="Times New Roman" w:hAnsi="Times New Roman" w:cs="Times New Roman"/>
          <w:sz w:val="28"/>
          <w:szCs w:val="28"/>
        </w:rPr>
        <w:t xml:space="preserve"> района (Воронкин) обеспечить опубликование настоящего решения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</w:t>
      </w:r>
      <w:r w:rsidR="005B0FC0" w:rsidRPr="005A74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A7499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14:paraId="3E041A27" w14:textId="679FF521" w:rsidR="00B16744" w:rsidRPr="005A7499" w:rsidRDefault="003733F6" w:rsidP="005A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3</w:t>
      </w:r>
      <w:r w:rsidR="00B16744" w:rsidRPr="005A7499">
        <w:rPr>
          <w:rFonts w:ascii="Times New Roman" w:hAnsi="Times New Roman" w:cs="Times New Roman"/>
          <w:sz w:val="28"/>
          <w:szCs w:val="28"/>
        </w:rPr>
        <w:t>. Постановление вступае</w:t>
      </w:r>
      <w:r w:rsidR="00B15B97" w:rsidRPr="005A7499">
        <w:rPr>
          <w:rFonts w:ascii="Times New Roman" w:hAnsi="Times New Roman" w:cs="Times New Roman"/>
          <w:sz w:val="28"/>
          <w:szCs w:val="28"/>
        </w:rPr>
        <w:t xml:space="preserve">т в силу со дня его </w:t>
      </w:r>
      <w:r w:rsidR="006B141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15B97" w:rsidRPr="005A7499">
        <w:rPr>
          <w:rFonts w:ascii="Times New Roman" w:hAnsi="Times New Roman" w:cs="Times New Roman"/>
          <w:sz w:val="28"/>
          <w:szCs w:val="28"/>
        </w:rPr>
        <w:t>.</w:t>
      </w:r>
    </w:p>
    <w:p w14:paraId="3E6C189E" w14:textId="77777777" w:rsidR="00B16744" w:rsidRPr="005A7499" w:rsidRDefault="00B16744" w:rsidP="005A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F9460E" w14:textId="77777777" w:rsidR="005B0FC0" w:rsidRPr="005A7499" w:rsidRDefault="005B0FC0" w:rsidP="005A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016D11" w14:textId="77777777" w:rsidR="00B15528" w:rsidRPr="005A7499" w:rsidRDefault="00B15528" w:rsidP="005A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C1E0D1" w14:textId="77777777" w:rsidR="00A3751B" w:rsidRPr="005A7499" w:rsidRDefault="00B15B97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Г</w:t>
      </w:r>
      <w:r w:rsidR="00A3751B" w:rsidRPr="005A7499">
        <w:rPr>
          <w:rFonts w:ascii="Times New Roman" w:hAnsi="Times New Roman" w:cs="Times New Roman"/>
          <w:sz w:val="28"/>
          <w:szCs w:val="28"/>
        </w:rPr>
        <w:t>лав</w:t>
      </w:r>
      <w:r w:rsidRPr="005A7499">
        <w:rPr>
          <w:rFonts w:ascii="Times New Roman" w:hAnsi="Times New Roman" w:cs="Times New Roman"/>
          <w:sz w:val="28"/>
          <w:szCs w:val="28"/>
        </w:rPr>
        <w:t>а</w:t>
      </w:r>
      <w:r w:rsidR="00A3751B" w:rsidRPr="005A7499">
        <w:rPr>
          <w:rFonts w:ascii="Times New Roman" w:hAnsi="Times New Roman" w:cs="Times New Roman"/>
          <w:sz w:val="28"/>
          <w:szCs w:val="28"/>
        </w:rPr>
        <w:t xml:space="preserve"> Тбилисского </w:t>
      </w:r>
      <w:r w:rsidRPr="005A749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751B" w:rsidRPr="005A7499">
        <w:rPr>
          <w:rFonts w:ascii="Times New Roman" w:hAnsi="Times New Roman" w:cs="Times New Roman"/>
          <w:sz w:val="28"/>
          <w:szCs w:val="28"/>
        </w:rPr>
        <w:t>поселения</w:t>
      </w:r>
    </w:p>
    <w:p w14:paraId="5ADAA23E" w14:textId="77777777" w:rsidR="00A3751B" w:rsidRPr="005A7499" w:rsidRDefault="00A3751B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       </w:t>
      </w:r>
      <w:r w:rsidR="00B15B97" w:rsidRPr="005A7499">
        <w:rPr>
          <w:rFonts w:ascii="Times New Roman" w:hAnsi="Times New Roman" w:cs="Times New Roman"/>
          <w:sz w:val="28"/>
          <w:szCs w:val="28"/>
        </w:rPr>
        <w:t>А.Н. Стойкин</w:t>
      </w:r>
    </w:p>
    <w:p w14:paraId="108F0915" w14:textId="77777777" w:rsidR="001E3E6C" w:rsidRPr="005A7499" w:rsidRDefault="001E3E6C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C14F6" w14:textId="77777777" w:rsidR="005B0FC0" w:rsidRPr="005A7499" w:rsidRDefault="005B0FC0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D1343" w14:textId="77777777" w:rsidR="005B0FC0" w:rsidRDefault="005B0FC0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A3811" w14:textId="1673C868" w:rsidR="005A7499" w:rsidRDefault="005A7499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BF6E0" w14:textId="7B9AD8F2" w:rsidR="006C373F" w:rsidRDefault="006C373F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1B991" w14:textId="77777777" w:rsidR="006C373F" w:rsidRPr="005A7499" w:rsidRDefault="006C373F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8A86A" w14:textId="77777777" w:rsidR="005B0FC0" w:rsidRPr="005A7499" w:rsidRDefault="005B0FC0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1B165" w14:textId="77777777" w:rsidR="005B0FC0" w:rsidRPr="005A7499" w:rsidRDefault="005B0FC0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84615" w14:textId="77777777" w:rsidR="00B16744" w:rsidRPr="005A7499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9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5B56155" w14:textId="77777777" w:rsidR="00B16744" w:rsidRPr="005A7499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 Тбилисского района</w:t>
      </w:r>
    </w:p>
    <w:p w14:paraId="3A63BB38" w14:textId="66C66170" w:rsidR="00B16744" w:rsidRPr="005A7499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от__________2</w:t>
      </w:r>
      <w:r w:rsidR="00B15528" w:rsidRPr="005A7499">
        <w:rPr>
          <w:rFonts w:ascii="Times New Roman" w:hAnsi="Times New Roman" w:cs="Times New Roman"/>
          <w:sz w:val="28"/>
          <w:szCs w:val="28"/>
        </w:rPr>
        <w:t>02</w:t>
      </w:r>
      <w:r w:rsidR="005A7499">
        <w:rPr>
          <w:rFonts w:ascii="Times New Roman" w:hAnsi="Times New Roman" w:cs="Times New Roman"/>
          <w:sz w:val="28"/>
          <w:szCs w:val="28"/>
        </w:rPr>
        <w:t>4</w:t>
      </w:r>
      <w:r w:rsidRPr="005A7499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14:paraId="1F1215CF" w14:textId="77777777" w:rsidR="005B0FC0" w:rsidRPr="005A7499" w:rsidRDefault="009859A0" w:rsidP="005A7499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FC0" w:rsidRPr="005A749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Тбилисского сельского поселения Тбилисского района </w:t>
      </w:r>
    </w:p>
    <w:p w14:paraId="13DB5E19" w14:textId="77777777" w:rsidR="005B0FC0" w:rsidRPr="005A7499" w:rsidRDefault="005B0FC0" w:rsidP="005A7499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499">
        <w:rPr>
          <w:rFonts w:ascii="Times New Roman" w:hAnsi="Times New Roman" w:cs="Times New Roman"/>
          <w:bCs/>
          <w:sz w:val="28"/>
          <w:szCs w:val="28"/>
        </w:rPr>
        <w:t>от 27 мая 2022 года № 250 «Об утверждении административного регламента предоставления муниципальной услуги «Присвоение, изменение и аннулирование адресов объекта недвижимости»</w:t>
      </w:r>
    </w:p>
    <w:p w14:paraId="61B5ABE3" w14:textId="77777777" w:rsidR="00B16744" w:rsidRPr="005A7499" w:rsidRDefault="00B16744" w:rsidP="005A74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901642" w14:textId="77777777" w:rsidR="00B16744" w:rsidRPr="005A7499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29FF1" w14:textId="77777777" w:rsidR="00A3751B" w:rsidRPr="005A7499" w:rsidRDefault="00A3751B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859A0" w:rsidRPr="005A7499">
        <w:rPr>
          <w:rFonts w:ascii="Times New Roman" w:hAnsi="Times New Roman" w:cs="Times New Roman"/>
          <w:sz w:val="28"/>
          <w:szCs w:val="28"/>
        </w:rPr>
        <w:t>составлен</w:t>
      </w:r>
      <w:r w:rsidRPr="005A7499">
        <w:rPr>
          <w:rFonts w:ascii="Times New Roman" w:hAnsi="Times New Roman" w:cs="Times New Roman"/>
          <w:sz w:val="28"/>
          <w:szCs w:val="28"/>
        </w:rPr>
        <w:t>:</w:t>
      </w:r>
    </w:p>
    <w:p w14:paraId="62AEC2B4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12683820"/>
      <w:r w:rsidRPr="005A7499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657071A5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отдела по землеустройству и жилищно-</w:t>
      </w:r>
    </w:p>
    <w:p w14:paraId="25C4A341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14:paraId="03B7C610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администрации Тбилисского сельского</w:t>
      </w:r>
    </w:p>
    <w:p w14:paraId="3C36184C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   Д.Н. Маслова</w:t>
      </w:r>
    </w:p>
    <w:bookmarkEnd w:id="2"/>
    <w:p w14:paraId="024EF634" w14:textId="77777777" w:rsidR="009859A0" w:rsidRPr="005A7499" w:rsidRDefault="009859A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7CD28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Проект составлен:</w:t>
      </w:r>
    </w:p>
    <w:p w14:paraId="1F964E14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120884318"/>
      <w:r w:rsidRPr="005A7499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14:paraId="643E17E0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землеустройству и жилищно-</w:t>
      </w:r>
    </w:p>
    <w:p w14:paraId="3D26D892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14:paraId="164F3DF8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администрации Тбилисского сельского</w:t>
      </w:r>
    </w:p>
    <w:p w14:paraId="79092044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     В.П. Шуваев</w:t>
      </w:r>
    </w:p>
    <w:bookmarkEnd w:id="3"/>
    <w:p w14:paraId="6E27D45A" w14:textId="77777777" w:rsidR="005B0FC0" w:rsidRPr="005A7499" w:rsidRDefault="005B0FC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A6015" w14:textId="77777777" w:rsidR="00A3751B" w:rsidRPr="005A7499" w:rsidRDefault="00A3751B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4C1F2" w14:textId="77777777" w:rsidR="00A3751B" w:rsidRPr="005A7499" w:rsidRDefault="00A3751B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Согласование:</w:t>
      </w:r>
    </w:p>
    <w:p w14:paraId="2D614339" w14:textId="77777777" w:rsidR="00A3751B" w:rsidRPr="005A7499" w:rsidRDefault="00A3751B" w:rsidP="005A7499">
      <w:pPr>
        <w:tabs>
          <w:tab w:val="left" w:pos="930"/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Заместитель главы Тбилисского сельского </w:t>
      </w:r>
    </w:p>
    <w:p w14:paraId="075CA12D" w14:textId="77777777" w:rsidR="00A3751B" w:rsidRPr="005A7499" w:rsidRDefault="00A3751B" w:rsidP="005A7499">
      <w:pPr>
        <w:tabs>
          <w:tab w:val="left" w:pos="930"/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</w:t>
      </w:r>
      <w:r w:rsidR="00DC3CDE" w:rsidRPr="005A7499">
        <w:rPr>
          <w:rFonts w:ascii="Times New Roman" w:hAnsi="Times New Roman" w:cs="Times New Roman"/>
          <w:sz w:val="28"/>
          <w:szCs w:val="28"/>
        </w:rPr>
        <w:t xml:space="preserve">     </w:t>
      </w:r>
      <w:r w:rsidRPr="005A74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CDE" w:rsidRPr="005A7499">
        <w:rPr>
          <w:rFonts w:ascii="Times New Roman" w:hAnsi="Times New Roman" w:cs="Times New Roman"/>
          <w:sz w:val="28"/>
          <w:szCs w:val="28"/>
        </w:rPr>
        <w:t>В.В. Войтов</w:t>
      </w:r>
    </w:p>
    <w:p w14:paraId="079FE90F" w14:textId="77777777" w:rsidR="00A3751B" w:rsidRPr="005A7499" w:rsidRDefault="00A3751B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C9049" w14:textId="77777777" w:rsidR="00A3751B" w:rsidRPr="005A7499" w:rsidRDefault="00DC3CDE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Начальник</w:t>
      </w:r>
      <w:r w:rsidR="00A3751B" w:rsidRPr="005A7499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08F7FDF7" w14:textId="77777777" w:rsidR="00A3751B" w:rsidRPr="005A7499" w:rsidRDefault="00A3751B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14:paraId="2CD69E1C" w14:textId="77777777" w:rsidR="00A3751B" w:rsidRPr="005A7499" w:rsidRDefault="00A3751B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14:paraId="407C668C" w14:textId="77777777" w:rsidR="00A3751B" w:rsidRPr="005A7499" w:rsidRDefault="00A3751B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14:paraId="7F76E28C" w14:textId="77777777" w:rsidR="00A3751B" w:rsidRPr="005A7499" w:rsidRDefault="00A3751B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</w:t>
      </w:r>
      <w:r w:rsidR="00DC3CDE" w:rsidRPr="005A74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A74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3CDE" w:rsidRPr="005A7499">
        <w:rPr>
          <w:rFonts w:ascii="Times New Roman" w:hAnsi="Times New Roman" w:cs="Times New Roman"/>
          <w:sz w:val="28"/>
          <w:szCs w:val="28"/>
        </w:rPr>
        <w:t>Д.Е. Воронкин</w:t>
      </w:r>
    </w:p>
    <w:p w14:paraId="0EDDFEF6" w14:textId="77777777" w:rsidR="009859A0" w:rsidRPr="005A7499" w:rsidRDefault="009859A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ADEA2" w14:textId="77777777" w:rsidR="009859A0" w:rsidRPr="005A7499" w:rsidRDefault="009859A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14:paraId="6B8BE0B0" w14:textId="77777777" w:rsidR="009859A0" w:rsidRPr="005A7499" w:rsidRDefault="009859A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14:paraId="7037B93E" w14:textId="77777777" w:rsidR="009859A0" w:rsidRPr="005A7499" w:rsidRDefault="009859A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14:paraId="24CA82BA" w14:textId="77777777" w:rsidR="009859A0" w:rsidRPr="005A7499" w:rsidRDefault="009859A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14:paraId="0805CF26" w14:textId="77777777" w:rsidR="009859A0" w:rsidRPr="005A7499" w:rsidRDefault="009859A0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   В.В. Здоровенко</w:t>
      </w:r>
    </w:p>
    <w:p w14:paraId="61E89369" w14:textId="77777777" w:rsidR="00B16744" w:rsidRPr="005A7499" w:rsidRDefault="00B16744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BFC3C" w14:textId="77777777" w:rsidR="00B16744" w:rsidRPr="005A7499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B86282" w14:textId="77777777" w:rsidR="00B16744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0082B7" w14:textId="77777777" w:rsidR="005A7499" w:rsidRPr="005A7499" w:rsidRDefault="005A7499" w:rsidP="005A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817D5" w14:textId="77777777" w:rsidR="00B16744" w:rsidRPr="005A7499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99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62A6EA91" w14:textId="77777777" w:rsidR="00B16744" w:rsidRPr="005A7499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99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14:paraId="3881B29D" w14:textId="77777777" w:rsidR="00B16744" w:rsidRPr="005A7499" w:rsidRDefault="00B16744" w:rsidP="005A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E0720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99">
        <w:rPr>
          <w:rFonts w:ascii="Times New Roman" w:hAnsi="Times New Roman" w:cs="Times New Roman"/>
          <w:b/>
          <w:sz w:val="28"/>
          <w:szCs w:val="28"/>
        </w:rPr>
        <w:t>Наименование постановления:</w:t>
      </w:r>
    </w:p>
    <w:p w14:paraId="49544B83" w14:textId="77777777" w:rsidR="005B0FC0" w:rsidRPr="005A7499" w:rsidRDefault="005B0FC0" w:rsidP="005A7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499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Тбилисского сельского поселения Тбилисского района от 27 мая 2022 года № 250 «Об утверждении административного регламента предоставления муниципальной услуги «Присвоение, изменение и аннулирование адресов объекта недвижимости».</w:t>
      </w:r>
    </w:p>
    <w:p w14:paraId="41E1C837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внесен: </w:t>
      </w:r>
      <w:r w:rsidRPr="005A7499">
        <w:rPr>
          <w:rFonts w:ascii="Times New Roman" w:hAnsi="Times New Roman" w:cs="Times New Roman"/>
          <w:sz w:val="28"/>
          <w:szCs w:val="28"/>
        </w:rPr>
        <w:t>Отделом по землеустройству и</w:t>
      </w:r>
      <w:r w:rsidR="005B0FC0" w:rsidRPr="005A74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7499">
        <w:rPr>
          <w:rFonts w:ascii="Times New Roman" w:hAnsi="Times New Roman" w:cs="Times New Roman"/>
          <w:sz w:val="28"/>
          <w:szCs w:val="28"/>
        </w:rPr>
        <w:t xml:space="preserve"> жилищно- коммунальному хозяйству администрации Тбилисского сельского поселения Тбилисского района</w:t>
      </w:r>
    </w:p>
    <w:p w14:paraId="0DCAC7D7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13F20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14:paraId="28BF750F" w14:textId="77777777" w:rsidR="00B16744" w:rsidRPr="005A7499" w:rsidRDefault="00B16744" w:rsidP="005A749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>Прокуратуре Тбилисского района – 1 экз.</w:t>
      </w:r>
    </w:p>
    <w:p w14:paraId="53FA9066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26BA0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7B968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0B448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0FE67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CA3DC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7253C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C4171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7734E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F365A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4EB52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46D5A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3D0E4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18156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B9729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2CE58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2E6A0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66E1B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ABD73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2D519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5DE45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CF421" w14:textId="77777777" w:rsidR="00B16744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C4370" w14:textId="77777777" w:rsidR="005A7499" w:rsidRPr="005A7499" w:rsidRDefault="005A7499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E6196" w14:textId="77777777" w:rsidR="003733F6" w:rsidRPr="005A7499" w:rsidRDefault="003733F6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2C243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3471B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B8437" w14:textId="77777777" w:rsidR="00DC3CDE" w:rsidRPr="005A7499" w:rsidRDefault="00DC3CDE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C0EAB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B840C" w14:textId="77777777" w:rsidR="00B16744" w:rsidRPr="005A7499" w:rsidRDefault="00B16744" w:rsidP="005A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5969A" w14:textId="62BA3F6B" w:rsidR="00B16744" w:rsidRPr="005A7499" w:rsidRDefault="00B16744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       __________ </w:t>
      </w:r>
      <w:r w:rsidR="00DC3CDE" w:rsidRPr="005A7499">
        <w:rPr>
          <w:rFonts w:ascii="Times New Roman" w:hAnsi="Times New Roman" w:cs="Times New Roman"/>
          <w:sz w:val="28"/>
          <w:szCs w:val="28"/>
        </w:rPr>
        <w:t xml:space="preserve">      </w:t>
      </w:r>
      <w:r w:rsidR="00B15528" w:rsidRPr="005A74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CDE" w:rsidRPr="005A7499">
        <w:rPr>
          <w:rFonts w:ascii="Times New Roman" w:hAnsi="Times New Roman" w:cs="Times New Roman"/>
          <w:sz w:val="28"/>
          <w:szCs w:val="28"/>
        </w:rPr>
        <w:t xml:space="preserve"> </w:t>
      </w:r>
      <w:r w:rsidR="005B0FC0" w:rsidRPr="005A7499">
        <w:rPr>
          <w:rFonts w:ascii="Times New Roman" w:hAnsi="Times New Roman" w:cs="Times New Roman"/>
          <w:sz w:val="28"/>
          <w:szCs w:val="28"/>
        </w:rPr>
        <w:t>Маслова Дарья Николаевна</w:t>
      </w:r>
      <w:r w:rsidR="00DC3CDE" w:rsidRPr="005A7499">
        <w:rPr>
          <w:rFonts w:ascii="Times New Roman" w:hAnsi="Times New Roman" w:cs="Times New Roman"/>
          <w:sz w:val="28"/>
          <w:szCs w:val="28"/>
        </w:rPr>
        <w:t xml:space="preserve"> </w:t>
      </w:r>
      <w:r w:rsidR="00B15528" w:rsidRPr="005A7499">
        <w:rPr>
          <w:rFonts w:ascii="Times New Roman" w:hAnsi="Times New Roman" w:cs="Times New Roman"/>
          <w:sz w:val="28"/>
          <w:szCs w:val="28"/>
        </w:rPr>
        <w:t xml:space="preserve"> «___»___________202</w:t>
      </w:r>
      <w:r w:rsidR="005A7499">
        <w:rPr>
          <w:rFonts w:ascii="Times New Roman" w:hAnsi="Times New Roman" w:cs="Times New Roman"/>
          <w:sz w:val="28"/>
          <w:szCs w:val="28"/>
        </w:rPr>
        <w:t>4</w:t>
      </w:r>
      <w:r w:rsidRPr="005A7499">
        <w:rPr>
          <w:rFonts w:ascii="Times New Roman" w:hAnsi="Times New Roman" w:cs="Times New Roman"/>
          <w:sz w:val="28"/>
          <w:szCs w:val="28"/>
        </w:rPr>
        <w:t>.</w:t>
      </w:r>
    </w:p>
    <w:p w14:paraId="60DF6E68" w14:textId="77777777" w:rsidR="006B2285" w:rsidRPr="005A7499" w:rsidRDefault="00B16744" w:rsidP="005A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        (подпись)                 </w:t>
      </w:r>
      <w:r w:rsidR="00B15528" w:rsidRPr="005A74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7499">
        <w:rPr>
          <w:rFonts w:ascii="Times New Roman" w:hAnsi="Times New Roman" w:cs="Times New Roman"/>
          <w:sz w:val="28"/>
          <w:szCs w:val="28"/>
        </w:rPr>
        <w:t xml:space="preserve">         2-</w:t>
      </w:r>
      <w:r w:rsidR="00B15528" w:rsidRPr="005A7499">
        <w:rPr>
          <w:rFonts w:ascii="Times New Roman" w:hAnsi="Times New Roman" w:cs="Times New Roman"/>
          <w:sz w:val="28"/>
          <w:szCs w:val="28"/>
        </w:rPr>
        <w:t>59-06</w:t>
      </w:r>
    </w:p>
    <w:sectPr w:rsidR="006B2285" w:rsidRPr="005A7499" w:rsidSect="00E472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7415F" w14:textId="77777777" w:rsidR="00206956" w:rsidRDefault="00206956">
      <w:pPr>
        <w:spacing w:after="0" w:line="240" w:lineRule="auto"/>
      </w:pPr>
      <w:r>
        <w:separator/>
      </w:r>
    </w:p>
  </w:endnote>
  <w:endnote w:type="continuationSeparator" w:id="0">
    <w:p w14:paraId="0CE48F9C" w14:textId="77777777" w:rsidR="00206956" w:rsidRDefault="0020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C1163" w14:textId="77777777" w:rsidR="00206956" w:rsidRDefault="00206956">
      <w:pPr>
        <w:spacing w:after="0" w:line="240" w:lineRule="auto"/>
      </w:pPr>
      <w:r>
        <w:separator/>
      </w:r>
    </w:p>
  </w:footnote>
  <w:footnote w:type="continuationSeparator" w:id="0">
    <w:p w14:paraId="2F777005" w14:textId="77777777" w:rsidR="00206956" w:rsidRDefault="0020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497"/>
    <w:multiLevelType w:val="hybridMultilevel"/>
    <w:tmpl w:val="F5A43C0A"/>
    <w:lvl w:ilvl="0" w:tplc="191E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B"/>
    <w:rsid w:val="000004B6"/>
    <w:rsid w:val="000B7768"/>
    <w:rsid w:val="001050D8"/>
    <w:rsid w:val="0011247F"/>
    <w:rsid w:val="001730FC"/>
    <w:rsid w:val="001E3E6C"/>
    <w:rsid w:val="00206956"/>
    <w:rsid w:val="002B2EA5"/>
    <w:rsid w:val="003733F6"/>
    <w:rsid w:val="004260A6"/>
    <w:rsid w:val="00487FFE"/>
    <w:rsid w:val="005A7499"/>
    <w:rsid w:val="005B0FC0"/>
    <w:rsid w:val="005B7265"/>
    <w:rsid w:val="006B1414"/>
    <w:rsid w:val="006B2285"/>
    <w:rsid w:val="006B6002"/>
    <w:rsid w:val="006C373F"/>
    <w:rsid w:val="00785871"/>
    <w:rsid w:val="007D3ADF"/>
    <w:rsid w:val="008D55B2"/>
    <w:rsid w:val="009859A0"/>
    <w:rsid w:val="00A04FDD"/>
    <w:rsid w:val="00A3751B"/>
    <w:rsid w:val="00A53956"/>
    <w:rsid w:val="00A630C7"/>
    <w:rsid w:val="00B15528"/>
    <w:rsid w:val="00B15B97"/>
    <w:rsid w:val="00B16744"/>
    <w:rsid w:val="00CE43F4"/>
    <w:rsid w:val="00D94A9B"/>
    <w:rsid w:val="00DC3CDE"/>
    <w:rsid w:val="00E35727"/>
    <w:rsid w:val="00E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8FAFC"/>
  <w15:docId w15:val="{42E5B26A-1DDD-40C5-AD9F-543C8A2B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744"/>
  </w:style>
  <w:style w:type="paragraph" w:styleId="a6">
    <w:name w:val="Balloon Text"/>
    <w:basedOn w:val="a"/>
    <w:link w:val="a7"/>
    <w:uiPriority w:val="99"/>
    <w:semiHidden/>
    <w:unhideWhenUsed/>
    <w:rsid w:val="00A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1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8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9A0"/>
  </w:style>
  <w:style w:type="character" w:styleId="aa">
    <w:name w:val="Hyperlink"/>
    <w:basedOn w:val="a0"/>
    <w:uiPriority w:val="99"/>
    <w:unhideWhenUsed/>
    <w:rsid w:val="00E4726B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0004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c">
    <w:name w:val="Основной текст Знак"/>
    <w:basedOn w:val="a0"/>
    <w:link w:val="ab"/>
    <w:semiHidden/>
    <w:rsid w:val="000004B6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1D7484EA75B0DB2EA7720A5E2C985B4ABD1FEB12C3FFF23F8129C7A8FF17577E9CA8EF468EBF35457C975217DE6EBF8D134386DD231BD657ES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fline/ref=E1D7484EA75B0DB2EA7720A5E2C985B4ABD1FEB12C3FFF23F8129C7A8FF17577E9CA8EF468EBF3555DC975217DE6EBF8D134386DD231BD657ES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ffline/ref=E1D7484EA75B0DB2EA7720A5E2C985B4ABD1FEB12C3FFF23F8129C7A8FF17577E9CA8EF468EBF35251C975217DE6EBF8D134386DD231BD657ESD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ffline/ref=E1D7484EA75B0DB2EA7720A5E2C985B4ABD1FEB12C3FFF23F8129C7A8FF17577E9CA8EF468EBF3535CC975217DE6EBF8D134386DD231BD657ES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E1D7484EA75B0DB2EA7720A5E2C985B4ABD1FEB12C3FFF23F8129C7A8FF17577E9CA8EF468EBF35351C975217DE6EBF8D134386DD231BD657E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6</cp:revision>
  <cp:lastPrinted>2024-02-13T08:18:00Z</cp:lastPrinted>
  <dcterms:created xsi:type="dcterms:W3CDTF">2024-02-12T12:43:00Z</dcterms:created>
  <dcterms:modified xsi:type="dcterms:W3CDTF">2024-02-14T05:46:00Z</dcterms:modified>
</cp:coreProperties>
</file>