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A3" w:rsidRDefault="005971A3" w:rsidP="00B20C0B">
      <w:pPr>
        <w:ind w:left="5529"/>
        <w:jc w:val="center"/>
        <w:rPr>
          <w:sz w:val="27"/>
          <w:szCs w:val="27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5971A3" w:rsidRPr="001E0C7E" w:rsidTr="00732EB0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71A3" w:rsidRDefault="005971A3" w:rsidP="00732EB0">
            <w:pPr>
              <w:jc w:val="right"/>
            </w:pPr>
            <w:r>
              <w:t xml:space="preserve">ПРОЕКТ </w:t>
            </w:r>
          </w:p>
          <w:p w:rsidR="005971A3" w:rsidRDefault="005971A3" w:rsidP="00732EB0">
            <w:pPr>
              <w:jc w:val="right"/>
            </w:pPr>
            <w:r>
              <w:t>ПОСТАНОВЛЕНИЯ</w:t>
            </w:r>
          </w:p>
          <w:p w:rsidR="005971A3" w:rsidRDefault="005971A3" w:rsidP="00732EB0">
            <w:pPr>
              <w:jc w:val="right"/>
            </w:pPr>
          </w:p>
          <w:p w:rsidR="005971A3" w:rsidRPr="00CF1B27" w:rsidRDefault="00CF1B27" w:rsidP="00732EB0">
            <w:pPr>
              <w:jc w:val="right"/>
            </w:pPr>
            <w:r>
              <w:t>от 17.08.2022 г.</w:t>
            </w:r>
          </w:p>
        </w:tc>
      </w:tr>
    </w:tbl>
    <w:p w:rsidR="005971A3" w:rsidRPr="00B85561" w:rsidRDefault="005971A3" w:rsidP="005971A3">
      <w:pPr>
        <w:rPr>
          <w:vanish/>
        </w:rPr>
      </w:pPr>
    </w:p>
    <w:tbl>
      <w:tblPr>
        <w:tblpPr w:leftFromText="180" w:rightFromText="180" w:vertAnchor="text" w:horzAnchor="margin" w:tblpX="-176" w:tblpY="67"/>
        <w:tblW w:w="10442" w:type="dxa"/>
        <w:tblLook w:val="0000" w:firstRow="0" w:lastRow="0" w:firstColumn="0" w:lastColumn="0" w:noHBand="0" w:noVBand="0"/>
      </w:tblPr>
      <w:tblGrid>
        <w:gridCol w:w="10442"/>
      </w:tblGrid>
      <w:tr w:rsidR="005971A3" w:rsidRPr="00EA1569" w:rsidTr="00732EB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42" w:type="dxa"/>
          </w:tcPr>
          <w:p w:rsidR="005971A3" w:rsidRPr="001E0C7E" w:rsidRDefault="005971A3" w:rsidP="00732EB0">
            <w:pPr>
              <w:tabs>
                <w:tab w:val="left" w:pos="7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5971A3" w:rsidRDefault="005971A3" w:rsidP="005971A3">
      <w:pPr>
        <w:ind w:left="-284"/>
        <w:jc w:val="center"/>
        <w:rPr>
          <w:b/>
          <w:sz w:val="28"/>
          <w:szCs w:val="28"/>
        </w:rPr>
      </w:pPr>
    </w:p>
    <w:p w:rsidR="005971A3" w:rsidRDefault="005971A3" w:rsidP="005971A3">
      <w:pPr>
        <w:ind w:left="-284"/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квалификационных требованиях для замещения должностей муниципальной службы в администрации Тбилисского </w:t>
      </w:r>
    </w:p>
    <w:p w:rsidR="005971A3" w:rsidRPr="007037A3" w:rsidRDefault="005971A3" w:rsidP="005971A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Тбилисского района </w:t>
      </w:r>
    </w:p>
    <w:p w:rsidR="005971A3" w:rsidRDefault="005971A3" w:rsidP="005971A3">
      <w:pPr>
        <w:ind w:left="-284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5971A3" w:rsidRPr="001E0C7E" w:rsidRDefault="005971A3" w:rsidP="005971A3">
      <w:pPr>
        <w:ind w:left="-284" w:firstLine="426"/>
        <w:jc w:val="both"/>
        <w:rPr>
          <w:sz w:val="28"/>
          <w:szCs w:val="28"/>
        </w:rPr>
      </w:pPr>
      <w:r w:rsidRPr="0045613D">
        <w:rPr>
          <w:sz w:val="28"/>
          <w:szCs w:val="28"/>
        </w:rPr>
        <w:t xml:space="preserve">В соответствии с </w:t>
      </w:r>
      <w:hyperlink r:id="rId7" w:history="1">
        <w:r w:rsidRPr="0045613D">
          <w:rPr>
            <w:rStyle w:val="a8"/>
            <w:color w:val="auto"/>
            <w:sz w:val="28"/>
            <w:szCs w:val="28"/>
            <w:u w:val="none"/>
          </w:rPr>
          <w:t xml:space="preserve">Федеральным законом от 2 марта 2007 года </w:t>
        </w:r>
        <w:r>
          <w:rPr>
            <w:rStyle w:val="a8"/>
            <w:color w:val="auto"/>
            <w:sz w:val="28"/>
            <w:szCs w:val="28"/>
            <w:u w:val="none"/>
          </w:rPr>
          <w:t>№</w:t>
        </w:r>
        <w:r w:rsidRPr="0045613D">
          <w:rPr>
            <w:rStyle w:val="a8"/>
            <w:color w:val="auto"/>
            <w:sz w:val="28"/>
            <w:szCs w:val="28"/>
            <w:u w:val="none"/>
          </w:rPr>
          <w:t xml:space="preserve"> 25-ФЗ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45613D">
          <w:rPr>
            <w:rStyle w:val="a8"/>
            <w:color w:val="auto"/>
            <w:sz w:val="28"/>
            <w:szCs w:val="28"/>
            <w:u w:val="none"/>
          </w:rPr>
          <w:t>О муниципальной службе в Российской Федерации"</w:t>
        </w:r>
      </w:hyperlink>
      <w:r>
        <w:rPr>
          <w:sz w:val="28"/>
          <w:szCs w:val="28"/>
        </w:rPr>
        <w:t>,</w:t>
      </w:r>
      <w:r w:rsidRPr="00456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45613D">
          <w:rPr>
            <w:rStyle w:val="a8"/>
            <w:color w:val="auto"/>
            <w:sz w:val="28"/>
            <w:szCs w:val="28"/>
            <w:u w:val="none"/>
          </w:rPr>
          <w:t xml:space="preserve">Законом Краснодарского края от 8 июня 2007 года </w:t>
        </w:r>
        <w:r>
          <w:rPr>
            <w:rStyle w:val="a8"/>
            <w:color w:val="auto"/>
            <w:sz w:val="28"/>
            <w:szCs w:val="28"/>
            <w:u w:val="none"/>
          </w:rPr>
          <w:t>№</w:t>
        </w:r>
        <w:r w:rsidRPr="0045613D">
          <w:rPr>
            <w:rStyle w:val="a8"/>
            <w:color w:val="auto"/>
            <w:sz w:val="28"/>
            <w:szCs w:val="28"/>
            <w:u w:val="none"/>
          </w:rPr>
          <w:t xml:space="preserve"> 1244-КЗ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45613D">
          <w:rPr>
            <w:rStyle w:val="a8"/>
            <w:color w:val="auto"/>
            <w:sz w:val="28"/>
            <w:szCs w:val="28"/>
            <w:u w:val="none"/>
          </w:rPr>
          <w:t>О муниципальной службе в Краснодарском крае</w:t>
        </w:r>
      </w:hyperlink>
      <w:r>
        <w:rPr>
          <w:sz w:val="28"/>
          <w:szCs w:val="28"/>
        </w:rPr>
        <w:t xml:space="preserve">»,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Приказом Министерства финансов России от 19 декабря 2019 года №238н «О квалификационных требованиях, предъявляемых к руководителю финансового органа муниципального образования»,  </w:t>
      </w:r>
      <w:r w:rsidRPr="001E0C7E">
        <w:rPr>
          <w:sz w:val="28"/>
          <w:szCs w:val="28"/>
        </w:rPr>
        <w:t>руководствуясь статьями  32,  60  устава  Тбилисского сельского  поселения Тбилисского  района, п о с т а н о в л я ю:</w:t>
      </w:r>
    </w:p>
    <w:p w:rsidR="005971A3" w:rsidRPr="0045613D" w:rsidRDefault="005971A3" w:rsidP="005971A3">
      <w:pPr>
        <w:pStyle w:val="ConsPlusNormal"/>
        <w:tabs>
          <w:tab w:val="left" w:pos="567"/>
        </w:tabs>
        <w:ind w:left="-284" w:firstLine="426"/>
        <w:jc w:val="both"/>
        <w:rPr>
          <w:sz w:val="28"/>
          <w:szCs w:val="28"/>
        </w:rPr>
      </w:pPr>
      <w:r w:rsidRPr="00296F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</w:t>
      </w:r>
      <w:r w:rsidRPr="0045613D">
        <w:rPr>
          <w:sz w:val="28"/>
          <w:szCs w:val="28"/>
        </w:rPr>
        <w:t>Положение о квалификационных требованиях для замещения должностей муниципальной службы в администрации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r w:rsidRPr="0045613D">
        <w:rPr>
          <w:sz w:val="28"/>
          <w:szCs w:val="28"/>
        </w:rPr>
        <w:t>(прилагается).</w:t>
      </w:r>
    </w:p>
    <w:p w:rsidR="005971A3" w:rsidRDefault="005971A3" w:rsidP="005971A3">
      <w:pPr>
        <w:pStyle w:val="ConsPlusNormal"/>
        <w:tabs>
          <w:tab w:val="left" w:pos="567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Признать утратившими силу:</w:t>
      </w:r>
    </w:p>
    <w:p w:rsidR="005971A3" w:rsidRDefault="005971A3" w:rsidP="005971A3">
      <w:pPr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Постановление администрации Тбилисского сельского поселения Тбилисского района от 18 октября 2018 года № 513 </w:t>
      </w:r>
      <w:r w:rsidRPr="0078286B">
        <w:rPr>
          <w:color w:val="000000"/>
          <w:sz w:val="28"/>
          <w:szCs w:val="28"/>
        </w:rPr>
        <w:t>«</w:t>
      </w:r>
      <w:r w:rsidRPr="0078286B">
        <w:rPr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Тбилисского сельского поселения Тбилисского района».</w:t>
      </w:r>
    </w:p>
    <w:p w:rsidR="005971A3" w:rsidRDefault="005971A3" w:rsidP="005971A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Постановление администрации Тбилисского сельского поселения Тбилисского района от 7 июня 2022 года № 274 «О внесении изменения в постановление администрации Тбилисского сельского поселения Тбилисского района от 18 октября 2018 года № 513 </w:t>
      </w:r>
      <w:r w:rsidRPr="0078286B">
        <w:rPr>
          <w:color w:val="000000"/>
          <w:sz w:val="28"/>
          <w:szCs w:val="28"/>
        </w:rPr>
        <w:t>«</w:t>
      </w:r>
      <w:r w:rsidRPr="0078286B">
        <w:rPr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Тбилисского сельского поселения Тбилисского района».</w:t>
      </w:r>
    </w:p>
    <w:p w:rsidR="005971A3" w:rsidRDefault="005971A3" w:rsidP="005971A3">
      <w:pPr>
        <w:ind w:left="-284" w:firstLine="426"/>
        <w:jc w:val="both"/>
        <w:rPr>
          <w:sz w:val="28"/>
          <w:szCs w:val="28"/>
        </w:rPr>
      </w:pPr>
    </w:p>
    <w:p w:rsidR="005971A3" w:rsidRDefault="005971A3" w:rsidP="005971A3">
      <w:pPr>
        <w:pStyle w:val="ConsPlusNormal"/>
        <w:tabs>
          <w:tab w:val="left" w:pos="567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опубликовать </w:t>
      </w:r>
      <w:r>
        <w:rPr>
          <w:color w:val="000000"/>
          <w:sz w:val="28"/>
          <w:szCs w:val="28"/>
        </w:rPr>
        <w:lastRenderedPageBreak/>
        <w:t xml:space="preserve">настоящее постановление в сетевом издании «Информационный портал Тбилисского района», разместить постановление на официальном сайте администрации Тбилисского сельского поселения Тбилисского района в информационно-телекоммуникационной системе «Интернет». </w:t>
      </w:r>
    </w:p>
    <w:p w:rsidR="005971A3" w:rsidRDefault="005971A3" w:rsidP="005971A3">
      <w:pPr>
        <w:pStyle w:val="ConsPlusNormal"/>
        <w:tabs>
          <w:tab w:val="left" w:pos="567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971A3" w:rsidRDefault="005971A3" w:rsidP="005971A3">
      <w:pPr>
        <w:pStyle w:val="ConsPlusNormal"/>
        <w:tabs>
          <w:tab w:val="left" w:pos="567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Тбилисского сельского</w:t>
      </w: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                                                                         А.Н. Стойкин</w:t>
      </w:r>
    </w:p>
    <w:p w:rsidR="005971A3" w:rsidRDefault="005971A3" w:rsidP="005971A3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5971A3" w:rsidRDefault="005971A3" w:rsidP="00B20C0B">
      <w:pPr>
        <w:ind w:left="5529"/>
        <w:jc w:val="center"/>
        <w:rPr>
          <w:sz w:val="27"/>
          <w:szCs w:val="27"/>
        </w:rPr>
      </w:pPr>
    </w:p>
    <w:p w:rsidR="00B20C0B" w:rsidRDefault="005971A3" w:rsidP="00B20C0B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B20C0B">
        <w:rPr>
          <w:sz w:val="27"/>
          <w:szCs w:val="27"/>
        </w:rPr>
        <w:t>ПРИЛОЖЕНИЕ</w:t>
      </w:r>
    </w:p>
    <w:p w:rsidR="0078286B" w:rsidRDefault="0078286B" w:rsidP="00B20C0B">
      <w:pPr>
        <w:ind w:left="5529"/>
        <w:jc w:val="center"/>
        <w:rPr>
          <w:sz w:val="27"/>
          <w:szCs w:val="27"/>
        </w:rPr>
      </w:pPr>
    </w:p>
    <w:p w:rsidR="00B20C0B" w:rsidRDefault="00B20C0B" w:rsidP="00B20C0B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736416" w:rsidRDefault="00B20C0B" w:rsidP="00B20C0B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45613D" w:rsidRPr="000A7A38">
        <w:rPr>
          <w:sz w:val="27"/>
          <w:szCs w:val="27"/>
        </w:rPr>
        <w:t>о</w:t>
      </w:r>
      <w:r>
        <w:rPr>
          <w:sz w:val="27"/>
          <w:szCs w:val="27"/>
        </w:rPr>
        <w:t xml:space="preserve">становлением администрации </w:t>
      </w:r>
      <w:r w:rsidR="0045613D" w:rsidRPr="000A7A38">
        <w:rPr>
          <w:sz w:val="27"/>
          <w:szCs w:val="27"/>
        </w:rPr>
        <w:t>Тбилисского сельского поселения Тбилисского района</w:t>
      </w:r>
    </w:p>
    <w:p w:rsidR="00B20C0B" w:rsidRPr="000A7A38" w:rsidRDefault="00B20C0B" w:rsidP="00B20C0B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от _____________ 20__ г. № ______</w:t>
      </w:r>
    </w:p>
    <w:p w:rsidR="000A773D" w:rsidRDefault="000A773D" w:rsidP="000A773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A7A38" w:rsidRDefault="000A7A38" w:rsidP="000A773D">
      <w:pPr>
        <w:jc w:val="center"/>
        <w:rPr>
          <w:b/>
          <w:sz w:val="28"/>
          <w:szCs w:val="28"/>
        </w:rPr>
      </w:pPr>
    </w:p>
    <w:p w:rsidR="00B758C2" w:rsidRPr="00113C3C" w:rsidRDefault="00B758C2" w:rsidP="00A7646D">
      <w:pPr>
        <w:ind w:left="1134" w:right="1133"/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>ПОЛОЖЕНИЕ</w:t>
      </w:r>
    </w:p>
    <w:p w:rsidR="00B758C2" w:rsidRPr="00113C3C" w:rsidRDefault="00B758C2" w:rsidP="00A7646D">
      <w:pPr>
        <w:ind w:left="1134" w:right="1133"/>
        <w:jc w:val="center"/>
        <w:rPr>
          <w:b/>
          <w:sz w:val="28"/>
          <w:szCs w:val="28"/>
        </w:rPr>
      </w:pPr>
      <w:r w:rsidRPr="00113C3C">
        <w:rPr>
          <w:b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r>
        <w:rPr>
          <w:b/>
          <w:sz w:val="28"/>
          <w:szCs w:val="28"/>
        </w:rPr>
        <w:t>Тбилисского сельского поселения Тбилисского района</w:t>
      </w:r>
    </w:p>
    <w:p w:rsidR="00B758C2" w:rsidRDefault="00B758C2" w:rsidP="00A7646D">
      <w:pPr>
        <w:jc w:val="center"/>
        <w:rPr>
          <w:b/>
          <w:sz w:val="28"/>
          <w:szCs w:val="28"/>
        </w:rPr>
      </w:pPr>
    </w:p>
    <w:p w:rsidR="00B758C2" w:rsidRPr="00A7646D" w:rsidRDefault="00B758C2" w:rsidP="00A7646D">
      <w:pPr>
        <w:jc w:val="center"/>
        <w:rPr>
          <w:b/>
          <w:sz w:val="28"/>
          <w:szCs w:val="28"/>
        </w:rPr>
      </w:pPr>
      <w:r w:rsidRPr="00A7646D">
        <w:rPr>
          <w:b/>
          <w:sz w:val="28"/>
          <w:szCs w:val="28"/>
        </w:rPr>
        <w:t>1. Общие положения</w:t>
      </w:r>
    </w:p>
    <w:p w:rsidR="00B758C2" w:rsidRPr="00926A29" w:rsidRDefault="00B758C2" w:rsidP="00A7646D">
      <w:pPr>
        <w:ind w:firstLine="708"/>
        <w:jc w:val="both"/>
        <w:rPr>
          <w:sz w:val="28"/>
          <w:szCs w:val="28"/>
        </w:rPr>
      </w:pPr>
      <w:r w:rsidRPr="00926A29">
        <w:rPr>
          <w:sz w:val="28"/>
          <w:szCs w:val="28"/>
        </w:rPr>
        <w:t xml:space="preserve">Настоящее Положение устанавливает 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sz w:val="28"/>
          <w:szCs w:val="28"/>
        </w:rPr>
        <w:t xml:space="preserve">направлению подготовки, </w:t>
      </w:r>
      <w:r w:rsidRPr="00926A29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926A29">
        <w:rPr>
          <w:sz w:val="28"/>
          <w:szCs w:val="28"/>
        </w:rPr>
        <w:t xml:space="preserve"> для </w:t>
      </w:r>
      <w:r>
        <w:rPr>
          <w:sz w:val="28"/>
          <w:szCs w:val="28"/>
        </w:rPr>
        <w:t>замещения должностей муниципальной службы</w:t>
      </w:r>
      <w:r w:rsidRPr="00926A29">
        <w:rPr>
          <w:sz w:val="28"/>
          <w:szCs w:val="28"/>
        </w:rPr>
        <w:t xml:space="preserve">. </w:t>
      </w:r>
    </w:p>
    <w:p w:rsidR="00B758C2" w:rsidRDefault="00B758C2" w:rsidP="00A7646D">
      <w:pPr>
        <w:jc w:val="both"/>
        <w:rPr>
          <w:sz w:val="28"/>
          <w:szCs w:val="28"/>
        </w:rPr>
      </w:pPr>
    </w:p>
    <w:p w:rsidR="00B758C2" w:rsidRPr="00A7646D" w:rsidRDefault="00B758C2" w:rsidP="00A7646D">
      <w:pPr>
        <w:jc w:val="center"/>
        <w:rPr>
          <w:b/>
          <w:sz w:val="28"/>
          <w:szCs w:val="28"/>
        </w:rPr>
      </w:pPr>
      <w:r w:rsidRPr="00A7646D">
        <w:rPr>
          <w:b/>
          <w:sz w:val="28"/>
          <w:szCs w:val="28"/>
        </w:rPr>
        <w:t>2. Квалификационные требования к уровню</w:t>
      </w:r>
    </w:p>
    <w:p w:rsidR="00B758C2" w:rsidRPr="00A7646D" w:rsidRDefault="00B758C2" w:rsidP="00A7646D">
      <w:pPr>
        <w:jc w:val="center"/>
        <w:rPr>
          <w:b/>
          <w:sz w:val="28"/>
          <w:szCs w:val="28"/>
        </w:rPr>
      </w:pPr>
      <w:r w:rsidRPr="00A7646D">
        <w:rPr>
          <w:b/>
          <w:sz w:val="28"/>
          <w:szCs w:val="28"/>
        </w:rPr>
        <w:t>профессионального образования</w:t>
      </w:r>
    </w:p>
    <w:p w:rsidR="00B758C2" w:rsidRPr="007479C7" w:rsidRDefault="00B758C2" w:rsidP="00A7646D">
      <w:pPr>
        <w:ind w:firstLine="708"/>
        <w:jc w:val="both"/>
        <w:rPr>
          <w:sz w:val="28"/>
          <w:szCs w:val="28"/>
        </w:rPr>
      </w:pPr>
      <w:r w:rsidRPr="007479C7">
        <w:rPr>
          <w:sz w:val="28"/>
          <w:szCs w:val="28"/>
        </w:rPr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B758C2" w:rsidRDefault="00B758C2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главным </w:t>
      </w:r>
      <w:r w:rsidRPr="007479C7">
        <w:rPr>
          <w:sz w:val="28"/>
          <w:szCs w:val="28"/>
        </w:rPr>
        <w:t xml:space="preserve">должностям муниципальной службы </w:t>
      </w:r>
      <w:r>
        <w:rPr>
          <w:sz w:val="28"/>
          <w:szCs w:val="28"/>
        </w:rPr>
        <w:t>–</w:t>
      </w:r>
      <w:r w:rsidRPr="007479C7">
        <w:rPr>
          <w:sz w:val="28"/>
          <w:szCs w:val="28"/>
        </w:rPr>
        <w:t xml:space="preserve"> высшее образование </w:t>
      </w:r>
      <w:r>
        <w:rPr>
          <w:sz w:val="28"/>
          <w:szCs w:val="28"/>
        </w:rPr>
        <w:t xml:space="preserve">не ниже уровня специалитета, магистратуры по </w:t>
      </w:r>
      <w:r w:rsidRPr="00406C1D">
        <w:rPr>
          <w:sz w:val="28"/>
          <w:szCs w:val="28"/>
        </w:rPr>
        <w:t>профилю деятельности отраслевого (функционального) органа администрации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или </w:t>
      </w:r>
      <w:r w:rsidRPr="007479C7">
        <w:rPr>
          <w:sz w:val="28"/>
          <w:szCs w:val="28"/>
        </w:rPr>
        <w:t>по профилю замещаемой должности;</w:t>
      </w:r>
    </w:p>
    <w:p w:rsidR="00B758C2" w:rsidRPr="007479C7" w:rsidRDefault="00B758C2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ведущим должностям муниципальной службы – высшее образование по </w:t>
      </w:r>
      <w:r w:rsidRPr="00406C1D">
        <w:rPr>
          <w:sz w:val="28"/>
          <w:szCs w:val="28"/>
        </w:rPr>
        <w:t>профилю деятельности отраслевого (функционального) органа администрации Тбилисского сельского поселения Тбилисского района</w:t>
      </w:r>
      <w:r w:rsidRPr="00747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7479C7">
        <w:rPr>
          <w:sz w:val="28"/>
          <w:szCs w:val="28"/>
        </w:rPr>
        <w:t>по профилю замещаемой должности;</w:t>
      </w:r>
    </w:p>
    <w:p w:rsidR="00B758C2" w:rsidRPr="007479C7" w:rsidRDefault="00B758C2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старшим и </w:t>
      </w:r>
      <w:r w:rsidRPr="007479C7">
        <w:rPr>
          <w:sz w:val="28"/>
          <w:szCs w:val="28"/>
        </w:rPr>
        <w:t xml:space="preserve">младшим </w:t>
      </w:r>
      <w:r>
        <w:rPr>
          <w:sz w:val="28"/>
          <w:szCs w:val="28"/>
        </w:rPr>
        <w:t xml:space="preserve">должностям муниципальной службы </w:t>
      </w:r>
      <w:r w:rsidRPr="007479C7">
        <w:rPr>
          <w:sz w:val="28"/>
          <w:szCs w:val="28"/>
        </w:rPr>
        <w:t>-  профессиональное образование по профилю замещаемой должности.</w:t>
      </w:r>
    </w:p>
    <w:p w:rsidR="00B758C2" w:rsidRDefault="00B758C2" w:rsidP="00A7646D">
      <w:pPr>
        <w:ind w:firstLine="708"/>
        <w:jc w:val="both"/>
        <w:rPr>
          <w:sz w:val="28"/>
          <w:szCs w:val="28"/>
        </w:rPr>
      </w:pPr>
      <w:r w:rsidRPr="007479C7">
        <w:rPr>
          <w:sz w:val="28"/>
          <w:szCs w:val="28"/>
        </w:rPr>
        <w:t>2.2. Квалификационные требования к уровн</w:t>
      </w:r>
      <w:r>
        <w:rPr>
          <w:sz w:val="28"/>
          <w:szCs w:val="28"/>
        </w:rPr>
        <w:t>ю профессионального образования, необходимому для замещения должностей муниципальной службы, устанавливаются согласно Приложению №1 к настоящему Положению в соответствии с классификацией должностей муниципальной службы</w:t>
      </w:r>
      <w:r w:rsidRPr="005C1247">
        <w:rPr>
          <w:sz w:val="28"/>
          <w:szCs w:val="28"/>
        </w:rPr>
        <w:t>.</w:t>
      </w:r>
    </w:p>
    <w:p w:rsidR="0078286B" w:rsidRDefault="0078286B" w:rsidP="00A7646D">
      <w:pPr>
        <w:ind w:firstLine="708"/>
        <w:jc w:val="both"/>
        <w:rPr>
          <w:sz w:val="28"/>
          <w:szCs w:val="28"/>
        </w:rPr>
      </w:pPr>
    </w:p>
    <w:p w:rsidR="00B758C2" w:rsidRPr="001546A5" w:rsidRDefault="00B758C2" w:rsidP="00A7646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479C7">
        <w:rPr>
          <w:sz w:val="28"/>
          <w:szCs w:val="28"/>
        </w:rPr>
        <w:t>Квалификационные требования к уровн</w:t>
      </w:r>
      <w:r>
        <w:rPr>
          <w:sz w:val="28"/>
          <w:szCs w:val="28"/>
        </w:rPr>
        <w:t>ю профессионального образования, необходимому для замещения</w:t>
      </w:r>
      <w:r w:rsidR="000018FD">
        <w:rPr>
          <w:sz w:val="28"/>
          <w:szCs w:val="28"/>
        </w:rPr>
        <w:t xml:space="preserve"> должности начальника финансового отдела </w:t>
      </w:r>
      <w:r w:rsidR="00E82562">
        <w:rPr>
          <w:sz w:val="28"/>
          <w:szCs w:val="28"/>
        </w:rPr>
        <w:t xml:space="preserve">(руководителя финансового органа) </w:t>
      </w:r>
      <w:r w:rsidR="000018FD">
        <w:rPr>
          <w:sz w:val="28"/>
          <w:szCs w:val="28"/>
        </w:rPr>
        <w:t xml:space="preserve">устанавливаются согласно приказу </w:t>
      </w:r>
      <w:r w:rsidR="000018FD" w:rsidRPr="00B444E1">
        <w:rPr>
          <w:sz w:val="28"/>
          <w:szCs w:val="28"/>
        </w:rPr>
        <w:t xml:space="preserve">Министерства финансов Российской Федерации от </w:t>
      </w:r>
      <w:r w:rsidR="00A7646D">
        <w:rPr>
          <w:sz w:val="28"/>
          <w:szCs w:val="28"/>
        </w:rPr>
        <w:t xml:space="preserve"> </w:t>
      </w:r>
      <w:r w:rsidR="000018FD" w:rsidRPr="00B444E1">
        <w:rPr>
          <w:sz w:val="28"/>
          <w:szCs w:val="28"/>
        </w:rPr>
        <w:t xml:space="preserve">19 </w:t>
      </w:r>
      <w:r w:rsidR="00A7646D">
        <w:rPr>
          <w:sz w:val="28"/>
          <w:szCs w:val="28"/>
        </w:rPr>
        <w:t xml:space="preserve"> </w:t>
      </w:r>
      <w:r w:rsidR="000018FD" w:rsidRPr="00B444E1">
        <w:rPr>
          <w:sz w:val="28"/>
          <w:szCs w:val="28"/>
        </w:rPr>
        <w:t xml:space="preserve">декабря 2019 г. № 238н «О </w:t>
      </w:r>
      <w:r w:rsidR="00A7646D">
        <w:rPr>
          <w:sz w:val="28"/>
          <w:szCs w:val="28"/>
        </w:rPr>
        <w:t xml:space="preserve">  </w:t>
      </w:r>
      <w:r w:rsidR="00A7646D">
        <w:rPr>
          <w:sz w:val="28"/>
          <w:szCs w:val="28"/>
        </w:rPr>
        <w:lastRenderedPageBreak/>
        <w:t>кв</w:t>
      </w:r>
      <w:r w:rsidR="000018FD" w:rsidRPr="00B444E1">
        <w:rPr>
          <w:sz w:val="28"/>
          <w:szCs w:val="28"/>
        </w:rPr>
        <w:t>а</w:t>
      </w:r>
      <w:r w:rsidR="00A7646D">
        <w:rPr>
          <w:sz w:val="28"/>
          <w:szCs w:val="28"/>
        </w:rPr>
        <w:t>лифика</w:t>
      </w:r>
      <w:r w:rsidR="000018FD" w:rsidRPr="00B444E1">
        <w:rPr>
          <w:sz w:val="28"/>
          <w:szCs w:val="28"/>
        </w:rPr>
        <w:t>ционных</w:t>
      </w:r>
      <w:r w:rsidR="00A7646D">
        <w:rPr>
          <w:sz w:val="28"/>
          <w:szCs w:val="28"/>
        </w:rPr>
        <w:t xml:space="preserve"> </w:t>
      </w:r>
      <w:r w:rsidR="000018FD" w:rsidRPr="00B444E1">
        <w:rPr>
          <w:sz w:val="28"/>
          <w:szCs w:val="28"/>
        </w:rPr>
        <w:t xml:space="preserve">требованиях, </w:t>
      </w:r>
      <w:r w:rsidR="00A7646D">
        <w:rPr>
          <w:sz w:val="28"/>
          <w:szCs w:val="28"/>
        </w:rPr>
        <w:t>п</w:t>
      </w:r>
      <w:r w:rsidR="000018FD" w:rsidRPr="00B444E1">
        <w:rPr>
          <w:sz w:val="28"/>
          <w:szCs w:val="28"/>
        </w:rPr>
        <w:t>редъявляемых к руководителю финансового органа муниципального образования»</w:t>
      </w:r>
      <w:r w:rsidR="000018FD">
        <w:rPr>
          <w:sz w:val="28"/>
          <w:szCs w:val="28"/>
        </w:rPr>
        <w:t>.</w:t>
      </w:r>
    </w:p>
    <w:p w:rsidR="00B758C2" w:rsidRDefault="00B758C2" w:rsidP="00A7646D">
      <w:pPr>
        <w:ind w:left="1134" w:right="1133"/>
        <w:rPr>
          <w:sz w:val="28"/>
          <w:szCs w:val="28"/>
        </w:rPr>
      </w:pPr>
    </w:p>
    <w:p w:rsidR="00B758C2" w:rsidRPr="00A7646D" w:rsidRDefault="00B758C2" w:rsidP="00A7646D">
      <w:pPr>
        <w:ind w:left="1134" w:right="1133"/>
        <w:jc w:val="center"/>
        <w:rPr>
          <w:b/>
          <w:sz w:val="28"/>
          <w:szCs w:val="28"/>
        </w:rPr>
      </w:pPr>
      <w:r w:rsidRPr="00A7646D">
        <w:rPr>
          <w:b/>
          <w:sz w:val="28"/>
          <w:szCs w:val="28"/>
        </w:rPr>
        <w:t>3. Квалификационные требования к стажу муниципальной службы или стажу работы по специальности,</w:t>
      </w:r>
    </w:p>
    <w:p w:rsidR="00B758C2" w:rsidRPr="00A7646D" w:rsidRDefault="00B758C2" w:rsidP="00A7646D">
      <w:pPr>
        <w:ind w:left="1134" w:right="1133"/>
        <w:jc w:val="center"/>
        <w:rPr>
          <w:b/>
          <w:sz w:val="28"/>
          <w:szCs w:val="28"/>
        </w:rPr>
      </w:pPr>
      <w:r w:rsidRPr="00A7646D">
        <w:rPr>
          <w:b/>
          <w:sz w:val="28"/>
          <w:szCs w:val="28"/>
        </w:rPr>
        <w:t>направлению подготовки</w:t>
      </w:r>
    </w:p>
    <w:p w:rsidR="00B758C2" w:rsidRPr="00B219EE" w:rsidRDefault="00B758C2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19EE">
        <w:rPr>
          <w:sz w:val="28"/>
          <w:szCs w:val="28"/>
        </w:rPr>
        <w:t xml:space="preserve">.1. Для замещения должностей муниципальной службы устанавливаются следующие квалификационные требования к стажу муниципальной службы </w:t>
      </w:r>
      <w:r>
        <w:rPr>
          <w:sz w:val="28"/>
          <w:szCs w:val="28"/>
        </w:rPr>
        <w:t>или стажу</w:t>
      </w:r>
      <w:r w:rsidRPr="00B219EE">
        <w:rPr>
          <w:sz w:val="28"/>
          <w:szCs w:val="28"/>
        </w:rPr>
        <w:t xml:space="preserve"> работы по специальности</w:t>
      </w:r>
      <w:r>
        <w:rPr>
          <w:sz w:val="28"/>
          <w:szCs w:val="28"/>
        </w:rPr>
        <w:t>, направлению подготовки</w:t>
      </w:r>
      <w:r w:rsidRPr="00B219EE">
        <w:rPr>
          <w:sz w:val="28"/>
          <w:szCs w:val="28"/>
        </w:rPr>
        <w:t>:</w:t>
      </w:r>
    </w:p>
    <w:p w:rsidR="00B758C2" w:rsidRPr="00B219EE" w:rsidRDefault="00A7646D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8C2" w:rsidRPr="00B219EE">
        <w:rPr>
          <w:sz w:val="28"/>
          <w:szCs w:val="28"/>
        </w:rPr>
        <w:t xml:space="preserve">главных должностей муниципальной службы - </w:t>
      </w:r>
      <w:r w:rsidR="00B758C2">
        <w:rPr>
          <w:sz w:val="28"/>
          <w:szCs w:val="28"/>
        </w:rPr>
        <w:t>не менее одного года стажа муниципальной службы</w:t>
      </w:r>
      <w:r w:rsidR="00B758C2" w:rsidRPr="00B219EE">
        <w:rPr>
          <w:sz w:val="28"/>
          <w:szCs w:val="28"/>
        </w:rPr>
        <w:t xml:space="preserve"> или стаж</w:t>
      </w:r>
      <w:r w:rsidR="00B758C2">
        <w:rPr>
          <w:sz w:val="28"/>
          <w:szCs w:val="28"/>
        </w:rPr>
        <w:t>а</w:t>
      </w:r>
      <w:r w:rsidR="00B758C2" w:rsidRPr="00B219EE">
        <w:rPr>
          <w:sz w:val="28"/>
          <w:szCs w:val="28"/>
        </w:rPr>
        <w:t xml:space="preserve"> работы по специальности</w:t>
      </w:r>
      <w:r w:rsidR="00B758C2">
        <w:rPr>
          <w:sz w:val="28"/>
          <w:szCs w:val="28"/>
        </w:rPr>
        <w:t>, направлению подготовки</w:t>
      </w:r>
      <w:r w:rsidR="00B758C2" w:rsidRPr="00B219EE">
        <w:rPr>
          <w:sz w:val="28"/>
          <w:szCs w:val="28"/>
        </w:rPr>
        <w:t>;</w:t>
      </w:r>
    </w:p>
    <w:p w:rsidR="00B758C2" w:rsidRPr="00B219EE" w:rsidRDefault="00A7646D" w:rsidP="00A7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8C2">
        <w:rPr>
          <w:sz w:val="28"/>
          <w:szCs w:val="28"/>
        </w:rPr>
        <w:t xml:space="preserve">ведущих, </w:t>
      </w:r>
      <w:r w:rsidR="00B758C2" w:rsidRPr="00B219EE">
        <w:rPr>
          <w:sz w:val="28"/>
          <w:szCs w:val="28"/>
        </w:rPr>
        <w:t xml:space="preserve">старших </w:t>
      </w:r>
      <w:r w:rsidR="00B758C2">
        <w:rPr>
          <w:sz w:val="28"/>
          <w:szCs w:val="28"/>
        </w:rPr>
        <w:t xml:space="preserve">и </w:t>
      </w:r>
      <w:r w:rsidR="00B758C2" w:rsidRPr="00B219EE">
        <w:rPr>
          <w:sz w:val="28"/>
          <w:szCs w:val="28"/>
        </w:rPr>
        <w:t xml:space="preserve">младших должностей муниципальной службы - </w:t>
      </w:r>
      <w:r w:rsidR="00B758C2">
        <w:rPr>
          <w:sz w:val="28"/>
          <w:szCs w:val="28"/>
        </w:rPr>
        <w:t xml:space="preserve">без предъявления </w:t>
      </w:r>
      <w:r w:rsidR="00B758C2" w:rsidRPr="00B219EE">
        <w:rPr>
          <w:sz w:val="28"/>
          <w:szCs w:val="28"/>
        </w:rPr>
        <w:t>требовани</w:t>
      </w:r>
      <w:r w:rsidR="00B758C2">
        <w:rPr>
          <w:sz w:val="28"/>
          <w:szCs w:val="28"/>
        </w:rPr>
        <w:t>й</w:t>
      </w:r>
      <w:r w:rsidR="00B758C2" w:rsidRPr="00B219EE">
        <w:rPr>
          <w:sz w:val="28"/>
          <w:szCs w:val="28"/>
        </w:rPr>
        <w:t xml:space="preserve"> к </w:t>
      </w:r>
      <w:r w:rsidR="00B758C2">
        <w:rPr>
          <w:sz w:val="28"/>
          <w:szCs w:val="28"/>
        </w:rPr>
        <w:t>стажу.</w:t>
      </w:r>
    </w:p>
    <w:p w:rsidR="00B758C2" w:rsidRDefault="00B758C2" w:rsidP="00A7646D">
      <w:pPr>
        <w:ind w:firstLine="708"/>
        <w:jc w:val="both"/>
        <w:rPr>
          <w:sz w:val="28"/>
          <w:szCs w:val="28"/>
        </w:rPr>
      </w:pPr>
      <w:bookmarkStart w:id="0" w:name="sub_34"/>
      <w:r w:rsidRPr="00F7522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75227">
        <w:rPr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</w:t>
      </w:r>
      <w:bookmarkEnd w:id="0"/>
      <w:r w:rsidRPr="00F75227">
        <w:rPr>
          <w:sz w:val="28"/>
          <w:szCs w:val="28"/>
        </w:rPr>
        <w:t>устанавливаются согласно приложению</w:t>
      </w:r>
      <w:r w:rsidR="00A7646D">
        <w:rPr>
          <w:sz w:val="28"/>
          <w:szCs w:val="28"/>
        </w:rPr>
        <w:t xml:space="preserve"> №1</w:t>
      </w:r>
      <w:r w:rsidRPr="00F7522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 в соответствии с классификацией должностей муниципальной службы</w:t>
      </w:r>
      <w:r w:rsidRPr="00F75227">
        <w:rPr>
          <w:sz w:val="28"/>
          <w:szCs w:val="28"/>
        </w:rPr>
        <w:t>.</w:t>
      </w:r>
    </w:p>
    <w:p w:rsidR="00A7646D" w:rsidRPr="001546A5" w:rsidRDefault="00A7646D" w:rsidP="00A7646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479C7">
        <w:rPr>
          <w:sz w:val="28"/>
          <w:szCs w:val="28"/>
        </w:rPr>
        <w:t xml:space="preserve">Квалификационные требования к </w:t>
      </w:r>
      <w:r w:rsidRPr="00F75227">
        <w:rPr>
          <w:sz w:val="28"/>
          <w:szCs w:val="28"/>
        </w:rPr>
        <w:t>стажу муниципальной службы или к стажу работы</w:t>
      </w:r>
      <w:r>
        <w:rPr>
          <w:sz w:val="28"/>
          <w:szCs w:val="28"/>
        </w:rPr>
        <w:t xml:space="preserve">, необходимому для замещения должности начальника финансового отдела </w:t>
      </w:r>
      <w:r w:rsidR="00E82562">
        <w:rPr>
          <w:sz w:val="28"/>
          <w:szCs w:val="28"/>
        </w:rPr>
        <w:t xml:space="preserve">(руководителя финансового органа) </w:t>
      </w:r>
      <w:r>
        <w:rPr>
          <w:sz w:val="28"/>
          <w:szCs w:val="28"/>
        </w:rPr>
        <w:t xml:space="preserve">устанавливаются согласно приказу </w:t>
      </w:r>
      <w:r w:rsidRPr="00B444E1">
        <w:rPr>
          <w:sz w:val="28"/>
          <w:szCs w:val="28"/>
        </w:rPr>
        <w:t>Министерства финансов Российской Федерации от 19 декабря 2019 г. № 238н</w:t>
      </w:r>
      <w:r>
        <w:rPr>
          <w:sz w:val="28"/>
          <w:szCs w:val="28"/>
        </w:rPr>
        <w:t xml:space="preserve"> </w:t>
      </w:r>
      <w:r w:rsidRPr="00B444E1">
        <w:rPr>
          <w:sz w:val="28"/>
          <w:szCs w:val="28"/>
        </w:rPr>
        <w:t>«О квалификационных требованиях, предъявляемых к руководителю финансового органа муниципального образования»</w:t>
      </w:r>
      <w:r>
        <w:rPr>
          <w:sz w:val="28"/>
          <w:szCs w:val="28"/>
        </w:rPr>
        <w:t>.</w:t>
      </w:r>
    </w:p>
    <w:p w:rsidR="00B758C2" w:rsidRPr="00F75227" w:rsidRDefault="00B758C2" w:rsidP="00A7646D">
      <w:pPr>
        <w:jc w:val="both"/>
        <w:rPr>
          <w:sz w:val="28"/>
          <w:szCs w:val="28"/>
        </w:rPr>
      </w:pPr>
    </w:p>
    <w:p w:rsidR="00B758C2" w:rsidRPr="00A7646D" w:rsidRDefault="00B758C2" w:rsidP="00A7646D">
      <w:pPr>
        <w:ind w:left="1134" w:right="1133"/>
        <w:jc w:val="center"/>
        <w:rPr>
          <w:b/>
          <w:sz w:val="28"/>
          <w:szCs w:val="28"/>
        </w:rPr>
      </w:pPr>
      <w:bookmarkStart w:id="1" w:name="sub_4"/>
      <w:r w:rsidRPr="00A7646D">
        <w:rPr>
          <w:b/>
          <w:sz w:val="28"/>
          <w:szCs w:val="28"/>
        </w:rPr>
        <w:t>4. Квалификационные требования к знаниям и умениям, которые необходимы для исполнения должностных обязанностей</w:t>
      </w:r>
    </w:p>
    <w:p w:rsidR="00B758C2" w:rsidRPr="00F75227" w:rsidRDefault="00B758C2" w:rsidP="00A7646D">
      <w:pPr>
        <w:ind w:firstLine="708"/>
        <w:jc w:val="both"/>
        <w:rPr>
          <w:sz w:val="28"/>
          <w:szCs w:val="28"/>
        </w:rPr>
      </w:pPr>
      <w:bookmarkStart w:id="2" w:name="sub_41"/>
      <w:bookmarkEnd w:id="1"/>
      <w:r w:rsidRPr="00F75227">
        <w:rPr>
          <w:sz w:val="28"/>
          <w:szCs w:val="28"/>
        </w:rPr>
        <w:t>4.1.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7646D" w:rsidRDefault="00B758C2" w:rsidP="00A7646D">
      <w:pPr>
        <w:ind w:firstLine="708"/>
        <w:jc w:val="both"/>
        <w:rPr>
          <w:sz w:val="28"/>
          <w:szCs w:val="28"/>
        </w:rPr>
      </w:pPr>
      <w:bookmarkStart w:id="3" w:name="sub_42"/>
      <w:bookmarkEnd w:id="2"/>
      <w:r w:rsidRPr="00F75227">
        <w:rPr>
          <w:sz w:val="28"/>
          <w:szCs w:val="28"/>
        </w:rPr>
        <w:t xml:space="preserve">4.2.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75227">
        <w:rPr>
          <w:sz w:val="28"/>
          <w:szCs w:val="28"/>
        </w:rPr>
        <w:t xml:space="preserve">. </w:t>
      </w:r>
    </w:p>
    <w:p w:rsidR="0078286B" w:rsidRDefault="0078286B" w:rsidP="00E82562">
      <w:pPr>
        <w:ind w:firstLine="709"/>
        <w:jc w:val="both"/>
        <w:rPr>
          <w:sz w:val="28"/>
          <w:szCs w:val="28"/>
        </w:rPr>
      </w:pPr>
    </w:p>
    <w:p w:rsidR="00B758C2" w:rsidRPr="00F75227" w:rsidRDefault="00B758C2" w:rsidP="00E82562">
      <w:pPr>
        <w:ind w:firstLine="709"/>
        <w:jc w:val="both"/>
        <w:rPr>
          <w:sz w:val="28"/>
          <w:szCs w:val="28"/>
        </w:rPr>
      </w:pPr>
      <w:r w:rsidRPr="00A7646D">
        <w:rPr>
          <w:sz w:val="28"/>
          <w:szCs w:val="28"/>
        </w:rPr>
        <w:t xml:space="preserve">В случае, если специальные </w:t>
      </w:r>
      <w:r w:rsidR="00A7646D">
        <w:rPr>
          <w:sz w:val="28"/>
          <w:szCs w:val="28"/>
        </w:rPr>
        <w:t>п</w:t>
      </w:r>
      <w:r w:rsidRPr="00A7646D">
        <w:rPr>
          <w:sz w:val="28"/>
          <w:szCs w:val="28"/>
        </w:rPr>
        <w:t xml:space="preserve">рофессиональные знания, </w:t>
      </w:r>
      <w:r w:rsidR="00A7646D">
        <w:rPr>
          <w:sz w:val="28"/>
          <w:szCs w:val="28"/>
        </w:rPr>
        <w:t>по</w:t>
      </w:r>
      <w:r w:rsidRPr="00A7646D">
        <w:rPr>
          <w:sz w:val="28"/>
          <w:szCs w:val="28"/>
        </w:rPr>
        <w:t xml:space="preserve">дтвержденные документом государственного образца о высшем или среднем профессиональном </w:t>
      </w:r>
      <w:r w:rsidR="00A7646D" w:rsidRPr="00A7646D">
        <w:rPr>
          <w:sz w:val="28"/>
          <w:szCs w:val="28"/>
        </w:rPr>
        <w:t>образовании,</w:t>
      </w:r>
      <w:r w:rsidR="00A7646D">
        <w:rPr>
          <w:sz w:val="28"/>
          <w:szCs w:val="28"/>
        </w:rPr>
        <w:t xml:space="preserve"> </w:t>
      </w:r>
      <w:r w:rsidR="007C7BFA">
        <w:rPr>
          <w:sz w:val="28"/>
          <w:szCs w:val="28"/>
        </w:rPr>
        <w:t xml:space="preserve">   </w:t>
      </w:r>
      <w:r w:rsidR="00A7646D">
        <w:rPr>
          <w:sz w:val="28"/>
          <w:szCs w:val="28"/>
        </w:rPr>
        <w:t>не</w:t>
      </w:r>
      <w:r w:rsidR="007C7BFA">
        <w:rPr>
          <w:sz w:val="28"/>
          <w:szCs w:val="28"/>
        </w:rPr>
        <w:t xml:space="preserve">  </w:t>
      </w:r>
      <w:r w:rsidR="00A7646D">
        <w:rPr>
          <w:sz w:val="28"/>
          <w:szCs w:val="28"/>
        </w:rPr>
        <w:t xml:space="preserve"> </w:t>
      </w:r>
      <w:r w:rsidR="007C7BFA">
        <w:rPr>
          <w:sz w:val="28"/>
          <w:szCs w:val="28"/>
        </w:rPr>
        <w:t xml:space="preserve"> </w:t>
      </w:r>
      <w:r w:rsidR="00A7646D">
        <w:rPr>
          <w:sz w:val="28"/>
          <w:szCs w:val="28"/>
        </w:rPr>
        <w:t xml:space="preserve">соответствуют   </w:t>
      </w:r>
      <w:r w:rsidR="007C7BFA">
        <w:rPr>
          <w:sz w:val="28"/>
          <w:szCs w:val="28"/>
        </w:rPr>
        <w:t xml:space="preserve"> </w:t>
      </w:r>
      <w:r w:rsidR="00A7646D">
        <w:rPr>
          <w:sz w:val="28"/>
          <w:szCs w:val="28"/>
        </w:rPr>
        <w:t xml:space="preserve"> на</w:t>
      </w:r>
      <w:r w:rsidRPr="00F75227">
        <w:rPr>
          <w:sz w:val="28"/>
          <w:szCs w:val="28"/>
        </w:rPr>
        <w:t>правлениям</w:t>
      </w:r>
      <w:r w:rsidR="007C7BFA">
        <w:rPr>
          <w:sz w:val="28"/>
          <w:szCs w:val="28"/>
        </w:rPr>
        <w:t xml:space="preserve">   </w:t>
      </w:r>
      <w:r w:rsidRPr="00F75227">
        <w:rPr>
          <w:sz w:val="28"/>
          <w:szCs w:val="28"/>
        </w:rPr>
        <w:t xml:space="preserve">деятельности </w:t>
      </w:r>
      <w:r w:rsidR="007C7BFA">
        <w:rPr>
          <w:sz w:val="28"/>
          <w:szCs w:val="28"/>
        </w:rPr>
        <w:t xml:space="preserve">    </w:t>
      </w:r>
      <w:r w:rsidRPr="00F752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75227">
        <w:rPr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</w:t>
      </w:r>
      <w:r w:rsidRPr="00F75227">
        <w:rPr>
          <w:sz w:val="28"/>
          <w:szCs w:val="28"/>
        </w:rPr>
        <w:lastRenderedPageBreak/>
        <w:t xml:space="preserve">соответствующим направлениям деятельности администрации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F75227">
        <w:rPr>
          <w:sz w:val="28"/>
          <w:szCs w:val="28"/>
        </w:rPr>
        <w:t>.</w:t>
      </w:r>
    </w:p>
    <w:p w:rsidR="00B758C2" w:rsidRPr="00F75227" w:rsidRDefault="00B758C2" w:rsidP="00A7646D">
      <w:pPr>
        <w:ind w:firstLine="708"/>
        <w:jc w:val="both"/>
        <w:rPr>
          <w:sz w:val="28"/>
          <w:szCs w:val="28"/>
        </w:rPr>
      </w:pPr>
      <w:bookmarkStart w:id="4" w:name="sub_43"/>
      <w:bookmarkEnd w:id="3"/>
      <w:r w:rsidRPr="00F75227">
        <w:rPr>
          <w:sz w:val="28"/>
          <w:szCs w:val="28"/>
        </w:rPr>
        <w:t>4.3.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4"/>
    <w:p w:rsidR="0078286B" w:rsidRDefault="0078286B" w:rsidP="00A7646D">
      <w:pPr>
        <w:jc w:val="both"/>
        <w:rPr>
          <w:sz w:val="28"/>
          <w:szCs w:val="28"/>
        </w:rPr>
      </w:pPr>
    </w:p>
    <w:p w:rsidR="0078286B" w:rsidRDefault="0078286B" w:rsidP="00A7646D">
      <w:pPr>
        <w:jc w:val="both"/>
        <w:rPr>
          <w:sz w:val="28"/>
          <w:szCs w:val="28"/>
        </w:rPr>
      </w:pPr>
    </w:p>
    <w:p w:rsidR="0078286B" w:rsidRDefault="0078286B" w:rsidP="00A7646D">
      <w:pPr>
        <w:jc w:val="both"/>
        <w:rPr>
          <w:sz w:val="28"/>
          <w:szCs w:val="28"/>
        </w:rPr>
      </w:pPr>
    </w:p>
    <w:p w:rsidR="00B758C2" w:rsidRDefault="00A7646D" w:rsidP="00A764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:rsidR="00A7646D" w:rsidRDefault="00A7646D" w:rsidP="00A7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А.Н. Стойкин</w:t>
      </w:r>
    </w:p>
    <w:p w:rsidR="00B758C2" w:rsidRDefault="00B758C2" w:rsidP="00A7646D">
      <w:pPr>
        <w:jc w:val="both"/>
        <w:rPr>
          <w:sz w:val="28"/>
          <w:szCs w:val="28"/>
        </w:rPr>
      </w:pPr>
    </w:p>
    <w:p w:rsidR="00B758C2" w:rsidRDefault="00B758C2" w:rsidP="00A7646D">
      <w:pPr>
        <w:jc w:val="both"/>
        <w:rPr>
          <w:sz w:val="28"/>
          <w:szCs w:val="28"/>
        </w:rPr>
      </w:pPr>
    </w:p>
    <w:p w:rsidR="00B20C0B" w:rsidRDefault="00B20C0B" w:rsidP="00A7646D">
      <w:pPr>
        <w:jc w:val="center"/>
        <w:rPr>
          <w:b/>
          <w:sz w:val="28"/>
          <w:szCs w:val="28"/>
        </w:rPr>
      </w:pPr>
    </w:p>
    <w:p w:rsidR="00B20C0B" w:rsidRDefault="00B20C0B" w:rsidP="00A7646D">
      <w:pPr>
        <w:jc w:val="center"/>
        <w:rPr>
          <w:b/>
          <w:sz w:val="28"/>
          <w:szCs w:val="28"/>
        </w:rPr>
      </w:pPr>
    </w:p>
    <w:p w:rsidR="00B20C0B" w:rsidRDefault="00B20C0B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5504AE" w:rsidRDefault="005504AE" w:rsidP="00A7646D">
      <w:pPr>
        <w:jc w:val="center"/>
        <w:rPr>
          <w:b/>
          <w:sz w:val="28"/>
          <w:szCs w:val="28"/>
        </w:rPr>
      </w:pPr>
    </w:p>
    <w:p w:rsidR="005504AE" w:rsidRDefault="005504AE" w:rsidP="00A7646D">
      <w:pPr>
        <w:jc w:val="center"/>
        <w:rPr>
          <w:b/>
          <w:sz w:val="28"/>
          <w:szCs w:val="28"/>
        </w:rPr>
      </w:pPr>
    </w:p>
    <w:p w:rsidR="005504AE" w:rsidRDefault="005504AE" w:rsidP="00A7646D">
      <w:pPr>
        <w:jc w:val="center"/>
        <w:rPr>
          <w:b/>
          <w:sz w:val="28"/>
          <w:szCs w:val="28"/>
        </w:rPr>
      </w:pPr>
    </w:p>
    <w:p w:rsidR="005971A3" w:rsidRDefault="005971A3" w:rsidP="00A7646D">
      <w:pPr>
        <w:jc w:val="center"/>
        <w:rPr>
          <w:b/>
          <w:sz w:val="28"/>
          <w:szCs w:val="28"/>
        </w:rPr>
      </w:pPr>
    </w:p>
    <w:p w:rsidR="005971A3" w:rsidRDefault="005971A3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Pr="007C7BFA" w:rsidRDefault="007C7BFA" w:rsidP="0078286B">
      <w:pPr>
        <w:ind w:left="6521"/>
        <w:jc w:val="center"/>
        <w:rPr>
          <w:sz w:val="26"/>
          <w:szCs w:val="26"/>
        </w:rPr>
      </w:pPr>
      <w:r w:rsidRPr="007C7BFA">
        <w:rPr>
          <w:sz w:val="26"/>
          <w:szCs w:val="26"/>
        </w:rPr>
        <w:lastRenderedPageBreak/>
        <w:t>ПРИЛОЖЕНИЕ №1</w:t>
      </w:r>
    </w:p>
    <w:p w:rsidR="007C7BFA" w:rsidRPr="007C7BFA" w:rsidRDefault="007C7BFA" w:rsidP="007C7BF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C7BFA">
        <w:rPr>
          <w:sz w:val="26"/>
          <w:szCs w:val="26"/>
        </w:rPr>
        <w:t xml:space="preserve"> Положению о квалификационных</w:t>
      </w:r>
    </w:p>
    <w:p w:rsidR="007C7BFA" w:rsidRPr="007C7BFA" w:rsidRDefault="007C7BFA" w:rsidP="007C7BF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7C7BFA">
        <w:rPr>
          <w:sz w:val="26"/>
          <w:szCs w:val="26"/>
        </w:rPr>
        <w:t>ребованиях для замещения должностей</w:t>
      </w:r>
    </w:p>
    <w:p w:rsidR="007C7BFA" w:rsidRPr="007C7BFA" w:rsidRDefault="007C7BFA" w:rsidP="007C7BF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7C7BFA">
        <w:rPr>
          <w:sz w:val="26"/>
          <w:szCs w:val="26"/>
        </w:rPr>
        <w:t>униципальной службы в</w:t>
      </w:r>
    </w:p>
    <w:p w:rsidR="007C7BFA" w:rsidRPr="007C7BFA" w:rsidRDefault="007C7BFA" w:rsidP="007C7BF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7C7BFA">
        <w:rPr>
          <w:sz w:val="26"/>
          <w:szCs w:val="26"/>
        </w:rPr>
        <w:t>дминистрации Тбилисского сельского</w:t>
      </w:r>
    </w:p>
    <w:p w:rsidR="007C7BFA" w:rsidRPr="007C7BFA" w:rsidRDefault="007C7BFA" w:rsidP="007C7BFA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C7BFA">
        <w:rPr>
          <w:sz w:val="26"/>
          <w:szCs w:val="26"/>
        </w:rPr>
        <w:t>оселения Тбилисского района</w:t>
      </w:r>
    </w:p>
    <w:p w:rsidR="007C7BFA" w:rsidRDefault="007C7BFA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A7646D" w:rsidRDefault="00A7646D" w:rsidP="00A7646D">
      <w:pPr>
        <w:jc w:val="center"/>
        <w:rPr>
          <w:b/>
          <w:sz w:val="28"/>
          <w:szCs w:val="28"/>
        </w:rPr>
      </w:pPr>
    </w:p>
    <w:p w:rsidR="00CB3716" w:rsidRPr="000A7A38" w:rsidRDefault="000A7A38" w:rsidP="00A7646D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  <w:r w:rsidRPr="000A7A38">
        <w:rPr>
          <w:b/>
          <w:color w:val="000000"/>
          <w:sz w:val="28"/>
          <w:szCs w:val="28"/>
        </w:rPr>
        <w:t>КВАЛИФИКАЦИОННЫЕ ТРЕБОВАНИЯ</w:t>
      </w:r>
    </w:p>
    <w:p w:rsidR="000A7A38" w:rsidRDefault="000A7A38" w:rsidP="00A7646D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0A7A38">
        <w:rPr>
          <w:b/>
          <w:color w:val="000000"/>
          <w:sz w:val="28"/>
          <w:szCs w:val="28"/>
        </w:rPr>
        <w:t xml:space="preserve">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 w:rsidR="007C7BFA">
        <w:rPr>
          <w:b/>
          <w:color w:val="000000"/>
          <w:sz w:val="28"/>
          <w:szCs w:val="28"/>
        </w:rPr>
        <w:t>е</w:t>
      </w:r>
      <w:r w:rsidRPr="000A7A38">
        <w:rPr>
          <w:b/>
          <w:color w:val="000000"/>
          <w:sz w:val="28"/>
          <w:szCs w:val="28"/>
        </w:rPr>
        <w:t xml:space="preserve"> для замещения должностей муниципальной службы в администрации Тбилисского сельского поселения Тбилисского района</w:t>
      </w:r>
    </w:p>
    <w:p w:rsidR="000A7A38" w:rsidRDefault="000A7A38" w:rsidP="00A7646D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</w:p>
    <w:p w:rsidR="000A7A38" w:rsidRDefault="000A7A38" w:rsidP="00A7646D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0A7A38" w:rsidRPr="008B1686" w:rsidTr="008B1686">
        <w:trPr>
          <w:trHeight w:val="246"/>
        </w:trPr>
        <w:tc>
          <w:tcPr>
            <w:tcW w:w="3490" w:type="dxa"/>
            <w:vMerge w:val="restart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Наименование должности</w:t>
            </w:r>
          </w:p>
        </w:tc>
        <w:tc>
          <w:tcPr>
            <w:tcW w:w="6981" w:type="dxa"/>
            <w:gridSpan w:val="2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Квалификационные требования</w:t>
            </w:r>
          </w:p>
        </w:tc>
      </w:tr>
      <w:tr w:rsidR="000A7A38" w:rsidRPr="008B1686" w:rsidTr="008B1686">
        <w:trPr>
          <w:trHeight w:val="1248"/>
        </w:trPr>
        <w:tc>
          <w:tcPr>
            <w:tcW w:w="3490" w:type="dxa"/>
            <w:vMerge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90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К уровню профессионального образования</w:t>
            </w:r>
          </w:p>
        </w:tc>
        <w:tc>
          <w:tcPr>
            <w:tcW w:w="3491" w:type="dxa"/>
            <w:shd w:val="clear" w:color="auto" w:fill="auto"/>
          </w:tcPr>
          <w:p w:rsidR="00762F15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762F15" w:rsidRPr="008B1686" w:rsidTr="008B1686">
        <w:trPr>
          <w:trHeight w:val="302"/>
        </w:trPr>
        <w:tc>
          <w:tcPr>
            <w:tcW w:w="10471" w:type="dxa"/>
            <w:gridSpan w:val="3"/>
            <w:shd w:val="clear" w:color="auto" w:fill="auto"/>
          </w:tcPr>
          <w:p w:rsidR="00762F15" w:rsidRPr="008B1686" w:rsidRDefault="00762F15" w:rsidP="00A7646D">
            <w:pPr>
              <w:pStyle w:val="ConsPlusNormal"/>
              <w:jc w:val="center"/>
              <w:rPr>
                <w:b/>
                <w:color w:val="000000"/>
                <w:sz w:val="27"/>
                <w:szCs w:val="27"/>
              </w:rPr>
            </w:pPr>
            <w:r w:rsidRPr="008B1686">
              <w:rPr>
                <w:b/>
                <w:color w:val="000000"/>
                <w:sz w:val="27"/>
                <w:szCs w:val="27"/>
              </w:rPr>
              <w:t>Главные должности муниципальной службы</w:t>
            </w:r>
          </w:p>
        </w:tc>
      </w:tr>
      <w:tr w:rsidR="000A7A38" w:rsidRPr="008B1686" w:rsidTr="008B1686">
        <w:trPr>
          <w:trHeight w:val="5253"/>
        </w:trPr>
        <w:tc>
          <w:tcPr>
            <w:tcW w:w="3490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3490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Высшее образование не ниже уровня специалитета, магистратуры по профилю деятельности органа или по профилю замещаемой должности по направлению подготовки:</w:t>
            </w:r>
          </w:p>
          <w:p w:rsidR="00DC2BDB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«Государственное и муниципальное управление», «Юриспруденция»,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3491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 xml:space="preserve">Не менее 1 года </w:t>
            </w:r>
          </w:p>
        </w:tc>
      </w:tr>
      <w:tr w:rsidR="00DC2BDB" w:rsidRPr="008B1686" w:rsidTr="008B1686">
        <w:trPr>
          <w:trHeight w:val="336"/>
        </w:trPr>
        <w:tc>
          <w:tcPr>
            <w:tcW w:w="10471" w:type="dxa"/>
            <w:gridSpan w:val="3"/>
            <w:shd w:val="clear" w:color="auto" w:fill="auto"/>
          </w:tcPr>
          <w:p w:rsidR="00DC2BDB" w:rsidRPr="008B1686" w:rsidRDefault="00DC2BDB" w:rsidP="00A7646D">
            <w:pPr>
              <w:pStyle w:val="ConsPlusNormal"/>
              <w:jc w:val="center"/>
              <w:rPr>
                <w:b/>
                <w:color w:val="000000"/>
                <w:sz w:val="27"/>
                <w:szCs w:val="27"/>
              </w:rPr>
            </w:pPr>
            <w:r w:rsidRPr="008B1686">
              <w:rPr>
                <w:b/>
                <w:color w:val="000000"/>
                <w:sz w:val="27"/>
                <w:szCs w:val="27"/>
              </w:rPr>
              <w:t>Ведущие должности муниципальной службы</w:t>
            </w:r>
          </w:p>
        </w:tc>
      </w:tr>
      <w:tr w:rsidR="000A7A38" w:rsidRPr="008B1686" w:rsidTr="008B1686">
        <w:tc>
          <w:tcPr>
            <w:tcW w:w="3490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Начальник отдела делопроизводства и организационно-кадровой работы</w:t>
            </w:r>
          </w:p>
        </w:tc>
        <w:tc>
          <w:tcPr>
            <w:tcW w:w="3490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Высшее образование по профилю деятельности органа или по профилю замещаемой должности по направлению подготовки:</w:t>
            </w:r>
          </w:p>
          <w:p w:rsidR="000A7A38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 xml:space="preserve">«Государственное и </w:t>
            </w:r>
            <w:r w:rsidRPr="008B1686">
              <w:rPr>
                <w:color w:val="000000"/>
                <w:sz w:val="27"/>
                <w:szCs w:val="27"/>
              </w:rPr>
              <w:lastRenderedPageBreak/>
              <w:t>муниципальное управление», «Юриспруденция»,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  <w:p w:rsidR="0078286B" w:rsidRPr="008B1686" w:rsidRDefault="0078286B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91" w:type="dxa"/>
            <w:shd w:val="clear" w:color="auto" w:fill="auto"/>
          </w:tcPr>
          <w:p w:rsidR="000A7A38" w:rsidRPr="008B1686" w:rsidRDefault="000A7A38" w:rsidP="00A7646D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lastRenderedPageBreak/>
              <w:t>Не предъявляются</w:t>
            </w:r>
          </w:p>
        </w:tc>
      </w:tr>
      <w:tr w:rsidR="000A7A38" w:rsidRPr="008B1686" w:rsidTr="008B1686">
        <w:tc>
          <w:tcPr>
            <w:tcW w:w="3490" w:type="dxa"/>
            <w:shd w:val="clear" w:color="auto" w:fill="auto"/>
          </w:tcPr>
          <w:p w:rsidR="000A7A38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Начальник отдела  по землеустройству и жилищно-коммунальному хозяйству</w:t>
            </w:r>
          </w:p>
        </w:tc>
        <w:tc>
          <w:tcPr>
            <w:tcW w:w="3490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Высшее образование по профилю деятельности органа или по профилю замещаемой должности по направлению подготовки:</w:t>
            </w:r>
          </w:p>
          <w:p w:rsidR="000A7A38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«Государственное и муниципальное управление», «Строительство», «Промышленное и гражданское строительство», «Городское строительство и хозяйство», 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  <w:p w:rsidR="0078286B" w:rsidRPr="008B1686" w:rsidRDefault="0078286B" w:rsidP="008B1686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0A7A38" w:rsidRPr="008B1686" w:rsidRDefault="00762F15" w:rsidP="008B1686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8B1686">
              <w:rPr>
                <w:color w:val="000000"/>
                <w:sz w:val="27"/>
                <w:szCs w:val="27"/>
              </w:rPr>
              <w:t>Не предъявляются</w:t>
            </w:r>
          </w:p>
        </w:tc>
      </w:tr>
      <w:tr w:rsidR="00762F15" w:rsidRPr="008B1686" w:rsidTr="008B1686">
        <w:tc>
          <w:tcPr>
            <w:tcW w:w="3490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Заместитель начальник отдела делопроизводства и организационно-кадровой работы</w:t>
            </w:r>
          </w:p>
        </w:tc>
        <w:tc>
          <w:tcPr>
            <w:tcW w:w="3490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Высшее образование по профилю деятельности органа или по профилю замещаемой должности по направлению подготовки:</w:t>
            </w:r>
          </w:p>
          <w:p w:rsidR="00762F15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«Государственное и муниципальное управление», «Юриспруденция»,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  <w:p w:rsidR="007C7BFA" w:rsidRPr="008B1686" w:rsidRDefault="007C7BFA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91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Не предъявляются</w:t>
            </w:r>
          </w:p>
        </w:tc>
      </w:tr>
      <w:tr w:rsidR="00762F15" w:rsidRPr="008B1686" w:rsidTr="008B1686">
        <w:tc>
          <w:tcPr>
            <w:tcW w:w="3490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lastRenderedPageBreak/>
              <w:t xml:space="preserve">Заместитель начальника финансового отдела </w:t>
            </w:r>
          </w:p>
        </w:tc>
        <w:tc>
          <w:tcPr>
            <w:tcW w:w="3490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color w:val="000000"/>
                <w:sz w:val="27"/>
                <w:szCs w:val="27"/>
              </w:rPr>
            </w:pPr>
            <w:r w:rsidRPr="008B1686">
              <w:rPr>
                <w:color w:val="000000"/>
                <w:sz w:val="27"/>
                <w:szCs w:val="27"/>
              </w:rPr>
              <w:t>Высшее образование по профилю деятельности органа или по профилю замещаемой должности по направлению подготовки:</w:t>
            </w:r>
          </w:p>
          <w:p w:rsidR="00762F15" w:rsidRPr="008B1686" w:rsidRDefault="00762F15" w:rsidP="008B1686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8B1686">
              <w:rPr>
                <w:color w:val="000000"/>
                <w:sz w:val="27"/>
                <w:szCs w:val="27"/>
              </w:rPr>
              <w:t>«Государственное и муниципальное управление», «Менеджмент», «Финансы и кредит», «Бухгалтерский учет, анализ и аудит», «Экономика», «Налоги и налогообложение», или иные направления подготовки, для которых законодательством РФ об образовании установлено соответствие указанным направлениям подготовки</w:t>
            </w:r>
          </w:p>
        </w:tc>
        <w:tc>
          <w:tcPr>
            <w:tcW w:w="3491" w:type="dxa"/>
            <w:shd w:val="clear" w:color="auto" w:fill="auto"/>
          </w:tcPr>
          <w:p w:rsidR="00762F15" w:rsidRPr="008B1686" w:rsidRDefault="00762F15" w:rsidP="008B1686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8B1686">
              <w:rPr>
                <w:color w:val="000000"/>
                <w:sz w:val="27"/>
                <w:szCs w:val="27"/>
              </w:rPr>
              <w:t>Не предъявляются</w:t>
            </w:r>
          </w:p>
        </w:tc>
      </w:tr>
    </w:tbl>
    <w:p w:rsidR="000A7A38" w:rsidRPr="000A7A38" w:rsidRDefault="000A7A38" w:rsidP="000A7A38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</w:p>
    <w:p w:rsidR="000A7A38" w:rsidRDefault="000A7A38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CB3716" w:rsidRDefault="00CB3716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CB3716" w:rsidRDefault="00CB3716" w:rsidP="00762F15">
      <w:pPr>
        <w:pStyle w:val="ConsPlusNormal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Тбилисского сельского</w:t>
      </w:r>
    </w:p>
    <w:p w:rsidR="00CB3716" w:rsidRDefault="00CB3716" w:rsidP="00762F15">
      <w:pPr>
        <w:pStyle w:val="ConsPlusNormal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                                                                         А.Н. Стойкин</w:t>
      </w:r>
    </w:p>
    <w:p w:rsidR="000A773D" w:rsidRPr="00457871" w:rsidRDefault="000A773D" w:rsidP="00762F15">
      <w:pPr>
        <w:pStyle w:val="ConsPlusNormal"/>
        <w:ind w:left="-426" w:firstLine="568"/>
        <w:rPr>
          <w:color w:val="000000"/>
          <w:sz w:val="28"/>
          <w:szCs w:val="28"/>
        </w:rPr>
      </w:pPr>
    </w:p>
    <w:p w:rsidR="00634521" w:rsidRDefault="00634521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Pr="007C7BFA" w:rsidRDefault="007C7BFA" w:rsidP="0078286B">
      <w:pPr>
        <w:ind w:left="5529"/>
        <w:jc w:val="center"/>
        <w:rPr>
          <w:sz w:val="26"/>
          <w:szCs w:val="26"/>
        </w:rPr>
      </w:pPr>
      <w:r w:rsidRPr="007C7BFA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7C7BFA" w:rsidRPr="007C7BFA" w:rsidRDefault="007C7BFA" w:rsidP="00E82562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C7BFA">
        <w:rPr>
          <w:sz w:val="26"/>
          <w:szCs w:val="26"/>
        </w:rPr>
        <w:t xml:space="preserve"> Положению о квалификационных</w:t>
      </w:r>
    </w:p>
    <w:p w:rsidR="007C7BFA" w:rsidRPr="007C7BFA" w:rsidRDefault="007C7BFA" w:rsidP="00E82562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7C7BFA">
        <w:rPr>
          <w:sz w:val="26"/>
          <w:szCs w:val="26"/>
        </w:rPr>
        <w:t>ребованиях для замещения должностей</w:t>
      </w:r>
    </w:p>
    <w:p w:rsidR="007C7BFA" w:rsidRPr="007C7BFA" w:rsidRDefault="007C7BFA" w:rsidP="00E82562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7C7BFA">
        <w:rPr>
          <w:sz w:val="26"/>
          <w:szCs w:val="26"/>
        </w:rPr>
        <w:t>униципальной службы в</w:t>
      </w:r>
    </w:p>
    <w:p w:rsidR="007C7BFA" w:rsidRPr="007C7BFA" w:rsidRDefault="007C7BFA" w:rsidP="00E82562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7C7BFA">
        <w:rPr>
          <w:sz w:val="26"/>
          <w:szCs w:val="26"/>
        </w:rPr>
        <w:t>дминистрации Тбилисского сельского</w:t>
      </w:r>
    </w:p>
    <w:p w:rsidR="007C7BFA" w:rsidRPr="007C7BFA" w:rsidRDefault="007C7BFA" w:rsidP="00E82562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C7BFA">
        <w:rPr>
          <w:sz w:val="26"/>
          <w:szCs w:val="26"/>
        </w:rPr>
        <w:t>оселения Тбилисского района</w:t>
      </w: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Pr="000A7A38" w:rsidRDefault="007C7BFA" w:rsidP="007C7BFA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  <w:r w:rsidRPr="000A7A38">
        <w:rPr>
          <w:b/>
          <w:color w:val="000000"/>
          <w:sz w:val="28"/>
          <w:szCs w:val="28"/>
        </w:rPr>
        <w:t>КВАЛИФИКАЦИОННЫЕ ТРЕБОВАНИЯ</w:t>
      </w:r>
    </w:p>
    <w:p w:rsidR="007C7BFA" w:rsidRDefault="007C7BFA" w:rsidP="007C7BFA">
      <w:pPr>
        <w:pStyle w:val="ConsPlusNormal"/>
        <w:ind w:left="-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0A7A38">
        <w:rPr>
          <w:b/>
          <w:color w:val="000000"/>
          <w:sz w:val="28"/>
          <w:szCs w:val="28"/>
        </w:rPr>
        <w:t xml:space="preserve"> уровню профессионального образования, стажу муниципальной службы или стажу работы по специальности, направлению подготовки, необходимы</w:t>
      </w:r>
      <w:r>
        <w:rPr>
          <w:b/>
          <w:color w:val="000000"/>
          <w:sz w:val="28"/>
          <w:szCs w:val="28"/>
        </w:rPr>
        <w:t>е</w:t>
      </w:r>
      <w:r w:rsidRPr="000A7A38">
        <w:rPr>
          <w:b/>
          <w:color w:val="000000"/>
          <w:sz w:val="28"/>
          <w:szCs w:val="28"/>
        </w:rPr>
        <w:t xml:space="preserve"> для замещения должност</w:t>
      </w:r>
      <w:r>
        <w:rPr>
          <w:b/>
          <w:color w:val="000000"/>
          <w:sz w:val="28"/>
          <w:szCs w:val="28"/>
        </w:rPr>
        <w:t xml:space="preserve">и начальника финансового отдела </w:t>
      </w:r>
      <w:r w:rsidR="00E82562">
        <w:rPr>
          <w:b/>
          <w:color w:val="000000"/>
          <w:sz w:val="28"/>
          <w:szCs w:val="28"/>
        </w:rPr>
        <w:t xml:space="preserve">(руководителя финансового органа) </w:t>
      </w:r>
      <w:r w:rsidRPr="000A7A38">
        <w:rPr>
          <w:b/>
          <w:color w:val="000000"/>
          <w:sz w:val="28"/>
          <w:szCs w:val="28"/>
        </w:rPr>
        <w:t>администрации Тбилисского сельского поселения Тбилисского района</w:t>
      </w:r>
      <w:r w:rsidR="00E82562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</w:t>
      </w:r>
      <w:r w:rsidR="00E82562">
        <w:rPr>
          <w:b/>
          <w:color w:val="000000"/>
          <w:sz w:val="28"/>
          <w:szCs w:val="28"/>
        </w:rPr>
        <w:t xml:space="preserve">утвержденные </w:t>
      </w:r>
      <w:r w:rsidRPr="007C7BFA">
        <w:rPr>
          <w:b/>
          <w:sz w:val="28"/>
          <w:szCs w:val="28"/>
        </w:rPr>
        <w:t>приказ</w:t>
      </w:r>
      <w:r w:rsidR="00E82562">
        <w:rPr>
          <w:b/>
          <w:sz w:val="28"/>
          <w:szCs w:val="28"/>
        </w:rPr>
        <w:t>ом</w:t>
      </w:r>
      <w:r w:rsidRPr="007C7BFA">
        <w:rPr>
          <w:b/>
          <w:sz w:val="28"/>
          <w:szCs w:val="28"/>
        </w:rPr>
        <w:t xml:space="preserve"> Министерства финансов Российской Федерации от 19 декабря 2019 г. № 238н </w:t>
      </w:r>
    </w:p>
    <w:p w:rsidR="007C7BFA" w:rsidRPr="007C7BFA" w:rsidRDefault="007C7BFA" w:rsidP="007C7BFA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  <w:r w:rsidRPr="007C7BFA">
        <w:rPr>
          <w:b/>
          <w:sz w:val="28"/>
          <w:szCs w:val="28"/>
        </w:rPr>
        <w:t>«О квалификационных требованиях, предъявляемых к руководителю финансового органа муниципального образования»</w:t>
      </w: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</w:p>
    <w:p w:rsidR="007C7BFA" w:rsidRPr="00E82562" w:rsidRDefault="003200A6" w:rsidP="00E825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BFA" w:rsidRPr="00E82562">
        <w:rPr>
          <w:sz w:val="28"/>
          <w:szCs w:val="28"/>
        </w:rPr>
        <w:t xml:space="preserve">. К </w:t>
      </w:r>
      <w:r w:rsidR="00E82562" w:rsidRPr="00E82562">
        <w:rPr>
          <w:sz w:val="28"/>
          <w:szCs w:val="28"/>
        </w:rPr>
        <w:t xml:space="preserve">начальнику финансового отдела (руководителю финансового органа) </w:t>
      </w:r>
      <w:r w:rsidR="007C7BFA" w:rsidRPr="00E82562">
        <w:rPr>
          <w:sz w:val="28"/>
          <w:szCs w:val="28"/>
        </w:rPr>
        <w:t xml:space="preserve"> </w:t>
      </w:r>
      <w:r w:rsidR="00E82562" w:rsidRPr="00E82562">
        <w:rPr>
          <w:sz w:val="28"/>
          <w:szCs w:val="28"/>
        </w:rPr>
        <w:t xml:space="preserve">Тбилисского </w:t>
      </w:r>
      <w:r w:rsidR="007C7BFA" w:rsidRPr="00E82562">
        <w:rPr>
          <w:sz w:val="28"/>
          <w:szCs w:val="28"/>
        </w:rPr>
        <w:t>сельского поселения</w:t>
      </w:r>
      <w:r w:rsidR="00E82562" w:rsidRPr="00E82562">
        <w:rPr>
          <w:sz w:val="28"/>
          <w:szCs w:val="28"/>
        </w:rPr>
        <w:t xml:space="preserve"> Тбилисского района</w:t>
      </w:r>
      <w:r w:rsidR="007C7BFA" w:rsidRPr="00E82562">
        <w:rPr>
          <w:sz w:val="28"/>
          <w:szCs w:val="28"/>
        </w:rPr>
        <w:t>, предъявляются следующие квалификационные требования</w:t>
      </w:r>
      <w:r w:rsidR="00E82562" w:rsidRPr="00E82562">
        <w:rPr>
          <w:sz w:val="28"/>
          <w:szCs w:val="28"/>
        </w:rPr>
        <w:t xml:space="preserve"> согласно приказу Министерства финансов Российской Федерации от 19 декабря 2019 г. № 238н «О квалификационных требованиях, предъявляемых к руководителю финансового органа муниципального образования»</w:t>
      </w:r>
      <w:r w:rsidR="007C7BFA" w:rsidRPr="00E82562">
        <w:rPr>
          <w:sz w:val="28"/>
          <w:szCs w:val="28"/>
        </w:rPr>
        <w:t>:</w:t>
      </w:r>
    </w:p>
    <w:p w:rsidR="007C7BFA" w:rsidRPr="00E82562" w:rsidRDefault="007C7BFA" w:rsidP="00E825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562">
        <w:rPr>
          <w:sz w:val="28"/>
          <w:szCs w:val="28"/>
        </w:rPr>
        <w:t>а) наличие высшего образования (бакалавриат, специалитет, магистратура) по специальности, направлению подготовки, входящим в укрупненные группы специальностей и направлений подготовки "Экономика и управление",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наук, либо наличие среднего профессионального образования по специальности, входящей в укрупненную группу специальностей "Экономика и управление", подтвержденного документом об образовании и о квалификации, выданным по результатам успешного прохождения государственной итоговой аттестации;</w:t>
      </w:r>
    </w:p>
    <w:p w:rsidR="007C7BFA" w:rsidRDefault="007C7BFA" w:rsidP="00E825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562">
        <w:rPr>
          <w:sz w:val="28"/>
          <w:szCs w:val="28"/>
        </w:rPr>
        <w:t>б) наличие стажа работы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одного года.</w:t>
      </w:r>
    </w:p>
    <w:p w:rsidR="0078286B" w:rsidRDefault="0078286B" w:rsidP="00E825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00A6" w:rsidRPr="003200A6" w:rsidRDefault="003200A6" w:rsidP="003200A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200A6">
        <w:rPr>
          <w:sz w:val="28"/>
          <w:szCs w:val="28"/>
        </w:rPr>
        <w:t xml:space="preserve">. Для замещения должности </w:t>
      </w:r>
      <w:r>
        <w:rPr>
          <w:sz w:val="28"/>
          <w:szCs w:val="28"/>
        </w:rPr>
        <w:t>начальника финансового отдела (</w:t>
      </w:r>
      <w:r w:rsidRPr="003200A6">
        <w:rPr>
          <w:sz w:val="28"/>
          <w:szCs w:val="28"/>
        </w:rPr>
        <w:t>руководителя финансового органа</w:t>
      </w:r>
      <w:r>
        <w:rPr>
          <w:sz w:val="28"/>
          <w:szCs w:val="28"/>
        </w:rPr>
        <w:t>)</w:t>
      </w:r>
      <w:r w:rsidRPr="003200A6">
        <w:rPr>
          <w:sz w:val="28"/>
          <w:szCs w:val="28"/>
        </w:rPr>
        <w:t xml:space="preserve"> необходимы профессиональные знания </w:t>
      </w:r>
      <w:hyperlink r:id="rId9" w:history="1">
        <w:r w:rsidRPr="003200A6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3200A6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0" w:anchor="block_2" w:history="1">
        <w:r w:rsidRPr="003200A6">
          <w:rPr>
            <w:rStyle w:val="a8"/>
            <w:color w:val="auto"/>
            <w:sz w:val="28"/>
            <w:szCs w:val="28"/>
            <w:u w:val="none"/>
          </w:rPr>
          <w:t>законодательства</w:t>
        </w:r>
      </w:hyperlink>
      <w:r w:rsidRPr="003200A6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hyperlink r:id="rId11" w:anchor="block_2" w:history="1">
        <w:r w:rsidRPr="003200A6">
          <w:rPr>
            <w:rStyle w:val="a8"/>
            <w:color w:val="auto"/>
            <w:sz w:val="28"/>
            <w:szCs w:val="28"/>
            <w:u w:val="none"/>
          </w:rPr>
          <w:t>бюджетного законодательства</w:t>
        </w:r>
      </w:hyperlink>
      <w:r w:rsidRPr="003200A6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2" w:history="1">
        <w:r w:rsidRPr="003200A6">
          <w:rPr>
            <w:rStyle w:val="a8"/>
            <w:color w:val="auto"/>
            <w:sz w:val="28"/>
            <w:szCs w:val="28"/>
            <w:u w:val="none"/>
          </w:rPr>
          <w:t>законодательства</w:t>
        </w:r>
      </w:hyperlink>
      <w:r w:rsidRPr="003200A6">
        <w:rPr>
          <w:sz w:val="28"/>
          <w:szCs w:val="28"/>
        </w:rPr>
        <w:t xml:space="preserve"> Российской Федерации о местном самоуправлении, </w:t>
      </w:r>
      <w:hyperlink r:id="rId13" w:history="1">
        <w:r w:rsidRPr="003200A6">
          <w:rPr>
            <w:rStyle w:val="a8"/>
            <w:color w:val="auto"/>
            <w:sz w:val="28"/>
            <w:szCs w:val="28"/>
            <w:u w:val="none"/>
          </w:rPr>
          <w:t>законодательства</w:t>
        </w:r>
      </w:hyperlink>
      <w:r w:rsidRPr="003200A6">
        <w:rPr>
          <w:sz w:val="28"/>
          <w:szCs w:val="28"/>
        </w:rPr>
        <w:t xml:space="preserve"> Российской Федерации в сфере стратегического планирования, законодательства Российской Федерации </w:t>
      </w:r>
      <w:hyperlink r:id="rId14" w:history="1">
        <w:r w:rsidRPr="003200A6">
          <w:rPr>
            <w:rStyle w:val="a8"/>
            <w:color w:val="auto"/>
            <w:sz w:val="28"/>
            <w:szCs w:val="28"/>
            <w:u w:val="none"/>
          </w:rPr>
          <w:t>о государственной гражданской службе</w:t>
        </w:r>
      </w:hyperlink>
      <w:r w:rsidRPr="003200A6">
        <w:rPr>
          <w:sz w:val="28"/>
          <w:szCs w:val="28"/>
        </w:rPr>
        <w:t xml:space="preserve"> Российской Федерации, </w:t>
      </w:r>
      <w:hyperlink r:id="rId15" w:history="1">
        <w:r w:rsidRPr="003200A6">
          <w:rPr>
            <w:rStyle w:val="a8"/>
            <w:color w:val="auto"/>
            <w:sz w:val="28"/>
            <w:szCs w:val="28"/>
            <w:u w:val="none"/>
          </w:rPr>
          <w:t>муниципальной службе</w:t>
        </w:r>
      </w:hyperlink>
      <w:r w:rsidRPr="003200A6">
        <w:rPr>
          <w:sz w:val="28"/>
          <w:szCs w:val="28"/>
        </w:rPr>
        <w:t xml:space="preserve">, </w:t>
      </w:r>
      <w:hyperlink r:id="rId16" w:history="1">
        <w:r w:rsidRPr="003200A6">
          <w:rPr>
            <w:rStyle w:val="a8"/>
            <w:color w:val="auto"/>
            <w:sz w:val="28"/>
            <w:szCs w:val="28"/>
            <w:u w:val="none"/>
          </w:rPr>
          <w:t>законодательства</w:t>
        </w:r>
      </w:hyperlink>
      <w:r w:rsidRPr="003200A6">
        <w:rPr>
          <w:sz w:val="28"/>
          <w:szCs w:val="28"/>
        </w:rPr>
        <w:t xml:space="preserve"> Российской Федерации о противодействии коррупции, конституции (устава), законов </w:t>
      </w:r>
      <w:r>
        <w:rPr>
          <w:sz w:val="28"/>
          <w:szCs w:val="28"/>
        </w:rPr>
        <w:t>Краснодарского края</w:t>
      </w:r>
      <w:r w:rsidRPr="003200A6">
        <w:rPr>
          <w:sz w:val="28"/>
          <w:szCs w:val="28"/>
        </w:rPr>
        <w:t xml:space="preserve">, устава и иных нормативных правовых актов муниципального образования </w:t>
      </w:r>
      <w:r>
        <w:rPr>
          <w:sz w:val="28"/>
          <w:szCs w:val="28"/>
        </w:rPr>
        <w:t xml:space="preserve">Тбилисский район </w:t>
      </w:r>
      <w:r w:rsidRPr="003200A6">
        <w:rPr>
          <w:sz w:val="28"/>
          <w:szCs w:val="28"/>
        </w:rPr>
        <w:t>применительно к исполнению соответствующих должностных обязанностей.</w:t>
      </w:r>
    </w:p>
    <w:p w:rsidR="003200A6" w:rsidRPr="003200A6" w:rsidRDefault="003200A6" w:rsidP="003200A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0A6">
        <w:rPr>
          <w:sz w:val="28"/>
          <w:szCs w:val="28"/>
        </w:rPr>
        <w:t xml:space="preserve">. Квалификационные требования к умениям, которые необходимы для исполнения должностных обязанностей, устанавливаются в соответствии с </w:t>
      </w:r>
      <w:hyperlink r:id="rId17" w:anchor="block_92" w:history="1">
        <w:r w:rsidRPr="003200A6">
          <w:rPr>
            <w:rStyle w:val="a8"/>
            <w:color w:val="auto"/>
            <w:sz w:val="28"/>
            <w:szCs w:val="28"/>
            <w:u w:val="none"/>
          </w:rPr>
          <w:t>частью 2 статьи 9</w:t>
        </w:r>
      </w:hyperlink>
      <w:r w:rsidRPr="003200A6">
        <w:rPr>
          <w:sz w:val="28"/>
          <w:szCs w:val="28"/>
        </w:rPr>
        <w:t xml:space="preserve"> Федерального закона от 2 марта 2007 г. N 25-ФЗ "О муниципальной службе в Российской Федерации" должностной инструкцией муниципального служащего.</w:t>
      </w:r>
    </w:p>
    <w:p w:rsidR="003200A6" w:rsidRDefault="003200A6" w:rsidP="003200A6">
      <w:pPr>
        <w:pStyle w:val="ConsPlusNormal"/>
        <w:jc w:val="both"/>
        <w:rPr>
          <w:color w:val="000000"/>
          <w:sz w:val="28"/>
          <w:szCs w:val="28"/>
        </w:rPr>
      </w:pPr>
    </w:p>
    <w:p w:rsidR="003200A6" w:rsidRDefault="003200A6" w:rsidP="003200A6">
      <w:pPr>
        <w:pStyle w:val="ConsPlusNormal"/>
        <w:jc w:val="both"/>
        <w:rPr>
          <w:color w:val="000000"/>
          <w:sz w:val="28"/>
          <w:szCs w:val="28"/>
        </w:rPr>
      </w:pPr>
    </w:p>
    <w:p w:rsidR="003200A6" w:rsidRDefault="003200A6" w:rsidP="003200A6">
      <w:pPr>
        <w:pStyle w:val="ConsPlusNormal"/>
        <w:jc w:val="both"/>
        <w:rPr>
          <w:color w:val="000000"/>
          <w:sz w:val="28"/>
          <w:szCs w:val="28"/>
        </w:rPr>
      </w:pPr>
    </w:p>
    <w:p w:rsidR="003200A6" w:rsidRDefault="003200A6" w:rsidP="003200A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Тбилисского сельского</w:t>
      </w:r>
    </w:p>
    <w:p w:rsidR="003200A6" w:rsidRDefault="003200A6" w:rsidP="003200A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                                                                     А.Н. Стойкин</w:t>
      </w:r>
    </w:p>
    <w:p w:rsidR="007C7BFA" w:rsidRDefault="007C7BFA" w:rsidP="000A773D">
      <w:pPr>
        <w:pStyle w:val="ConsPlusNormal"/>
        <w:jc w:val="right"/>
        <w:outlineLvl w:val="1"/>
        <w:rPr>
          <w:sz w:val="28"/>
          <w:szCs w:val="28"/>
        </w:rPr>
      </w:pPr>
      <w:bookmarkStart w:id="5" w:name="_GoBack"/>
      <w:bookmarkEnd w:id="5"/>
    </w:p>
    <w:sectPr w:rsidR="007C7BFA" w:rsidSect="00762F15">
      <w:headerReference w:type="even" r:id="rId18"/>
      <w:headerReference w:type="default" r:id="rId19"/>
      <w:pgSz w:w="12240" w:h="15840"/>
      <w:pgMar w:top="426" w:right="567" w:bottom="14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54" w:rsidRDefault="00216D54" w:rsidP="00D54899">
      <w:r>
        <w:separator/>
      </w:r>
    </w:p>
  </w:endnote>
  <w:endnote w:type="continuationSeparator" w:id="0">
    <w:p w:rsidR="00216D54" w:rsidRDefault="00216D54" w:rsidP="00D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54" w:rsidRDefault="00216D54" w:rsidP="00D54899">
      <w:r>
        <w:separator/>
      </w:r>
    </w:p>
  </w:footnote>
  <w:footnote w:type="continuationSeparator" w:id="0">
    <w:p w:rsidR="00216D54" w:rsidRDefault="00216D54" w:rsidP="00D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62" w:rsidRDefault="00E82562" w:rsidP="00D548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2562" w:rsidRDefault="00E825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62" w:rsidRDefault="00E82562" w:rsidP="00D54899">
    <w:pPr>
      <w:pStyle w:val="aa"/>
      <w:framePr w:wrap="around" w:vAnchor="text" w:hAnchor="margin" w:xAlign="center" w:y="1"/>
      <w:rPr>
        <w:rStyle w:val="ac"/>
      </w:rPr>
    </w:pPr>
  </w:p>
  <w:p w:rsidR="00E82562" w:rsidRDefault="00E82562" w:rsidP="00D548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9670A"/>
    <w:multiLevelType w:val="hybridMultilevel"/>
    <w:tmpl w:val="9A22AB00"/>
    <w:lvl w:ilvl="0" w:tplc="FC3650C8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5072D31"/>
    <w:multiLevelType w:val="hybridMultilevel"/>
    <w:tmpl w:val="945279DC"/>
    <w:lvl w:ilvl="0" w:tplc="05CCC978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018FD"/>
    <w:rsid w:val="00014CA1"/>
    <w:rsid w:val="00033EA0"/>
    <w:rsid w:val="000A00B6"/>
    <w:rsid w:val="000A773D"/>
    <w:rsid w:val="000A7A38"/>
    <w:rsid w:val="000B5341"/>
    <w:rsid w:val="000E2018"/>
    <w:rsid w:val="000F5014"/>
    <w:rsid w:val="000F6A78"/>
    <w:rsid w:val="000F7C60"/>
    <w:rsid w:val="001004AE"/>
    <w:rsid w:val="00105DDA"/>
    <w:rsid w:val="00146E92"/>
    <w:rsid w:val="0015652E"/>
    <w:rsid w:val="0015782D"/>
    <w:rsid w:val="00160A8A"/>
    <w:rsid w:val="00163BCB"/>
    <w:rsid w:val="001654A1"/>
    <w:rsid w:val="00187D2C"/>
    <w:rsid w:val="00194D96"/>
    <w:rsid w:val="0019554D"/>
    <w:rsid w:val="00197968"/>
    <w:rsid w:val="001B19E7"/>
    <w:rsid w:val="001D7AA0"/>
    <w:rsid w:val="001E0C7E"/>
    <w:rsid w:val="001E53CD"/>
    <w:rsid w:val="00216D54"/>
    <w:rsid w:val="00223D53"/>
    <w:rsid w:val="00226516"/>
    <w:rsid w:val="0024093A"/>
    <w:rsid w:val="00261015"/>
    <w:rsid w:val="002828E0"/>
    <w:rsid w:val="00290711"/>
    <w:rsid w:val="0029475F"/>
    <w:rsid w:val="002A1993"/>
    <w:rsid w:val="002B2CE9"/>
    <w:rsid w:val="002B652D"/>
    <w:rsid w:val="002D6E82"/>
    <w:rsid w:val="002E3010"/>
    <w:rsid w:val="002F52FD"/>
    <w:rsid w:val="003200A6"/>
    <w:rsid w:val="0032040F"/>
    <w:rsid w:val="00321CDE"/>
    <w:rsid w:val="00331D57"/>
    <w:rsid w:val="00332DD9"/>
    <w:rsid w:val="00335567"/>
    <w:rsid w:val="00345077"/>
    <w:rsid w:val="0035278E"/>
    <w:rsid w:val="0036644C"/>
    <w:rsid w:val="00374B0F"/>
    <w:rsid w:val="003772B2"/>
    <w:rsid w:val="00387A5F"/>
    <w:rsid w:val="00390022"/>
    <w:rsid w:val="003A5809"/>
    <w:rsid w:val="003A60CD"/>
    <w:rsid w:val="003D0B5A"/>
    <w:rsid w:val="003D4A77"/>
    <w:rsid w:val="003D5524"/>
    <w:rsid w:val="003D66DD"/>
    <w:rsid w:val="003F52E0"/>
    <w:rsid w:val="003F7C18"/>
    <w:rsid w:val="00400D4F"/>
    <w:rsid w:val="004403F6"/>
    <w:rsid w:val="0045613D"/>
    <w:rsid w:val="0046104C"/>
    <w:rsid w:val="00481C66"/>
    <w:rsid w:val="00481D2A"/>
    <w:rsid w:val="004A00DF"/>
    <w:rsid w:val="004B5630"/>
    <w:rsid w:val="004D49CD"/>
    <w:rsid w:val="004E0778"/>
    <w:rsid w:val="004E0FBB"/>
    <w:rsid w:val="004E24C5"/>
    <w:rsid w:val="004E51C5"/>
    <w:rsid w:val="004F4D4A"/>
    <w:rsid w:val="005504AE"/>
    <w:rsid w:val="005530E0"/>
    <w:rsid w:val="00561617"/>
    <w:rsid w:val="00571547"/>
    <w:rsid w:val="00572F45"/>
    <w:rsid w:val="00577930"/>
    <w:rsid w:val="005971A3"/>
    <w:rsid w:val="005A4A32"/>
    <w:rsid w:val="005B0EBA"/>
    <w:rsid w:val="005B787B"/>
    <w:rsid w:val="00614184"/>
    <w:rsid w:val="006249AC"/>
    <w:rsid w:val="0062657A"/>
    <w:rsid w:val="00626784"/>
    <w:rsid w:val="00634521"/>
    <w:rsid w:val="00651BAD"/>
    <w:rsid w:val="0067463B"/>
    <w:rsid w:val="006934F5"/>
    <w:rsid w:val="006B3ADC"/>
    <w:rsid w:val="006C183A"/>
    <w:rsid w:val="006C25DF"/>
    <w:rsid w:val="006C5E89"/>
    <w:rsid w:val="006C716A"/>
    <w:rsid w:val="006D1DDF"/>
    <w:rsid w:val="006E6AC6"/>
    <w:rsid w:val="006F2BBE"/>
    <w:rsid w:val="006F3E7F"/>
    <w:rsid w:val="00726F0F"/>
    <w:rsid w:val="007340B7"/>
    <w:rsid w:val="00736416"/>
    <w:rsid w:val="007411CC"/>
    <w:rsid w:val="00762F15"/>
    <w:rsid w:val="00771721"/>
    <w:rsid w:val="00772C41"/>
    <w:rsid w:val="0078286B"/>
    <w:rsid w:val="00795124"/>
    <w:rsid w:val="007A7B78"/>
    <w:rsid w:val="007C2269"/>
    <w:rsid w:val="007C7BFA"/>
    <w:rsid w:val="007E6E87"/>
    <w:rsid w:val="007F6177"/>
    <w:rsid w:val="00834ADF"/>
    <w:rsid w:val="008459B8"/>
    <w:rsid w:val="008628EB"/>
    <w:rsid w:val="008712CA"/>
    <w:rsid w:val="00886B81"/>
    <w:rsid w:val="00891559"/>
    <w:rsid w:val="008A274C"/>
    <w:rsid w:val="008A29A4"/>
    <w:rsid w:val="008B1686"/>
    <w:rsid w:val="008D216E"/>
    <w:rsid w:val="008D4E5C"/>
    <w:rsid w:val="008E1461"/>
    <w:rsid w:val="00902D53"/>
    <w:rsid w:val="00932DD6"/>
    <w:rsid w:val="00944EA6"/>
    <w:rsid w:val="0095028D"/>
    <w:rsid w:val="0096097F"/>
    <w:rsid w:val="009630BB"/>
    <w:rsid w:val="00965F21"/>
    <w:rsid w:val="0097103B"/>
    <w:rsid w:val="00976310"/>
    <w:rsid w:val="00981BC4"/>
    <w:rsid w:val="009829F7"/>
    <w:rsid w:val="009B473E"/>
    <w:rsid w:val="009C16BE"/>
    <w:rsid w:val="009D740B"/>
    <w:rsid w:val="009E1279"/>
    <w:rsid w:val="009E1C23"/>
    <w:rsid w:val="00A21382"/>
    <w:rsid w:val="00A34004"/>
    <w:rsid w:val="00A357CA"/>
    <w:rsid w:val="00A53B2D"/>
    <w:rsid w:val="00A66531"/>
    <w:rsid w:val="00A71927"/>
    <w:rsid w:val="00A73462"/>
    <w:rsid w:val="00A7646D"/>
    <w:rsid w:val="00A77394"/>
    <w:rsid w:val="00AA5552"/>
    <w:rsid w:val="00AB6096"/>
    <w:rsid w:val="00AD189E"/>
    <w:rsid w:val="00AD5E29"/>
    <w:rsid w:val="00AE146D"/>
    <w:rsid w:val="00AE56A5"/>
    <w:rsid w:val="00AE5B5B"/>
    <w:rsid w:val="00AE7B4E"/>
    <w:rsid w:val="00AF058F"/>
    <w:rsid w:val="00B02BBB"/>
    <w:rsid w:val="00B051BD"/>
    <w:rsid w:val="00B17899"/>
    <w:rsid w:val="00B20C0B"/>
    <w:rsid w:val="00B758C2"/>
    <w:rsid w:val="00B83BD0"/>
    <w:rsid w:val="00B84476"/>
    <w:rsid w:val="00B85561"/>
    <w:rsid w:val="00B86A55"/>
    <w:rsid w:val="00B877FB"/>
    <w:rsid w:val="00BC2ADE"/>
    <w:rsid w:val="00BD5073"/>
    <w:rsid w:val="00C121ED"/>
    <w:rsid w:val="00C1605E"/>
    <w:rsid w:val="00C20E88"/>
    <w:rsid w:val="00C350D5"/>
    <w:rsid w:val="00C35C37"/>
    <w:rsid w:val="00C46884"/>
    <w:rsid w:val="00C4711E"/>
    <w:rsid w:val="00C52F13"/>
    <w:rsid w:val="00C657E3"/>
    <w:rsid w:val="00C72E16"/>
    <w:rsid w:val="00C807C8"/>
    <w:rsid w:val="00C91FFB"/>
    <w:rsid w:val="00CB3716"/>
    <w:rsid w:val="00CD1300"/>
    <w:rsid w:val="00CD1525"/>
    <w:rsid w:val="00CD7D4E"/>
    <w:rsid w:val="00CE6828"/>
    <w:rsid w:val="00CF1B27"/>
    <w:rsid w:val="00D10C3E"/>
    <w:rsid w:val="00D267AB"/>
    <w:rsid w:val="00D343A7"/>
    <w:rsid w:val="00D54899"/>
    <w:rsid w:val="00D61259"/>
    <w:rsid w:val="00D847E6"/>
    <w:rsid w:val="00DA3A40"/>
    <w:rsid w:val="00DC2BDB"/>
    <w:rsid w:val="00DD28C5"/>
    <w:rsid w:val="00DE75EC"/>
    <w:rsid w:val="00E124D4"/>
    <w:rsid w:val="00E1497D"/>
    <w:rsid w:val="00E16F91"/>
    <w:rsid w:val="00E2583D"/>
    <w:rsid w:val="00E46276"/>
    <w:rsid w:val="00E636D6"/>
    <w:rsid w:val="00E66620"/>
    <w:rsid w:val="00E70999"/>
    <w:rsid w:val="00E710B2"/>
    <w:rsid w:val="00E82562"/>
    <w:rsid w:val="00E867F0"/>
    <w:rsid w:val="00E91897"/>
    <w:rsid w:val="00EA1569"/>
    <w:rsid w:val="00EA22EF"/>
    <w:rsid w:val="00EA686F"/>
    <w:rsid w:val="00EB0F9E"/>
    <w:rsid w:val="00EB3958"/>
    <w:rsid w:val="00EC45F3"/>
    <w:rsid w:val="00ED0383"/>
    <w:rsid w:val="00ED03C8"/>
    <w:rsid w:val="00EE5EBA"/>
    <w:rsid w:val="00F02640"/>
    <w:rsid w:val="00F07B8F"/>
    <w:rsid w:val="00F428B7"/>
    <w:rsid w:val="00F5532A"/>
    <w:rsid w:val="00F62F72"/>
    <w:rsid w:val="00FA39D3"/>
    <w:rsid w:val="00FB22E5"/>
    <w:rsid w:val="00FC4A83"/>
    <w:rsid w:val="00FD3B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0624"/>
  <w15:chartTrackingRefBased/>
  <w15:docId w15:val="{845D38E6-9AB3-44CA-A9DE-7390C9C9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62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2C41"/>
    <w:pPr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4">
    <w:name w:val="Table Grid"/>
    <w:basedOn w:val="a1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rsid w:val="004A0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62F72"/>
    <w:rPr>
      <w:b/>
      <w:bCs/>
      <w:sz w:val="36"/>
      <w:szCs w:val="36"/>
    </w:rPr>
  </w:style>
  <w:style w:type="character" w:styleId="a8">
    <w:name w:val="Hyperlink"/>
    <w:uiPriority w:val="99"/>
    <w:unhideWhenUsed/>
    <w:rsid w:val="00F62F72"/>
    <w:rPr>
      <w:color w:val="0000FF"/>
      <w:u w:val="single"/>
    </w:rPr>
  </w:style>
  <w:style w:type="paragraph" w:customStyle="1" w:styleId="formattext">
    <w:name w:val="formattext"/>
    <w:basedOn w:val="a"/>
    <w:rsid w:val="00F62F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62F7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95124"/>
    <w:rPr>
      <w:sz w:val="24"/>
      <w:szCs w:val="24"/>
    </w:rPr>
  </w:style>
  <w:style w:type="paragraph" w:customStyle="1" w:styleId="ConsPlusNormal">
    <w:name w:val="ConsPlusNormal"/>
    <w:rsid w:val="000A77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A7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0A77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0A773D"/>
    <w:rPr>
      <w:sz w:val="28"/>
      <w:szCs w:val="28"/>
    </w:rPr>
  </w:style>
  <w:style w:type="character" w:styleId="ac">
    <w:name w:val="page number"/>
    <w:basedOn w:val="a0"/>
    <w:rsid w:val="000A773D"/>
  </w:style>
  <w:style w:type="character" w:customStyle="1" w:styleId="12pt">
    <w:name w:val="Основной текст + 12 pt"/>
    <w:rsid w:val="000A773D"/>
    <w:rPr>
      <w:sz w:val="24"/>
      <w:szCs w:val="24"/>
      <w:lang w:bidi="ar-SA"/>
    </w:rPr>
  </w:style>
  <w:style w:type="paragraph" w:styleId="ad">
    <w:name w:val="footer"/>
    <w:basedOn w:val="a"/>
    <w:link w:val="ae"/>
    <w:rsid w:val="00D54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4899"/>
    <w:rPr>
      <w:sz w:val="24"/>
      <w:szCs w:val="24"/>
    </w:rPr>
  </w:style>
  <w:style w:type="paragraph" w:customStyle="1" w:styleId="s1">
    <w:name w:val="s_1"/>
    <w:basedOn w:val="a"/>
    <w:rsid w:val="007C7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1601139" TargetMode="External"/><Relationship Id="rId13" Type="http://schemas.openxmlformats.org/officeDocument/2006/relationships/hyperlink" Target="https://base.garant.ru/70684666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hyperlink" Target="https://base.garant.ru/186367/" TargetMode="External"/><Relationship Id="rId17" Type="http://schemas.openxmlformats.org/officeDocument/2006/relationships/hyperlink" Target="https://base.garant.ru/12152272/493aff9450b0b89b29b367693300b74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6420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12604/741609f9002bd54a24e5c49cb5af953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52272/" TargetMode="External"/><Relationship Id="rId10" Type="http://schemas.openxmlformats.org/officeDocument/2006/relationships/hyperlink" Target="https://base.garant.ru/70353464/741609f9002bd54a24e5c49cb5af953b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12136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15332</CharactersWithSpaces>
  <SharedDoc>false</SharedDoc>
  <HLinks>
    <vt:vector size="66" baseType="variant">
      <vt:variant>
        <vt:i4>8126559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https://base.garant.ru/12152272/493aff9450b0b89b29b367693300b74a/</vt:lpwstr>
      </vt:variant>
      <vt:variant>
        <vt:lpwstr>block_92</vt:lpwstr>
      </vt:variant>
      <vt:variant>
        <vt:i4>1966163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https://base.garant.ru/12164203/</vt:lpwstr>
      </vt:variant>
      <vt:variant>
        <vt:lpwstr/>
      </vt:variant>
      <vt:variant>
        <vt:i4>2031697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https://base.garant.ru/12152272/</vt:lpwstr>
      </vt:variant>
      <vt:variant>
        <vt:lpwstr/>
      </vt:variant>
      <vt:variant>
        <vt:i4>1638480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https://base.garant.ru/12136354/</vt:lpwstr>
      </vt:variant>
      <vt:variant>
        <vt:lpwstr/>
      </vt:variant>
      <vt:variant>
        <vt:i4>1638494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https://base.garant.ru/70684666/</vt:lpwstr>
      </vt:variant>
      <vt:variant>
        <vt:lpwstr/>
      </vt:variant>
      <vt:variant>
        <vt:i4>2818154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https://base.garant.ru/186367/</vt:lpwstr>
      </vt:variant>
      <vt:variant>
        <vt:lpwstr/>
      </vt:variant>
      <vt:variant>
        <vt:i4>1966135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https://base.garant.ru/12112604/741609f9002bd54a24e5c49cb5af953b/</vt:lpwstr>
      </vt:variant>
      <vt:variant>
        <vt:lpwstr>block_2</vt:lpwstr>
      </vt:variant>
      <vt:variant>
        <vt:i4>1900595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https://base.garant.ru/70353464/741609f9002bd54a24e5c49cb5af953b/</vt:lpwstr>
      </vt:variant>
      <vt:variant>
        <vt:lpwstr>block_2</vt:lpwstr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https://base.garant.ru/10103000/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https://docs.cntd.ru/document/461601139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https://docs.cntd.ru/document/902030664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3</cp:revision>
  <cp:lastPrinted>2022-08-15T13:09:00Z</cp:lastPrinted>
  <dcterms:created xsi:type="dcterms:W3CDTF">2022-08-22T05:43:00Z</dcterms:created>
  <dcterms:modified xsi:type="dcterms:W3CDTF">2022-08-22T05:44:00Z</dcterms:modified>
</cp:coreProperties>
</file>