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1B08" w14:textId="77777777" w:rsidR="0057235A" w:rsidRPr="0057235A" w:rsidRDefault="0057235A" w:rsidP="005723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7"/>
      </w:tblGrid>
      <w:tr w:rsidR="0057235A" w:rsidRPr="0057235A" w14:paraId="24066628" w14:textId="77777777" w:rsidTr="0057235A"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</w:tcPr>
          <w:p w14:paraId="5CE2D513" w14:textId="77777777" w:rsidR="0057235A" w:rsidRPr="0057235A" w:rsidRDefault="0057235A" w:rsidP="00572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10" w:right="4373"/>
              <w:jc w:val="center"/>
              <w:rPr>
                <w:rFonts w:ascii="Courier New" w:eastAsia="Times New Roman" w:hAnsi="Courier New" w:cs="Times New Roman"/>
                <w:sz w:val="24"/>
                <w:szCs w:val="24"/>
                <w:lang w:eastAsia="ru-RU"/>
              </w:rPr>
            </w:pPr>
          </w:p>
          <w:p w14:paraId="0E1A9EA2" w14:textId="77777777" w:rsidR="00F933F8" w:rsidRDefault="003069FA" w:rsidP="00F93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10" w:right="105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69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</w:t>
            </w:r>
          </w:p>
          <w:p w14:paraId="05152B93" w14:textId="306E2F55" w:rsidR="0057235A" w:rsidRPr="003069FA" w:rsidRDefault="003069FA" w:rsidP="00F93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10" w:right="105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69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</w:t>
            </w:r>
          </w:p>
          <w:p w14:paraId="18354893" w14:textId="77777777" w:rsidR="002E1082" w:rsidRDefault="002E1082" w:rsidP="00572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F2DDC49" w14:textId="77777777" w:rsidR="00242E3F" w:rsidRPr="00EA0611" w:rsidRDefault="00242E3F" w:rsidP="00CE7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D68AECB" w14:textId="77777777" w:rsidR="0057235A" w:rsidRPr="002E5DC2" w:rsidRDefault="0057235A" w:rsidP="0057235A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489E027" w14:textId="77777777" w:rsidR="00DE6EF0" w:rsidRDefault="00DE6EF0" w:rsidP="00BA150E">
      <w:pPr>
        <w:spacing w:after="0" w:line="240" w:lineRule="auto"/>
      </w:pPr>
    </w:p>
    <w:p w14:paraId="586906EB" w14:textId="77777777" w:rsidR="00591C7E" w:rsidRPr="00EA0611" w:rsidRDefault="00CA57CF" w:rsidP="00343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C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Порядка </w:t>
      </w:r>
      <w:r w:rsidR="005E2835" w:rsidRPr="005E2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</w:t>
      </w:r>
      <w:r w:rsidR="005E2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D7C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территории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Тбилисского сельского поселения Тбилисского района</w:t>
      </w:r>
    </w:p>
    <w:p w14:paraId="503B3B8A" w14:textId="77777777" w:rsidR="003E6821" w:rsidRPr="00196F3D" w:rsidRDefault="003E6821" w:rsidP="003E6821">
      <w:pPr>
        <w:pStyle w:val="af4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B67F2A1" w14:textId="77777777" w:rsidR="00196F3D" w:rsidRPr="00196F3D" w:rsidRDefault="00196F3D" w:rsidP="00196F3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0</w:t>
      </w:r>
      <w:smartTag w:uri="urn:schemas-microsoft-com:office:smarttags" w:element="date">
        <w:smartTagPr>
          <w:attr w:name="Year" w:val="2007"/>
          <w:attr w:name="Day" w:val="8"/>
          <w:attr w:name="Month" w:val="11"/>
          <w:attr w:name="ls" w:val="trans"/>
        </w:smartTagPr>
        <w:r w:rsidRPr="00196F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 ноября 2007 года</w:t>
        </w:r>
      </w:smartTag>
      <w:r w:rsidRPr="00196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="00CA3DE9" w:rsidRPr="00CA3DE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 декабря 2017 года №</w:t>
      </w:r>
      <w:r w:rsidR="00CA3DE9" w:rsidRPr="00CA3D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CA3DE9" w:rsidRPr="00CA3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443-ФЗ «Об организации дорожного движения в Российской Федерации и о внесении изменений в отдельные законодательные акты Российской Федерации», </w:t>
      </w:r>
      <w:r w:rsidR="00CA3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</w:t>
      </w:r>
      <w:r w:rsidR="00CA3DE9" w:rsidRPr="00CA3DE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от 11 ноября 2019 года №</w:t>
      </w:r>
      <w:r w:rsidR="00CA3DE9" w:rsidRPr="00CA3D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CA3DE9" w:rsidRPr="00CA3DE9">
        <w:rPr>
          <w:rFonts w:ascii="Times New Roman" w:eastAsia="Times New Roman" w:hAnsi="Times New Roman" w:cs="Times New Roman"/>
          <w:sz w:val="28"/>
          <w:szCs w:val="28"/>
          <w:lang w:eastAsia="ru-RU"/>
        </w:rPr>
        <w:t>4141-КЗ «О регулировании отдельных отношений в сфере организации дорожного движения на территории Краснодарского края»</w:t>
      </w:r>
      <w:r w:rsidRPr="00196F3D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статьями 32, 60 Устава Тбилисского сельского поселения Тбилисского района, п о с т а н о в л я ю: </w:t>
      </w:r>
    </w:p>
    <w:p w14:paraId="2DD3C7A2" w14:textId="77777777" w:rsidR="00700698" w:rsidRPr="00522E6C" w:rsidRDefault="00522E6C" w:rsidP="00522E6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</w:t>
      </w:r>
      <w:r w:rsidR="00700698" w:rsidRPr="005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C167F0" w:rsidRPr="00C167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на территории Тбилисского сельского поселения Тбилисского района </w:t>
      </w:r>
      <w:r w:rsidR="00700698" w:rsidRPr="00522E6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(прилагается).</w:t>
      </w:r>
    </w:p>
    <w:p w14:paraId="309E4DB8" w14:textId="77777777" w:rsidR="00114954" w:rsidRPr="00522E6C" w:rsidRDefault="00522E6C" w:rsidP="00522E6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152FAE" w:rsidRPr="000671EF">
        <w:rPr>
          <w:rFonts w:ascii="Times New Roman" w:eastAsia="Calibri" w:hAnsi="Times New Roman" w:cs="Times New Roman"/>
          <w:kern w:val="1"/>
          <w:sz w:val="28"/>
          <w:szCs w:val="28"/>
        </w:rPr>
        <w:t>Отделу делопроизводства и организационно-кадровой работы администрации Тбилисского сельского поселения Тбилисского района (Воронкин Д.Е.) обеспечить опубликование настоящего постановления в сетевом издании «Информационный портал Тбилисского района», а также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</w:t>
      </w:r>
      <w:r w:rsidR="00152FAE" w:rsidRPr="000671E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4186AB4" w14:textId="77777777" w:rsidR="000671EF" w:rsidRPr="000671EF" w:rsidRDefault="000671EF" w:rsidP="00114954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671EF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3. </w:t>
      </w:r>
      <w:r w:rsidR="00152FAE" w:rsidRPr="000671EF">
        <w:rPr>
          <w:rFonts w:ascii="Times New Roman" w:eastAsia="Calibri" w:hAnsi="Times New Roman" w:cs="Times New Roman"/>
          <w:sz w:val="28"/>
          <w:szCs w:val="28"/>
        </w:rPr>
        <w:t xml:space="preserve">Контроль за выполнением настоящего постановления </w:t>
      </w:r>
      <w:r w:rsidR="00152FAE">
        <w:rPr>
          <w:rFonts w:ascii="Times New Roman" w:eastAsia="Calibri" w:hAnsi="Times New Roman" w:cs="Times New Roman"/>
          <w:sz w:val="28"/>
          <w:szCs w:val="28"/>
        </w:rPr>
        <w:t>оставляю за собой</w:t>
      </w:r>
      <w:r w:rsidR="00152FAE" w:rsidRPr="000671E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7C25394" w14:textId="77777777" w:rsidR="000671EF" w:rsidRPr="000671EF" w:rsidRDefault="00152FAE" w:rsidP="000671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671EF" w:rsidRPr="000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45BD0" w:rsidRPr="000671EF">
        <w:rPr>
          <w:rFonts w:ascii="Times New Roman" w:eastAsia="Calibri" w:hAnsi="Times New Roman" w:cs="Times New Roman"/>
          <w:kern w:val="1"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C45BD0" w:rsidRPr="003E682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50D4CF3" w14:textId="77777777" w:rsidR="000671EF" w:rsidRDefault="000671EF" w:rsidP="000671E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4DED9B" w14:textId="77777777" w:rsidR="00C66AA9" w:rsidRDefault="00C66AA9" w:rsidP="003E682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A1195E" w14:textId="77777777" w:rsidR="00917B54" w:rsidRPr="00955CF0" w:rsidRDefault="00917B54" w:rsidP="00917B54">
      <w:pPr>
        <w:spacing w:after="0" w:line="240" w:lineRule="auto"/>
        <w:ind w:firstLine="55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56FE9E" w14:textId="77777777" w:rsidR="00275C01" w:rsidRDefault="003F313E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1331C" w:rsidRPr="0041331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1331C" w:rsidRPr="0041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Тбилисского сельского</w:t>
      </w:r>
      <w:r w:rsidR="00400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72DA94" w14:textId="77777777" w:rsidR="001D23AE" w:rsidRDefault="0041331C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Тбилисского района                                          </w:t>
      </w:r>
      <w:r w:rsidR="00275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6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75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1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F313E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 Стойкин</w:t>
      </w:r>
    </w:p>
    <w:p w14:paraId="48F65B4E" w14:textId="77777777" w:rsidR="00DA7715" w:rsidRPr="00DA7715" w:rsidRDefault="00DA7715" w:rsidP="003D5B29">
      <w:pPr>
        <w:spacing w:after="0" w:line="240" w:lineRule="auto"/>
        <w:ind w:left="4962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7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0E1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</w:p>
    <w:p w14:paraId="2E19A9F6" w14:textId="77777777" w:rsidR="00DA7715" w:rsidRPr="00DA7715" w:rsidRDefault="00DA7715" w:rsidP="00DA7715">
      <w:pPr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9A080D" w14:textId="77777777" w:rsidR="00DA7715" w:rsidRPr="00DA7715" w:rsidRDefault="00D868BB" w:rsidP="00DA7715">
      <w:pPr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DA7715" w:rsidRPr="00DA7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A7715" w:rsidRPr="00DA7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14:paraId="1533B1B8" w14:textId="77777777" w:rsidR="00DA7715" w:rsidRPr="00DA7715" w:rsidRDefault="00DA7715" w:rsidP="00DA7715">
      <w:pPr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715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Тбилисского сельского поселения</w:t>
      </w:r>
    </w:p>
    <w:p w14:paraId="7B358EE5" w14:textId="77777777" w:rsidR="00DA7715" w:rsidRPr="00DA7715" w:rsidRDefault="00DA7715" w:rsidP="00DA7715">
      <w:pPr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Тбилисского </w:t>
      </w:r>
      <w:r w:rsidR="003D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DA7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3D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</w:p>
    <w:p w14:paraId="50B7EA17" w14:textId="77777777" w:rsidR="005C574D" w:rsidRDefault="00DA7715" w:rsidP="00DA7715">
      <w:pPr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 № _____</w:t>
      </w:r>
    </w:p>
    <w:p w14:paraId="3A9C5AC8" w14:textId="77777777"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53901D" w14:textId="77777777"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CC59C3" w14:textId="77777777" w:rsidR="00227FDF" w:rsidRDefault="00227FDF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9C74A5" w14:textId="77777777" w:rsidR="00B25EDE" w:rsidRPr="00A97177" w:rsidRDefault="005E2835" w:rsidP="00B25ED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97177">
        <w:rPr>
          <w:rFonts w:ascii="Times New Roman" w:hAnsi="Times New Roman" w:cs="Times New Roman"/>
          <w:bCs/>
          <w:sz w:val="28"/>
          <w:szCs w:val="28"/>
        </w:rPr>
        <w:t>Поряд</w:t>
      </w:r>
      <w:r w:rsidR="00A97177" w:rsidRPr="00A97177">
        <w:rPr>
          <w:rFonts w:ascii="Times New Roman" w:hAnsi="Times New Roman" w:cs="Times New Roman"/>
          <w:bCs/>
          <w:sz w:val="28"/>
          <w:szCs w:val="28"/>
        </w:rPr>
        <w:t>о</w:t>
      </w:r>
      <w:r w:rsidRPr="00A97177">
        <w:rPr>
          <w:rFonts w:ascii="Times New Roman" w:hAnsi="Times New Roman" w:cs="Times New Roman"/>
          <w:bCs/>
          <w:sz w:val="28"/>
          <w:szCs w:val="28"/>
        </w:rPr>
        <w:t>к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на территории Тбилисского сельского поселения Тбилисского района</w:t>
      </w:r>
    </w:p>
    <w:p w14:paraId="46339982" w14:textId="77777777" w:rsidR="00B81724" w:rsidRDefault="00B81724" w:rsidP="00B25ED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494F993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положения. Предмет регулирования настоящего Порядка</w:t>
      </w:r>
    </w:p>
    <w:p w14:paraId="22376514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2D8097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</w:t>
      </w:r>
      <w:r w:rsidR="007E0A3E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Тбилисско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сельского поселения </w:t>
      </w:r>
      <w:r w:rsidR="007E0A3E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района (далее - Порядок), разработан в соответствии с </w:t>
      </w:r>
      <w:hyperlink r:id="rId8" w:history="1">
        <w:r w:rsidRPr="00DD23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Градостроительным кодексом</w:t>
        </w:r>
      </w:hyperlink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</w:t>
      </w:r>
      <w:hyperlink r:id="rId9" w:history="1">
        <w:r w:rsidRPr="00DD23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Федеральными законами</w:t>
        </w:r>
      </w:hyperlink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6 октября 2003 года №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 от 8 ноября 2007 года №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29 декабря 2017 года №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443-ФЗ «Об организации дорожного движения в Российской Федерации и о внесении изменений в отдельные законодательные акты Российской Федерации», Законом Краснодарского края от 11 ноября 2019 года №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4141- КЗ «О регулировании отдельных отношений в сфере организации дорожного движения на территории Краснодарского края».</w:t>
      </w:r>
    </w:p>
    <w:p w14:paraId="66AAEFE7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регулирует процедуру создания и использования, в том числе на платной основе, парковок (парковочных мест), на автомобильных дорогах общего пользования местного значения, расположенных в границах населенных пунктов </w:t>
      </w:r>
      <w:r w:rsidR="00572ADB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Тбилисско</w:t>
      </w:r>
      <w:r w:rsidR="00572ADB"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сельского поселения </w:t>
      </w:r>
      <w:r w:rsidR="00572ADB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</w:t>
      </w:r>
      <w:r w:rsidR="00572ADB"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(далее - поселение).</w:t>
      </w:r>
    </w:p>
    <w:p w14:paraId="46C262F5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Порядка распространяется на все автомобильные дороги общего пользования местного значения, расположенные в границах населенных пунктов поселения.</w:t>
      </w:r>
    </w:p>
    <w:p w14:paraId="2A5B3C61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парковок не должно создавать помех в дорожном движении другим участникам дорожного движения, снижать безопасность дорожного движения, противоречить требованиям Правил дорожного движения Российской Федерации, утвержденных </w:t>
      </w:r>
      <w:hyperlink r:id="rId10" w:history="1">
        <w:r w:rsidRPr="00DD23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Министров - Правительства Российской Федерации от 23 октября 1993 года 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№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1090 (далее - </w:t>
      </w:r>
      <w:hyperlink r:id="rId11" w:history="1">
        <w:r w:rsidRPr="00DD23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 дорожного движения</w:t>
        </w:r>
      </w:hyperlink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Федерации), для организации временного размещения транспортных средств, касающихся остановки и стоянки транспортных средств.</w:t>
      </w:r>
    </w:p>
    <w:p w14:paraId="092813E2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Парковки создаются для организованной временной стоянки транспортных средств в целях увеличения пропускной способности автомобильных дорог и повышения безопасности дорожного движения.</w:t>
      </w:r>
    </w:p>
    <w:p w14:paraId="618F72E2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Парковки не предназначены для длительного хранения транспортных средств. Риски угона и ущерба, причин</w:t>
      </w:r>
      <w:r w:rsidR="00F92AB3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транспортным средствам третьими лицами на парковке, владельцы транспортных средств несут самостоятельно.</w:t>
      </w:r>
    </w:p>
    <w:p w14:paraId="57372144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1.7.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Парковки являются общедоступными.</w:t>
      </w:r>
    </w:p>
    <w:p w14:paraId="79040D62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1.8.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Парковки работают круглосуточно.</w:t>
      </w:r>
    </w:p>
    <w:p w14:paraId="2B826715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1.9.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Парковки используются на платной и бесплатной основе.</w:t>
      </w:r>
    </w:p>
    <w:p w14:paraId="44B95B7B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F76922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понятия и определения</w:t>
      </w:r>
    </w:p>
    <w:p w14:paraId="4F8902F6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436764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целей Порядка используются термины и понятия в том же значении, что и в федеральных законах, указанных в пункте 1.1 раздела 1 Порядка, а также следующие понятия:</w:t>
      </w:r>
    </w:p>
    <w:p w14:paraId="72E240DD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оператор парковки - муниципальные учреждения поселения, уполномоченные постановлением администрации </w:t>
      </w:r>
      <w:r w:rsidR="00D36233" w:rsidRPr="00D36233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Тбилисского сельского поселения Тбилисского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(далее - администрация) на осуществление соответствующих функций по эксплуатации парковок на платной основе и взиманию платы за пользование на платной основе парковками, либо юридическое лицо независимо от организационно-правовой формы, индивидуальный предприниматель, отобранные на конкурсной основе в соответствии с законодательством Российской Федерации;</w:t>
      </w:r>
    </w:p>
    <w:p w14:paraId="6CDF60CF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пользователь парковки - лицо, управляющее транспортным средством, въехавшее на парковку и разместившее на парковочном месте транспортное средство;</w:t>
      </w:r>
    </w:p>
    <w:p w14:paraId="5091CF39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парковочная карта - бесконтактный (контактный) электронный идентификатор, позволяющий получить доступ на парковки, оснащенные стойками въезда/выезда, а также осуществить оплату парковки, в том числе на парковках, не оснащенных стойками въезда/выезда.</w:t>
      </w:r>
    </w:p>
    <w:p w14:paraId="04C79873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3025FA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парковок</w:t>
      </w:r>
    </w:p>
    <w:p w14:paraId="6A2DDC7B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7053D7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парковок, расположенных на автомобильных дорогах общего пользования местного значения поселения, осуществляется в соответствии с </w:t>
      </w:r>
      <w:hyperlink r:id="rId12" w:history="1">
        <w:r w:rsidRPr="00DD23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Градостроительным кодексом</w:t>
        </w:r>
      </w:hyperlink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</w:t>
      </w:r>
      <w:hyperlink r:id="rId13" w:history="1">
        <w:r w:rsidRPr="00DD23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8 ноября 2007 года №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hyperlink r:id="rId14" w:history="1">
        <w:r w:rsidRPr="00DD23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 декабря 2017 года №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443-ФЗ «Об организации дорожного движения в Российской Федерации и о внесении изменений в 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отдельные законодательные акты Российской Федерации», требованиями технических регламентов с соблюдением положений, предусмотренных </w:t>
      </w:r>
      <w:hyperlink r:id="rId15" w:history="1">
        <w:r w:rsidRPr="00DD23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ГОСТ Р 52766-2007</w:t>
        </w:r>
      </w:hyperlink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«Дороги автомобильные общего пользования. Элементы обустройства. Общие требования», а также проектной документацией.</w:t>
      </w:r>
    </w:p>
    <w:p w14:paraId="7C4D544A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обеспечение функционирования парковок общего пользования осуществляется:</w:t>
      </w:r>
    </w:p>
    <w:p w14:paraId="3DA79E62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проектировании, строительстве, реконструкции, капитальном ремонте, ремонте и содержании автомобильных дорог общего пользования местного значения поселения;</w:t>
      </w:r>
    </w:p>
    <w:p w14:paraId="6273E70C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возникновении необходимости обустройства дополнительных парковок на автомобильных дорогах для функционирования жилых, производственных и административных зданий, торговых или общественно-деловых центров, детских образовательных, медицинских, религиозных организаций и т.д. и наличии места (участка) на автомобильных дорогах, на которых парковка может быть создана.</w:t>
      </w:r>
    </w:p>
    <w:p w14:paraId="1373A236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создании и об использовании парковок на платной основе, о прекращении такого использования принимается постановлением администрации.</w:t>
      </w:r>
    </w:p>
    <w:p w14:paraId="5622A5D7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создании и об использовании парковок на платной основе осуществляется администрацией на основании проведенных обследований автомобильных дорог общего пользования местного значения поселения в следующем порядке:</w:t>
      </w:r>
    </w:p>
    <w:p w14:paraId="0A411A1A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анализа существующей градостроительной и планировочной ситуации, определение функционального назначения объектов и параметров улично-дорожной сети;</w:t>
      </w:r>
    </w:p>
    <w:p w14:paraId="7E93079F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обследования улиц с целью выявления мест скопления транспортных средств с определением числа стоящих автомобилей, способов постановки на стоянку и определения среднего времени и периодичности стоянки;</w:t>
      </w:r>
    </w:p>
    <w:p w14:paraId="69985718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проекта (схемы) организации дорожного движения, предусматривающего размещение транспортных средств на улично-дорожной сети поселения, а также варианты расстановки автотранспортных средств</w:t>
      </w:r>
      <w:r w:rsidR="008A27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обеспечения безопасности дорожного движения и пропускной способности улично-дорожной сети поселения.</w:t>
      </w:r>
    </w:p>
    <w:p w14:paraId="14522922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3.5.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осуществляет информирование населения о подготовке решения о создании и использовании платных парковок посредством размещения соответствующей информации посредством размещения не позднее чем за 30 дней до начала пользования платными парковками на официальном сайте администрации в информационно-телекоммуникационной сети Интернет следующей информации:</w:t>
      </w:r>
    </w:p>
    <w:p w14:paraId="2F00C908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необходимости пользования платными парковками, основные проблемы в сфере дорожного движения, которые планируется решить посредством введения платы за пользование парковками общего пользования;</w:t>
      </w:r>
    </w:p>
    <w:p w14:paraId="4C2CFCEA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пользования платными парковками;</w:t>
      </w:r>
    </w:p>
    <w:p w14:paraId="74EF8202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предполагаемые зоны платных парковок на территории поселения;</w:t>
      </w:r>
    </w:p>
    <w:p w14:paraId="235B813D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пользования платными парковками;</w:t>
      </w:r>
    </w:p>
    <w:p w14:paraId="0879B40A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и порядок осуществления оплаты за пользование парковками.</w:t>
      </w:r>
    </w:p>
    <w:p w14:paraId="3FFCA3EC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3.6.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платы за пользование на платной основе парковками устанавливается решением, предусмотренным пунктом 3.3 раздела 3 Порядка, на основании методики расчета и максимального размера платы за пользование на платной основе парковками.</w:t>
      </w:r>
    </w:p>
    <w:p w14:paraId="5A2968BA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3.7.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парковках общего пользования должны выделяться места для стоянки транспортных средств, управляемых инвалидами, перевозящих инвалидов, в соответствии с законодательством Российской Федерации.</w:t>
      </w:r>
    </w:p>
    <w:p w14:paraId="01A3992A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3.8.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реестра парковок общего пользования, расположенных на автомобильных дорогах общего пользования местного значения поселения, осуществляется администрацией.</w:t>
      </w:r>
    </w:p>
    <w:p w14:paraId="7C37A1D1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47CCA7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информирования и учета мнения граждан о создании парковок на платной основе</w:t>
      </w:r>
    </w:p>
    <w:p w14:paraId="46832677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67908D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создании парковки на платной основе на территориях общего пользования в границах элемента планировочной структуры, застроенного многоквартирными домами, принимается администрацией в соответствии с утвержденной документацией по планировке территории, а также с учетом мнения собственников помещений в данных многоквартирных домах, расположенных на земельных участках, прилегающих к таким территориям общего пользования.</w:t>
      </w:r>
    </w:p>
    <w:p w14:paraId="10214B97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учет мнения собственников помещений в многоквартирных домах, расположенных на земельных участках, прилегающих к таким территориям общего пользования, осуществляется администрацией:</w:t>
      </w:r>
    </w:p>
    <w:p w14:paraId="685D9594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размещения не позднее чем за 30 дней до начала пользования платными парковками информации на официальном сайте администрации, с указанием адреса электронной почты администрации;</w:t>
      </w:r>
    </w:p>
    <w:p w14:paraId="694031AB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личного информирования сотрудниками администрации.</w:t>
      </w:r>
    </w:p>
    <w:p w14:paraId="5EBE6455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1BEA58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парковок</w:t>
      </w:r>
    </w:p>
    <w:p w14:paraId="4EFA0729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F19DE3" w14:textId="77777777" w:rsidR="00DD2339" w:rsidRPr="00DD2339" w:rsidRDefault="00DD2339" w:rsidP="00A208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территории парковки относится весь участок улично-дорожной сети, обозначенный соответствующими дорожными знаками и разметкой, предусмотренными </w:t>
      </w:r>
      <w:r w:rsidR="00671C0D" w:rsidRPr="00671C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r w:rsidR="00671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 Р </w:t>
      </w:r>
      <w:r w:rsidR="00A20849">
        <w:rPr>
          <w:rFonts w:ascii="Times New Roman" w:eastAsia="Times New Roman" w:hAnsi="Times New Roman" w:cs="Times New Roman"/>
          <w:sz w:val="28"/>
          <w:szCs w:val="28"/>
          <w:lang w:eastAsia="ru-RU"/>
        </w:rPr>
        <w:t>52289-2019 «</w:t>
      </w:r>
      <w:r w:rsidR="00A20849" w:rsidRPr="00A2084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средства организации дорожного движения</w:t>
      </w:r>
      <w:r w:rsidR="00A20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Правила применения дорожных знаков, разметки, светофоров, дорожных </w:t>
      </w:r>
      <w:r w:rsidR="00FF2535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ограждений и направляющих устройств</w:t>
      </w:r>
      <w:r w:rsidR="00671C0D" w:rsidRPr="00671C0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43002F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5.2.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технические средства организации дорожного движения, установленные на платной парковке, все стационарные и мобильные объекты, предназначенные для функционирования парковки, в том числе устройства автоматизированной системы оплаты, объекты видеонаблюдения, являются 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частью парковки, кроме мобильных и стационарных комплексов фото-, видеофиксации.</w:t>
      </w:r>
    </w:p>
    <w:p w14:paraId="5D6AC212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Операторы парковки обязаны:</w:t>
      </w:r>
    </w:p>
    <w:p w14:paraId="63A412D0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стоянку транспортных средств на платной парковке с соблюдением требований законодательства Российской Федерации и обеспечить беспрепятственный проезд других участников дорожного движения по автомобильной дороге, исключающий образование дорожных заторов, при условии соблюдения пользователями автомобильной дороги и парковки, расположенной на ней, требований Правил дорожного движения Российской Федерации;</w:t>
      </w:r>
    </w:p>
    <w:p w14:paraId="2872B372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соответствие транспортно-эксплуатационных характеристик платных парковок нормативным требованиям;</w:t>
      </w:r>
    </w:p>
    <w:p w14:paraId="535AD5E2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сообщить пользователю платной парковки, в том числе по его письменному заявлению, сведения о правилах пользования платной парковкой, включая информацию о размере, порядке и способах внесения платы;</w:t>
      </w:r>
    </w:p>
    <w:p w14:paraId="5ECC2527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наличие информации о местах приема письменных претензий пользователей парковки.</w:t>
      </w:r>
    </w:p>
    <w:p w14:paraId="58BA3224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5.4.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 парковки представляет пользователю парковки полную и достоверную информацию о порядке пользования парковкой.</w:t>
      </w:r>
    </w:p>
    <w:p w14:paraId="7A227B45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информационных табло или устройствах автоматизированной системы оплаты платных парковок, а также в информационно-телекоммуникационной сети Интернет указываются порядок оплаты парковки, в том числе размер платы, порядок и способы ее внесения (в случае использования парковки на платной основе).</w:t>
      </w:r>
    </w:p>
    <w:p w14:paraId="17E0115C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представляется на русском языке и должна содержать:</w:t>
      </w:r>
    </w:p>
    <w:p w14:paraId="0A06C3AD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официальное наименование, адрес (место нахождения) и сведения о государственной регистрации собственника (владельца);</w:t>
      </w:r>
    </w:p>
    <w:p w14:paraId="408D81BD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официальное наименование, адрес, контактный телефон и сведения о государственной регистрации оператора;</w:t>
      </w:r>
    </w:p>
    <w:p w14:paraId="0FB70ADA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и время работы парковки;</w:t>
      </w:r>
    </w:p>
    <w:p w14:paraId="7C2802D7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оплаты парковки, в том числе:</w:t>
      </w:r>
    </w:p>
    <w:p w14:paraId="2601F468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пользования парковкой;</w:t>
      </w:r>
    </w:p>
    <w:p w14:paraId="340A0ED3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платы за пользование на платной основе парковкой;</w:t>
      </w:r>
    </w:p>
    <w:p w14:paraId="00E794B7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способы внесения соответствующего размера платы;</w:t>
      </w:r>
    </w:p>
    <w:p w14:paraId="4F40DEB6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категорий пользователей, имеющих льготы;</w:t>
      </w:r>
    </w:p>
    <w:p w14:paraId="06ACC8BC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свободных мест на парковке;</w:t>
      </w:r>
    </w:p>
    <w:p w14:paraId="2D9D805B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альтернативных ближайших бесплатных парковок;</w:t>
      </w:r>
    </w:p>
    <w:p w14:paraId="0E51F568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и номер бесплатного телефона подразделения оператора, осуществляющего прием претензий пользователей;</w:t>
      </w:r>
    </w:p>
    <w:p w14:paraId="79406228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и номер телефона подразделений Государственной инспекции безопасности дорожного движения;</w:t>
      </w:r>
    </w:p>
    <w:p w14:paraId="36028E65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номер вызова экстренных оперативных служб.</w:t>
      </w:r>
    </w:p>
    <w:p w14:paraId="1B1D87E5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Места размещения информационных табло должны соответствовать национальным стандартам, устанавливающим требования к информационным дорожным знакам.</w:t>
      </w:r>
    </w:p>
    <w:p w14:paraId="56F30F71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Территория, на которой организована платная парковка, должна быть обозначена дорожными знаками и дорожной разметкой, оборудована автоматизированной системой оплаты в наличной или безналичной форме в соответствии с проектом (схемой) организации дорожного движения.</w:t>
      </w:r>
    </w:p>
    <w:p w14:paraId="45A4452E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5.5.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въезда транспортных средств на парковку общего пользования и выезда с нее, движение транспортных средств на парковке общего пользования должны осуществляться в соответствии с проектом (схемой) организации дорожного движения.</w:t>
      </w:r>
    </w:p>
    <w:p w14:paraId="49FEDB77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5.6.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 парковки не вправе заключать с пользователями парковок договоры хранения транспортных средств на парковках (парковочных местах) и договоры на бронирование парковок (парковочных мест).</w:t>
      </w:r>
    </w:p>
    <w:p w14:paraId="51363155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5.7.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контроля за оплатой парковки и урегулирования возникающих споров оператором парковки осуществляется регистрация фактов пользования парковкой, включающая сбор, хранение и использование данных о государственных регистрационных номерах транспортных средств, оставленных на парковке, времени и месте пользования парковкой.</w:t>
      </w:r>
    </w:p>
    <w:p w14:paraId="270F6033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5.8.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Обработка персональных данных оператором парковки производится в соответствии с </w:t>
      </w:r>
      <w:hyperlink r:id="rId16" w:history="1">
        <w:r w:rsidRPr="00DD23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июля 2006 года №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152-ФЗ «О персональных данных».</w:t>
      </w:r>
    </w:p>
    <w:p w14:paraId="13EA4199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5.9.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хранении и использовании оператором парковки данных о пользователе, предусмотренных пунктом 5.8 настоящего раздела, оператор парковки принимает все предусмотренные законодательством меры по защите указанной информации от доступа третьих лиц.</w:t>
      </w:r>
    </w:p>
    <w:p w14:paraId="1CE33F7C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5.10.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Владелец парковки обеспечивает:</w:t>
      </w:r>
    </w:p>
    <w:p w14:paraId="550734AA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соблюдением правил пользования парковками;</w:t>
      </w:r>
    </w:p>
    <w:p w14:paraId="107C3594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взимание платы за пользование платной парковкой с пользователя платной парковки. Взимание платы за пользование платной парковкой с пользователя платной парковки должно быть организовано с использованием автоматизированной системы оплаты в наличной или безналичной форме.</w:t>
      </w:r>
    </w:p>
    <w:p w14:paraId="08201DC0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21FDF4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парковок</w:t>
      </w:r>
    </w:p>
    <w:p w14:paraId="5A18641D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C58AA4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6.1.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Пользователи парковок имеют право получать информацию о правилах пользования парковкой, о размере платы за пользование парковкой на платной основе, порядке и способах ее внесения.</w:t>
      </w:r>
    </w:p>
    <w:p w14:paraId="5964BB2D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6.2.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Пользователи парковок обязаны:</w:t>
      </w:r>
    </w:p>
    <w:p w14:paraId="086D8218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требования Порядка, Правил дорожного движения Российской Федерации;</w:t>
      </w:r>
    </w:p>
    <w:p w14:paraId="6C2496E7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пользовании платной парковкой оплатить стоимость за пользование парковкой в установленном размере;</w:t>
      </w:r>
    </w:p>
    <w:p w14:paraId="52BE00FF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сохранять документ об оплате до момента выезда с платной парковки.</w:t>
      </w:r>
    </w:p>
    <w:p w14:paraId="5E3911D3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6.3.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Пользователям парковок запрещается:</w:t>
      </w:r>
    </w:p>
    <w:p w14:paraId="4E6DA7AA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препятствовать нормальной работе устройств автоматизированной системы оплаты;</w:t>
      </w:r>
    </w:p>
    <w:p w14:paraId="5FC600B1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блокировать подъезд (выезд) транспортных средств на парковку;</w:t>
      </w:r>
    </w:p>
    <w:p w14:paraId="4A1581A2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препятствия и ограничения в пользовании парковкой;</w:t>
      </w:r>
    </w:p>
    <w:p w14:paraId="361AFCF1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оставлять транспортное средство на платной парковке без ее оплаты более чем на 15 минут;</w:t>
      </w:r>
    </w:p>
    <w:p w14:paraId="44668244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загрязнять территорию парковки;</w:t>
      </w:r>
    </w:p>
    <w:p w14:paraId="2BA046F1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разрушать оборудование парковки;</w:t>
      </w:r>
    </w:p>
    <w:p w14:paraId="3ECE5608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резервировать парковочные места и создавать иные препятствия к свободному размещению транспортных средств на парковочных местах;</w:t>
      </w:r>
    </w:p>
    <w:p w14:paraId="0CC73984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размещать на парковочном месте, предназначенном для транспортных средств определенного вида, если это предусмотрено соответствующими дорожными знаками, транспортное средство иного вида;</w:t>
      </w:r>
    </w:p>
    <w:p w14:paraId="51F630CE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9)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размещать транспортное средство с нарушением границ парковочных мест;</w:t>
      </w:r>
    </w:p>
    <w:p w14:paraId="6CBB1CFC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10)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оставлять транспортное средство с нечитаемыми, нестандартными или установленными с нарушением требований государственного стандарта государственными регистрационными знаками, без государственных регистрационных знаков, а равно без установленных на предусмотренных для этого местах транспортного средства государственных регистрационных знаков, а также с государственными регистрационными знаками, оборудованными с применением материалов, препятствующих или затрудняющих их идентификацию;</w:t>
      </w:r>
    </w:p>
    <w:p w14:paraId="6153DAB1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11)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совершать иные действия, нарушающие установленный порядок использования парковок.</w:t>
      </w:r>
    </w:p>
    <w:p w14:paraId="68F9AEE9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6.4.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Стоянка автомобиля на платной парковке менее 15 минут является бесплатной. Время пребывания автомобиля на парковочном месте платной парковки продолжительностью более 15 минут подлежит оплате.</w:t>
      </w:r>
    </w:p>
    <w:p w14:paraId="4DB80F17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6.5.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размещающее транспортное средство на парковочном месте платной парковки, обязано осуществить оплату за размещение транспортного средства на платной парковке, за исключением следующих случаев, установленных Порядком.</w:t>
      </w:r>
    </w:p>
    <w:p w14:paraId="2927B528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6.6.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разместившее транспортное средство на парковочном месте платной парковки, обязано покинуть платную парковку в течение 15 минут по окончании оплаченного времени парковки.</w:t>
      </w:r>
    </w:p>
    <w:p w14:paraId="735D842A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6.7.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Невыполнение требований, указанных в пунктах 6.5, 6.6 настоящего раздела, считается неоплатой размещения транспортного средства на платной парковке и влечет административную ответственность в соответствии с законодательством.</w:t>
      </w:r>
    </w:p>
    <w:p w14:paraId="65A427C8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6.8.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парковок общего пользования, правила стоянки, организация въезда транспортных средств и выезда, движение транспортных средств на парковке общего пользования регламентируются </w:t>
      </w:r>
      <w:hyperlink r:id="rId17" w:history="1">
        <w:r w:rsidRPr="00DD23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Правилами дорожного движения</w:t>
        </w:r>
      </w:hyperlink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и проектом (схемой) организации дорожного движения.</w:t>
      </w:r>
    </w:p>
    <w:p w14:paraId="65970C7B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6.9.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транспортных средств на парковочных местах платных парковок является платным с 08.00 до 20.00 часов по местному времени, за исключением случаев, установленных муниципальными правовыми актами органов местного самоуправления поселения, определяющими специальные условия использования платных парковок.</w:t>
      </w:r>
    </w:p>
    <w:p w14:paraId="6EC6A8F1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6.10.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размера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 поселения, осуществляется администрацией на основании методики расчета и максимального размера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 поселения.</w:t>
      </w:r>
    </w:p>
    <w:p w14:paraId="564C12B8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6.11.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расчета и максимального размера платы за пользование парковками утверждается постановлением администрации.</w:t>
      </w:r>
    </w:p>
    <w:p w14:paraId="3F770FB6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6.12.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за пользование платной парковкой осуществляется с использованием автоматизированной системы оплаты в наличной или безналичной форме.</w:t>
      </w:r>
    </w:p>
    <w:p w14:paraId="55A27E0D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6.13.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взимание с пользователей иных платежей, кроме платы за пользование платной парковкой.</w:t>
      </w:r>
    </w:p>
    <w:p w14:paraId="55CA96C2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6.14.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 зависимости от того, используется ли парковка (парковочное место) на платной основе, бесплатно размещаются:</w:t>
      </w:r>
    </w:p>
    <w:p w14:paraId="580668BE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транспортные средства, используемые для осуществления деятельности пожарной охраны, полиции, медицинской скорой помощи, аварийно-спасательных служб, военной автомобильной инспекции, а также транспортные средства федерального органа исполнительной власти в области обеспечения безопасности, федерального органа исполнительной власти в области государственной охраны, военной полиции Вооруженных Сил Российской Федерации, войск национальной гвардии Российской Федерации, следственных органов Следственного комитета Российской Федерации, федерального органа исполнительной власти, осуществляющего специальные функции в сфере обеспечения федеральной фельдъегерской связи в Российской Федерации, используемые в связи со служебной необходимостью;</w:t>
      </w:r>
    </w:p>
    <w:p w14:paraId="08ED19D1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транспортные средства, управляемые инвалидами I, II групп, а также инвалидами III группы, в порядке, установленном Правительством Российской Федерации, и транспортные средства, перевозящие таких инвалидов и (или) детей-инвалидов, на парковочных местах, предназначенных для парковки автотранспортных средств инвалидов, обозначенных соответствующими дорожными знаками и (или) разметкой, за исключением транспортных средств, используемых для оказания платных услуг по перевозке пассажиров (вне зависимости от формы договора фрахтования).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инвалидов;</w:t>
      </w:r>
    </w:p>
    <w:p w14:paraId="0B0423C5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транспортные средства участников Великой Отечественной войны, Героев Советского Союза, Героев Российской Федерации и полных кавалеров ордена Славы.</w:t>
      </w:r>
    </w:p>
    <w:p w14:paraId="38DD02ED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Взимание платы за пользование на платной парковке парковочными местами, оснащенными зарядными устройствами, не допускается в отношении колесных транспортных средств с электрическими двигателями.</w:t>
      </w:r>
    </w:p>
    <w:p w14:paraId="11C60715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бесплатного пользования платной парковкой, расположенной на земле, находящейся в муниципальной собственности поселения, предоставляется транспортным средствам, осуществляющим функции в сфере обеспечения специальной связи в Краснодарском крае, используемым в связи со служебной необходимостью, в рабочие дни с 08:00 до 18:00 часов по местному времени.</w:t>
      </w:r>
    </w:p>
    <w:p w14:paraId="750A60F4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6.15.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в пункте 6.14 настоящего раздела льготы предоставляются на основании документов, подтверждающих специальный статус водителя, паспорта или иного документа, удостоверяющего личность, а также документа, подтверждающего право собственности на транспортное средство.</w:t>
      </w:r>
    </w:p>
    <w:p w14:paraId="2A3676EA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CB5AB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эксплуатация парковок</w:t>
      </w:r>
    </w:p>
    <w:p w14:paraId="79521F9C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3903E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уборка территорий парковок (бесплатных или платных) производится в порядке, предусмотренном Правилами благоустройства территории поселения.</w:t>
      </w:r>
    </w:p>
    <w:p w14:paraId="5E117C01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7.2.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Устройство, техническое оснащение платных парковок, содержание и обслуживание парковочного оборудования и технических средств организации дорожного движения осуществляются оператором парковки.</w:t>
      </w:r>
    </w:p>
    <w:p w14:paraId="5FCF1844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7.3.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эксплуатации парковок:</w:t>
      </w:r>
    </w:p>
    <w:p w14:paraId="26E2C3BE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по назначению;</w:t>
      </w:r>
    </w:p>
    <w:p w14:paraId="647C1E19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надлежащего технического, санитарно-гигиенического состояния парковки в соответствии с требованиями нормативных правовых актов;</w:t>
      </w:r>
    </w:p>
    <w:p w14:paraId="089B8944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безопасности дорожного движения в границах парковки и на подъездах к ней;</w:t>
      </w:r>
    </w:p>
    <w:p w14:paraId="51EDA38F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правил противопожарной безопасности.</w:t>
      </w:r>
    </w:p>
    <w:p w14:paraId="24A88516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7.4.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Эксплуатация платных парковок может быть приостановлена или прекращена на основании соответствующего решения, принимаемого в форме постановления администрации, в случаях:</w:t>
      </w:r>
    </w:p>
    <w:p w14:paraId="70065230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производства работ по ремонту (реконструкции) проезжей части автомобильной дороги;</w:t>
      </w:r>
    </w:p>
    <w:p w14:paraId="3D8BFA4B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проекта (схемы) организации дорожного движения;</w:t>
      </w:r>
    </w:p>
    <w:p w14:paraId="3E0DD6A7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оператором парковки порядка эксплуатации платных парковок;</w:t>
      </w:r>
    </w:p>
    <w:p w14:paraId="33F0A27B" w14:textId="77777777" w:rsidR="00DD2339" w:rsidRPr="00DD2339" w:rsidRDefault="00DD2339" w:rsidP="00DD2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DD2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D23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общегородских и культурно-массовых мероприятий.</w:t>
      </w:r>
    </w:p>
    <w:p w14:paraId="31960C0C" w14:textId="77777777" w:rsidR="00B81724" w:rsidRPr="001D5CE2" w:rsidRDefault="00DD2339" w:rsidP="00DD233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6"/>
          <w:szCs w:val="26"/>
        </w:rPr>
      </w:pPr>
      <w:r w:rsidRPr="00DD2339">
        <w:rPr>
          <w:sz w:val="28"/>
          <w:szCs w:val="28"/>
        </w:rPr>
        <w:t xml:space="preserve">В случае приостановления работы платных муниципальных парковок, путем отмены взимания платы издание постановления администрации не требуется. </w:t>
      </w:r>
      <w:r w:rsidRPr="00DD2339">
        <w:rPr>
          <w:sz w:val="28"/>
          <w:szCs w:val="28"/>
        </w:rPr>
        <w:lastRenderedPageBreak/>
        <w:t>Информация о приостановлении работы платных муниципальных парковок размещается на официальном сайте администрации.</w:t>
      </w:r>
    </w:p>
    <w:p w14:paraId="6458E726" w14:textId="77777777" w:rsidR="00B81724" w:rsidRDefault="00B81724" w:rsidP="00B817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6"/>
          <w:szCs w:val="26"/>
        </w:rPr>
      </w:pPr>
    </w:p>
    <w:p w14:paraId="41A87EE3" w14:textId="77777777" w:rsidR="003527B7" w:rsidRDefault="003527B7" w:rsidP="00B817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6"/>
          <w:szCs w:val="26"/>
        </w:rPr>
      </w:pPr>
    </w:p>
    <w:p w14:paraId="78189B62" w14:textId="77777777" w:rsidR="003527B7" w:rsidRDefault="003527B7" w:rsidP="00B817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6"/>
          <w:szCs w:val="26"/>
        </w:rPr>
      </w:pPr>
    </w:p>
    <w:p w14:paraId="630E0565" w14:textId="77777777" w:rsidR="003527B7" w:rsidRPr="001D5CE2" w:rsidRDefault="003527B7" w:rsidP="00B817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6"/>
          <w:szCs w:val="26"/>
        </w:rPr>
      </w:pPr>
    </w:p>
    <w:p w14:paraId="2BF1EB34" w14:textId="77777777" w:rsidR="00B81724" w:rsidRPr="00FA15D9" w:rsidRDefault="00B81724" w:rsidP="00B81724">
      <w:pPr>
        <w:pStyle w:val="paragraph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FA15D9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FA15D9">
        <w:rPr>
          <w:sz w:val="28"/>
          <w:szCs w:val="28"/>
        </w:rPr>
        <w:t xml:space="preserve"> Тбилисского сельского</w:t>
      </w:r>
    </w:p>
    <w:p w14:paraId="7AD8F8DD" w14:textId="77777777" w:rsidR="00B81724" w:rsidRDefault="00B81724" w:rsidP="00B81724">
      <w:pPr>
        <w:pStyle w:val="paragraph"/>
        <w:spacing w:before="0" w:beforeAutospacing="0" w:after="0" w:afterAutospacing="0"/>
        <w:jc w:val="both"/>
        <w:rPr>
          <w:sz w:val="28"/>
          <w:szCs w:val="28"/>
        </w:rPr>
      </w:pPr>
      <w:r w:rsidRPr="00FA15D9">
        <w:rPr>
          <w:sz w:val="28"/>
          <w:szCs w:val="28"/>
        </w:rPr>
        <w:t xml:space="preserve">поселения Тбилисского района                                                         </w:t>
      </w:r>
      <w:r>
        <w:rPr>
          <w:sz w:val="28"/>
          <w:szCs w:val="28"/>
        </w:rPr>
        <w:t>А.Н. Стойкин</w:t>
      </w:r>
    </w:p>
    <w:p w14:paraId="70D0215B" w14:textId="77777777"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9C8FA0" w14:textId="77777777" w:rsidR="00C63826" w:rsidRDefault="00C63826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3ED8CC" w14:textId="77777777" w:rsidR="00C63826" w:rsidRDefault="00C63826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0FE4B3" w14:textId="77777777" w:rsidR="003527B7" w:rsidRDefault="003527B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C571A7" w14:textId="77777777" w:rsidR="003527B7" w:rsidRDefault="003527B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A61093" w14:textId="77777777" w:rsidR="003527B7" w:rsidRDefault="003527B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D6A974" w14:textId="77777777" w:rsidR="003527B7" w:rsidRDefault="003527B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2F76A5" w14:textId="77777777" w:rsidR="003527B7" w:rsidRDefault="003527B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E777ED" w14:textId="77777777" w:rsidR="003527B7" w:rsidRDefault="003527B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F08CB9" w14:textId="77777777" w:rsidR="003527B7" w:rsidRDefault="003527B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5375F0" w14:textId="77777777" w:rsidR="003527B7" w:rsidRDefault="003527B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E06522" w14:textId="77777777" w:rsidR="003527B7" w:rsidRDefault="003527B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94A73D" w14:textId="77777777" w:rsidR="003527B7" w:rsidRDefault="003527B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E0997E" w14:textId="77777777" w:rsidR="003527B7" w:rsidRDefault="003527B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6D3171" w14:textId="77777777" w:rsidR="003527B7" w:rsidRDefault="003527B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0E9E82" w14:textId="77777777" w:rsidR="003527B7" w:rsidRDefault="003527B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E3AEA1" w14:textId="77777777" w:rsidR="003527B7" w:rsidRDefault="003527B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AF2250" w14:textId="77777777" w:rsidR="003527B7" w:rsidRDefault="003527B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C4505E" w14:textId="77777777" w:rsidR="003527B7" w:rsidRDefault="003527B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4C2958" w14:textId="77777777" w:rsidR="003527B7" w:rsidRDefault="003527B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DB1745" w14:textId="77777777" w:rsidR="003527B7" w:rsidRDefault="003527B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18871C" w14:textId="77777777" w:rsidR="003527B7" w:rsidRDefault="003527B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041D3B" w14:textId="77777777" w:rsidR="003527B7" w:rsidRDefault="003527B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E23507" w14:textId="77777777" w:rsidR="003527B7" w:rsidRDefault="003527B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192A29" w14:textId="77777777" w:rsidR="00C63826" w:rsidRDefault="00C63826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63826" w:rsidSect="004C209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707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03FBA" w14:textId="77777777" w:rsidR="009F5AEB" w:rsidRDefault="009F5AEB" w:rsidP="00C95AD1">
      <w:pPr>
        <w:spacing w:after="0" w:line="240" w:lineRule="auto"/>
      </w:pPr>
      <w:r>
        <w:separator/>
      </w:r>
    </w:p>
  </w:endnote>
  <w:endnote w:type="continuationSeparator" w:id="0">
    <w:p w14:paraId="61E6BEA9" w14:textId="77777777" w:rsidR="009F5AEB" w:rsidRDefault="009F5AEB" w:rsidP="00C95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 Mono">
    <w:charset w:val="CC"/>
    <w:family w:val="modern"/>
    <w:pitch w:val="fixed"/>
    <w:sig w:usb0="E70026FF" w:usb1="D200F9FB" w:usb2="02000028" w:usb3="00000000" w:csb0="000001D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478BA" w14:textId="77777777" w:rsidR="009D55E6" w:rsidRDefault="009D55E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6294" w14:textId="77777777" w:rsidR="009D55E6" w:rsidRDefault="009D55E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68FF" w14:textId="77777777" w:rsidR="009D55E6" w:rsidRDefault="009D55E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FE8E2" w14:textId="77777777" w:rsidR="009F5AEB" w:rsidRDefault="009F5AEB" w:rsidP="00C95AD1">
      <w:pPr>
        <w:spacing w:after="0" w:line="240" w:lineRule="auto"/>
      </w:pPr>
      <w:r>
        <w:separator/>
      </w:r>
    </w:p>
  </w:footnote>
  <w:footnote w:type="continuationSeparator" w:id="0">
    <w:p w14:paraId="37BE3D29" w14:textId="77777777" w:rsidR="009F5AEB" w:rsidRDefault="009F5AEB" w:rsidP="00C95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62CFD" w14:textId="77777777" w:rsidR="009D55E6" w:rsidRDefault="009D55E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9FB74" w14:textId="77777777" w:rsidR="00E105E2" w:rsidRDefault="00E105E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D2AAA" w14:textId="77777777" w:rsidR="009D55E6" w:rsidRDefault="009D55E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43E2"/>
    <w:multiLevelType w:val="multilevel"/>
    <w:tmpl w:val="10A021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52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5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2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9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66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096" w:hanging="2160"/>
      </w:pPr>
    </w:lvl>
  </w:abstractNum>
  <w:abstractNum w:abstractNumId="1" w15:restartNumberingAfterBreak="0">
    <w:nsid w:val="026E6378"/>
    <w:multiLevelType w:val="multilevel"/>
    <w:tmpl w:val="7CFE9C2E"/>
    <w:styleLink w:val="WWNum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03A21850"/>
    <w:multiLevelType w:val="multilevel"/>
    <w:tmpl w:val="B082DC42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9"/>
      <w:numFmt w:val="decimal"/>
      <w:lvlText w:val="%1.%2."/>
      <w:lvlJc w:val="left"/>
      <w:rPr>
        <w:sz w:val="28"/>
        <w:szCs w:val="28"/>
      </w:rPr>
    </w:lvl>
    <w:lvl w:ilvl="2">
      <w:start w:val="4"/>
      <w:numFmt w:val="decimal"/>
      <w:lvlText w:val="%1.%2.%3."/>
      <w:lvlJc w:val="left"/>
      <w:rPr>
        <w:sz w:val="28"/>
        <w:szCs w:val="28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0AFF146F"/>
    <w:multiLevelType w:val="hybridMultilevel"/>
    <w:tmpl w:val="FB22CC38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 w15:restartNumberingAfterBreak="0">
    <w:nsid w:val="0B4C1A71"/>
    <w:multiLevelType w:val="hybridMultilevel"/>
    <w:tmpl w:val="0EB0BD2E"/>
    <w:lvl w:ilvl="0" w:tplc="4F3889D0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9005B"/>
    <w:multiLevelType w:val="hybridMultilevel"/>
    <w:tmpl w:val="C630C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62617"/>
    <w:multiLevelType w:val="hybridMultilevel"/>
    <w:tmpl w:val="F9D402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90A4800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E776D32"/>
    <w:multiLevelType w:val="multilevel"/>
    <w:tmpl w:val="C9CAD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201F7350"/>
    <w:multiLevelType w:val="hybridMultilevel"/>
    <w:tmpl w:val="2CBEF8A4"/>
    <w:lvl w:ilvl="0" w:tplc="F59A9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9765A"/>
    <w:multiLevelType w:val="multilevel"/>
    <w:tmpl w:val="5BA4003C"/>
    <w:styleLink w:val="WW8Num20"/>
    <w:lvl w:ilvl="0">
      <w:start w:val="1"/>
      <w:numFmt w:val="decimal"/>
      <w:lvlText w:val="5.7.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" w15:restartNumberingAfterBreak="0">
    <w:nsid w:val="2C602C91"/>
    <w:multiLevelType w:val="hybridMultilevel"/>
    <w:tmpl w:val="D242E1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537B3"/>
    <w:multiLevelType w:val="hybridMultilevel"/>
    <w:tmpl w:val="FB22CC38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 w15:restartNumberingAfterBreak="0">
    <w:nsid w:val="2FFC0B31"/>
    <w:multiLevelType w:val="multilevel"/>
    <w:tmpl w:val="0546C886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8"/>
      <w:numFmt w:val="decimal"/>
      <w:lvlText w:val="%1.%2."/>
      <w:lvlJc w:val="left"/>
      <w:rPr>
        <w:sz w:val="28"/>
        <w:szCs w:val="28"/>
      </w:rPr>
    </w:lvl>
    <w:lvl w:ilvl="2">
      <w:start w:val="5"/>
      <w:numFmt w:val="decimal"/>
      <w:lvlText w:val="%1.%2.%3."/>
      <w:lvlJc w:val="left"/>
      <w:rPr>
        <w:sz w:val="28"/>
        <w:szCs w:val="28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3DD26D9D"/>
    <w:multiLevelType w:val="multilevel"/>
    <w:tmpl w:val="D2AE1098"/>
    <w:styleLink w:val="WW8Num13"/>
    <w:lvl w:ilvl="0">
      <w:start w:val="1"/>
      <w:numFmt w:val="decimal"/>
      <w:lvlText w:val="%1)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4" w15:restartNumberingAfterBreak="0">
    <w:nsid w:val="46D81835"/>
    <w:multiLevelType w:val="hybridMultilevel"/>
    <w:tmpl w:val="2DAA2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0762E"/>
    <w:multiLevelType w:val="multilevel"/>
    <w:tmpl w:val="2F18011E"/>
    <w:lvl w:ilvl="0">
      <w:start w:val="2"/>
      <w:numFmt w:val="decimal"/>
      <w:lvlText w:val="%1."/>
      <w:lvlJc w:val="left"/>
      <w:pPr>
        <w:ind w:left="675" w:hanging="675"/>
      </w:pPr>
      <w:rPr>
        <w:sz w:val="28"/>
      </w:rPr>
    </w:lvl>
    <w:lvl w:ilvl="1">
      <w:start w:val="7"/>
      <w:numFmt w:val="decimal"/>
      <w:lvlText w:val="%1.%2."/>
      <w:lvlJc w:val="left"/>
      <w:pPr>
        <w:ind w:left="1028" w:hanging="675"/>
      </w:pPr>
      <w:rPr>
        <w:sz w:val="28"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79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2845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3558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3911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4624" w:hanging="1800"/>
      </w:pPr>
      <w:rPr>
        <w:sz w:val="28"/>
      </w:rPr>
    </w:lvl>
  </w:abstractNum>
  <w:abstractNum w:abstractNumId="16" w15:restartNumberingAfterBreak="0">
    <w:nsid w:val="4DEA58B3"/>
    <w:multiLevelType w:val="hybridMultilevel"/>
    <w:tmpl w:val="3918A0E8"/>
    <w:lvl w:ilvl="0" w:tplc="F59A9B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E723793"/>
    <w:multiLevelType w:val="hybridMultilevel"/>
    <w:tmpl w:val="E2546874"/>
    <w:lvl w:ilvl="0" w:tplc="0419000F">
      <w:start w:val="1"/>
      <w:numFmt w:val="decimal"/>
      <w:lvlText w:val="%1."/>
      <w:lvlJc w:val="left"/>
      <w:pPr>
        <w:ind w:left="1279" w:hanging="360"/>
      </w:pPr>
    </w:lvl>
    <w:lvl w:ilvl="1" w:tplc="B7888BF8">
      <w:start w:val="1"/>
      <w:numFmt w:val="decimal"/>
      <w:lvlText w:val="%2)"/>
      <w:lvlJc w:val="left"/>
      <w:pPr>
        <w:ind w:left="199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18" w15:restartNumberingAfterBreak="0">
    <w:nsid w:val="5CEE4FC7"/>
    <w:multiLevelType w:val="multilevel"/>
    <w:tmpl w:val="75584090"/>
    <w:styleLink w:val="WW8Num9"/>
    <w:lvl w:ilvl="0">
      <w:start w:val="1"/>
      <w:numFmt w:val="decimal"/>
      <w:lvlText w:val="5.7.5.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9" w15:restartNumberingAfterBreak="0">
    <w:nsid w:val="688D336A"/>
    <w:multiLevelType w:val="multilevel"/>
    <w:tmpl w:val="710664DA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3"/>
      <w:numFmt w:val="decimal"/>
      <w:lvlText w:val="%1.%2."/>
      <w:lvlJc w:val="left"/>
      <w:rPr>
        <w:sz w:val="28"/>
        <w:szCs w:val="28"/>
      </w:rPr>
    </w:lvl>
    <w:lvl w:ilvl="2">
      <w:start w:val="1"/>
      <w:numFmt w:val="decimal"/>
      <w:lvlText w:val="%1.%2.%3."/>
      <w:lvlJc w:val="left"/>
      <w:rPr>
        <w:sz w:val="28"/>
        <w:szCs w:val="28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 w15:restartNumberingAfterBreak="0">
    <w:nsid w:val="6C1C2E61"/>
    <w:multiLevelType w:val="hybridMultilevel"/>
    <w:tmpl w:val="6EEA7D82"/>
    <w:lvl w:ilvl="0" w:tplc="2AF68A7E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EDD52CE"/>
    <w:multiLevelType w:val="hybridMultilevel"/>
    <w:tmpl w:val="39FE11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EC07B7"/>
    <w:multiLevelType w:val="hybridMultilevel"/>
    <w:tmpl w:val="70D05B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E8C15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FFB0568"/>
    <w:multiLevelType w:val="multilevel"/>
    <w:tmpl w:val="4B5EE3D4"/>
    <w:styleLink w:val="WWNum6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"/>
  </w:num>
  <w:num w:numId="2">
    <w:abstractNumId w:val="24"/>
  </w:num>
  <w:num w:numId="3">
    <w:abstractNumId w:val="18"/>
  </w:num>
  <w:num w:numId="4">
    <w:abstractNumId w:val="9"/>
  </w:num>
  <w:num w:numId="5">
    <w:abstractNumId w:val="13"/>
  </w:num>
  <w:num w:numId="6">
    <w:abstractNumId w:val="19"/>
  </w:num>
  <w:num w:numId="7">
    <w:abstractNumId w:val="15"/>
  </w:num>
  <w:num w:numId="8">
    <w:abstractNumId w:val="12"/>
  </w:num>
  <w:num w:numId="9">
    <w:abstractNumId w:val="2"/>
  </w:num>
  <w:num w:numId="10">
    <w:abstractNumId w:val="22"/>
  </w:num>
  <w:num w:numId="11">
    <w:abstractNumId w:val="20"/>
  </w:num>
  <w:num w:numId="12">
    <w:abstractNumId w:val="17"/>
  </w:num>
  <w:num w:numId="13">
    <w:abstractNumId w:val="6"/>
  </w:num>
  <w:num w:numId="14">
    <w:abstractNumId w:val="11"/>
  </w:num>
  <w:num w:numId="15">
    <w:abstractNumId w:val="3"/>
  </w:num>
  <w:num w:numId="16">
    <w:abstractNumId w:val="23"/>
  </w:num>
  <w:num w:numId="17">
    <w:abstractNumId w:val="16"/>
  </w:num>
  <w:num w:numId="18">
    <w:abstractNumId w:val="4"/>
  </w:num>
  <w:num w:numId="19">
    <w:abstractNumId w:val="0"/>
  </w:num>
  <w:num w:numId="20">
    <w:abstractNumId w:val="14"/>
  </w:num>
  <w:num w:numId="21">
    <w:abstractNumId w:val="8"/>
  </w:num>
  <w:num w:numId="22">
    <w:abstractNumId w:val="7"/>
  </w:num>
  <w:num w:numId="23">
    <w:abstractNumId w:val="21"/>
  </w:num>
  <w:num w:numId="24">
    <w:abstractNumId w:val="1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1"/>
  <w:activeWritingStyle w:appName="MSWord" w:lang="ru-RU" w:vendorID="64" w:dllVersion="4096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B3B"/>
    <w:rsid w:val="000121A2"/>
    <w:rsid w:val="00014E5D"/>
    <w:rsid w:val="000154B7"/>
    <w:rsid w:val="00015C00"/>
    <w:rsid w:val="0001729D"/>
    <w:rsid w:val="000276D5"/>
    <w:rsid w:val="0003171F"/>
    <w:rsid w:val="00032C1C"/>
    <w:rsid w:val="00036B16"/>
    <w:rsid w:val="00037AC6"/>
    <w:rsid w:val="00045B73"/>
    <w:rsid w:val="00051134"/>
    <w:rsid w:val="00051A77"/>
    <w:rsid w:val="0005479B"/>
    <w:rsid w:val="000605C2"/>
    <w:rsid w:val="00061ABC"/>
    <w:rsid w:val="000671EF"/>
    <w:rsid w:val="00067580"/>
    <w:rsid w:val="0007311B"/>
    <w:rsid w:val="000743FF"/>
    <w:rsid w:val="000750E3"/>
    <w:rsid w:val="0007797D"/>
    <w:rsid w:val="0008024D"/>
    <w:rsid w:val="000833D4"/>
    <w:rsid w:val="000836F1"/>
    <w:rsid w:val="00083DE7"/>
    <w:rsid w:val="00090114"/>
    <w:rsid w:val="00093CC1"/>
    <w:rsid w:val="00094E9B"/>
    <w:rsid w:val="000A2A3A"/>
    <w:rsid w:val="000A2D46"/>
    <w:rsid w:val="000A3E32"/>
    <w:rsid w:val="000A7DE5"/>
    <w:rsid w:val="000B0B8A"/>
    <w:rsid w:val="000B1138"/>
    <w:rsid w:val="000B1AD7"/>
    <w:rsid w:val="000C07E1"/>
    <w:rsid w:val="000C2E9F"/>
    <w:rsid w:val="000C7AC6"/>
    <w:rsid w:val="000D0E62"/>
    <w:rsid w:val="000D2098"/>
    <w:rsid w:val="000D56CE"/>
    <w:rsid w:val="000D6849"/>
    <w:rsid w:val="000E1E7D"/>
    <w:rsid w:val="000E49DB"/>
    <w:rsid w:val="000F0BE9"/>
    <w:rsid w:val="000F7CB3"/>
    <w:rsid w:val="00103A13"/>
    <w:rsid w:val="0010531D"/>
    <w:rsid w:val="00110EA6"/>
    <w:rsid w:val="00111C1C"/>
    <w:rsid w:val="001136B6"/>
    <w:rsid w:val="00114954"/>
    <w:rsid w:val="00115372"/>
    <w:rsid w:val="0012332F"/>
    <w:rsid w:val="00123ADC"/>
    <w:rsid w:val="00126628"/>
    <w:rsid w:val="00130848"/>
    <w:rsid w:val="00140E88"/>
    <w:rsid w:val="00142D49"/>
    <w:rsid w:val="00143369"/>
    <w:rsid w:val="001464E0"/>
    <w:rsid w:val="00147F07"/>
    <w:rsid w:val="00150B26"/>
    <w:rsid w:val="00152FAE"/>
    <w:rsid w:val="00154C91"/>
    <w:rsid w:val="00160376"/>
    <w:rsid w:val="001609C4"/>
    <w:rsid w:val="00162AF3"/>
    <w:rsid w:val="00162BB8"/>
    <w:rsid w:val="00172D82"/>
    <w:rsid w:val="00174BA3"/>
    <w:rsid w:val="001814AD"/>
    <w:rsid w:val="00182E61"/>
    <w:rsid w:val="00185413"/>
    <w:rsid w:val="0018592C"/>
    <w:rsid w:val="00187D60"/>
    <w:rsid w:val="00190C0C"/>
    <w:rsid w:val="00190C6C"/>
    <w:rsid w:val="00196F3D"/>
    <w:rsid w:val="001A0BE1"/>
    <w:rsid w:val="001A19C2"/>
    <w:rsid w:val="001A4444"/>
    <w:rsid w:val="001A5625"/>
    <w:rsid w:val="001A5FB2"/>
    <w:rsid w:val="001B2879"/>
    <w:rsid w:val="001B47FB"/>
    <w:rsid w:val="001D23AE"/>
    <w:rsid w:val="001D258D"/>
    <w:rsid w:val="001D6A58"/>
    <w:rsid w:val="001E4161"/>
    <w:rsid w:val="001E4483"/>
    <w:rsid w:val="001E6BC8"/>
    <w:rsid w:val="001F0A59"/>
    <w:rsid w:val="001F1239"/>
    <w:rsid w:val="002001E6"/>
    <w:rsid w:val="00206943"/>
    <w:rsid w:val="00213BE7"/>
    <w:rsid w:val="00217AE7"/>
    <w:rsid w:val="00222B5D"/>
    <w:rsid w:val="00223F09"/>
    <w:rsid w:val="00227428"/>
    <w:rsid w:val="00227FDF"/>
    <w:rsid w:val="002309CD"/>
    <w:rsid w:val="00232AA2"/>
    <w:rsid w:val="00240EC7"/>
    <w:rsid w:val="00241BA3"/>
    <w:rsid w:val="00242E3F"/>
    <w:rsid w:val="0024531F"/>
    <w:rsid w:val="00250AB9"/>
    <w:rsid w:val="00252C55"/>
    <w:rsid w:val="002565A3"/>
    <w:rsid w:val="0025696A"/>
    <w:rsid w:val="00256B9F"/>
    <w:rsid w:val="002608CE"/>
    <w:rsid w:val="0026143F"/>
    <w:rsid w:val="00264E2E"/>
    <w:rsid w:val="00266B6D"/>
    <w:rsid w:val="00272736"/>
    <w:rsid w:val="002737F5"/>
    <w:rsid w:val="00275C01"/>
    <w:rsid w:val="00277BED"/>
    <w:rsid w:val="0028167B"/>
    <w:rsid w:val="00282AF0"/>
    <w:rsid w:val="00283041"/>
    <w:rsid w:val="00284F3C"/>
    <w:rsid w:val="00286511"/>
    <w:rsid w:val="00286B19"/>
    <w:rsid w:val="00286E53"/>
    <w:rsid w:val="00296501"/>
    <w:rsid w:val="002967EF"/>
    <w:rsid w:val="00297F54"/>
    <w:rsid w:val="002A26EE"/>
    <w:rsid w:val="002A3B5C"/>
    <w:rsid w:val="002B0B60"/>
    <w:rsid w:val="002B3326"/>
    <w:rsid w:val="002C20DD"/>
    <w:rsid w:val="002C313B"/>
    <w:rsid w:val="002C3F0C"/>
    <w:rsid w:val="002C70FD"/>
    <w:rsid w:val="002C7B61"/>
    <w:rsid w:val="002D13EA"/>
    <w:rsid w:val="002D1B7C"/>
    <w:rsid w:val="002D5BF6"/>
    <w:rsid w:val="002E1082"/>
    <w:rsid w:val="002E237C"/>
    <w:rsid w:val="002E5DC2"/>
    <w:rsid w:val="002F1A9D"/>
    <w:rsid w:val="002F7FC9"/>
    <w:rsid w:val="00303D5B"/>
    <w:rsid w:val="00303F8D"/>
    <w:rsid w:val="003069FA"/>
    <w:rsid w:val="00306D75"/>
    <w:rsid w:val="00311758"/>
    <w:rsid w:val="00312D76"/>
    <w:rsid w:val="00315850"/>
    <w:rsid w:val="00325D21"/>
    <w:rsid w:val="0032612B"/>
    <w:rsid w:val="00327ACA"/>
    <w:rsid w:val="003323F6"/>
    <w:rsid w:val="00332A75"/>
    <w:rsid w:val="003434DC"/>
    <w:rsid w:val="00343A97"/>
    <w:rsid w:val="00345166"/>
    <w:rsid w:val="003527B7"/>
    <w:rsid w:val="00353B1B"/>
    <w:rsid w:val="0036266B"/>
    <w:rsid w:val="0036382C"/>
    <w:rsid w:val="0036451F"/>
    <w:rsid w:val="00371D69"/>
    <w:rsid w:val="00375E7F"/>
    <w:rsid w:val="00385AE7"/>
    <w:rsid w:val="00390141"/>
    <w:rsid w:val="00390295"/>
    <w:rsid w:val="003B6A1D"/>
    <w:rsid w:val="003B7635"/>
    <w:rsid w:val="003C2027"/>
    <w:rsid w:val="003C6CD1"/>
    <w:rsid w:val="003C7B57"/>
    <w:rsid w:val="003D5B29"/>
    <w:rsid w:val="003E3D96"/>
    <w:rsid w:val="003E6821"/>
    <w:rsid w:val="003F2FBF"/>
    <w:rsid w:val="003F313E"/>
    <w:rsid w:val="003F31C4"/>
    <w:rsid w:val="003F3F04"/>
    <w:rsid w:val="003F690E"/>
    <w:rsid w:val="003F6CFF"/>
    <w:rsid w:val="003F7646"/>
    <w:rsid w:val="004004AC"/>
    <w:rsid w:val="00402D5C"/>
    <w:rsid w:val="00405A68"/>
    <w:rsid w:val="00410443"/>
    <w:rsid w:val="00411D92"/>
    <w:rsid w:val="0041331C"/>
    <w:rsid w:val="0041676D"/>
    <w:rsid w:val="004177A7"/>
    <w:rsid w:val="00422258"/>
    <w:rsid w:val="00424884"/>
    <w:rsid w:val="00425F51"/>
    <w:rsid w:val="004402C3"/>
    <w:rsid w:val="004430E8"/>
    <w:rsid w:val="00453FB4"/>
    <w:rsid w:val="00454858"/>
    <w:rsid w:val="004618BA"/>
    <w:rsid w:val="0047252C"/>
    <w:rsid w:val="004767B3"/>
    <w:rsid w:val="00480213"/>
    <w:rsid w:val="004820CA"/>
    <w:rsid w:val="00486463"/>
    <w:rsid w:val="00490F66"/>
    <w:rsid w:val="00496313"/>
    <w:rsid w:val="004A1600"/>
    <w:rsid w:val="004B3D35"/>
    <w:rsid w:val="004B4A81"/>
    <w:rsid w:val="004B53C3"/>
    <w:rsid w:val="004C2095"/>
    <w:rsid w:val="004C62AE"/>
    <w:rsid w:val="004D0D9F"/>
    <w:rsid w:val="004D344A"/>
    <w:rsid w:val="004D5903"/>
    <w:rsid w:val="004D62C4"/>
    <w:rsid w:val="004D665F"/>
    <w:rsid w:val="004E3EAE"/>
    <w:rsid w:val="004E478E"/>
    <w:rsid w:val="004F165F"/>
    <w:rsid w:val="00502779"/>
    <w:rsid w:val="00503897"/>
    <w:rsid w:val="00505467"/>
    <w:rsid w:val="00516DCC"/>
    <w:rsid w:val="00521700"/>
    <w:rsid w:val="00522E6C"/>
    <w:rsid w:val="0052725C"/>
    <w:rsid w:val="005274C1"/>
    <w:rsid w:val="00543024"/>
    <w:rsid w:val="00544572"/>
    <w:rsid w:val="005501AE"/>
    <w:rsid w:val="00550A60"/>
    <w:rsid w:val="0055315A"/>
    <w:rsid w:val="00557A42"/>
    <w:rsid w:val="0056277F"/>
    <w:rsid w:val="00564E50"/>
    <w:rsid w:val="005704AE"/>
    <w:rsid w:val="0057058E"/>
    <w:rsid w:val="0057235A"/>
    <w:rsid w:val="00572AA8"/>
    <w:rsid w:val="00572ADB"/>
    <w:rsid w:val="00574522"/>
    <w:rsid w:val="00583927"/>
    <w:rsid w:val="00591C7E"/>
    <w:rsid w:val="005A0979"/>
    <w:rsid w:val="005A58AE"/>
    <w:rsid w:val="005B0CD3"/>
    <w:rsid w:val="005B1036"/>
    <w:rsid w:val="005B2BFE"/>
    <w:rsid w:val="005C32CA"/>
    <w:rsid w:val="005C574D"/>
    <w:rsid w:val="005D6A1C"/>
    <w:rsid w:val="005E2835"/>
    <w:rsid w:val="005E3A0C"/>
    <w:rsid w:val="005E4621"/>
    <w:rsid w:val="005F4DC7"/>
    <w:rsid w:val="006040B1"/>
    <w:rsid w:val="00610D08"/>
    <w:rsid w:val="006172CD"/>
    <w:rsid w:val="0062348D"/>
    <w:rsid w:val="00624A22"/>
    <w:rsid w:val="006252BB"/>
    <w:rsid w:val="0063499F"/>
    <w:rsid w:val="00637E3A"/>
    <w:rsid w:val="0064045D"/>
    <w:rsid w:val="00640CED"/>
    <w:rsid w:val="0064118E"/>
    <w:rsid w:val="006415D1"/>
    <w:rsid w:val="0064601F"/>
    <w:rsid w:val="00650590"/>
    <w:rsid w:val="00652CE8"/>
    <w:rsid w:val="00660995"/>
    <w:rsid w:val="00661620"/>
    <w:rsid w:val="006631F9"/>
    <w:rsid w:val="006633F8"/>
    <w:rsid w:val="006668AA"/>
    <w:rsid w:val="00671C0D"/>
    <w:rsid w:val="00682FF3"/>
    <w:rsid w:val="00691CB7"/>
    <w:rsid w:val="00692419"/>
    <w:rsid w:val="00694266"/>
    <w:rsid w:val="006A39B9"/>
    <w:rsid w:val="006A49CF"/>
    <w:rsid w:val="006A7913"/>
    <w:rsid w:val="006A7F4B"/>
    <w:rsid w:val="006B1658"/>
    <w:rsid w:val="006C6004"/>
    <w:rsid w:val="006D1407"/>
    <w:rsid w:val="006D18CF"/>
    <w:rsid w:val="006D7B38"/>
    <w:rsid w:val="006F59A8"/>
    <w:rsid w:val="00700698"/>
    <w:rsid w:val="007043DA"/>
    <w:rsid w:val="0070715B"/>
    <w:rsid w:val="00720B3E"/>
    <w:rsid w:val="007211CA"/>
    <w:rsid w:val="007321E4"/>
    <w:rsid w:val="00736C5C"/>
    <w:rsid w:val="007401AA"/>
    <w:rsid w:val="00741DDD"/>
    <w:rsid w:val="00745F04"/>
    <w:rsid w:val="007475DA"/>
    <w:rsid w:val="00762C07"/>
    <w:rsid w:val="00770208"/>
    <w:rsid w:val="00771693"/>
    <w:rsid w:val="00773CEC"/>
    <w:rsid w:val="00776511"/>
    <w:rsid w:val="00786EA8"/>
    <w:rsid w:val="00795A60"/>
    <w:rsid w:val="007A058A"/>
    <w:rsid w:val="007B0D7C"/>
    <w:rsid w:val="007C2716"/>
    <w:rsid w:val="007C3C45"/>
    <w:rsid w:val="007D2C8E"/>
    <w:rsid w:val="007D421D"/>
    <w:rsid w:val="007D528A"/>
    <w:rsid w:val="007E0A3E"/>
    <w:rsid w:val="007E1440"/>
    <w:rsid w:val="00803D8F"/>
    <w:rsid w:val="008041B4"/>
    <w:rsid w:val="00815008"/>
    <w:rsid w:val="00816215"/>
    <w:rsid w:val="00824CAF"/>
    <w:rsid w:val="00827DD2"/>
    <w:rsid w:val="008361DF"/>
    <w:rsid w:val="00836898"/>
    <w:rsid w:val="008373C4"/>
    <w:rsid w:val="008443BF"/>
    <w:rsid w:val="00845545"/>
    <w:rsid w:val="0084560A"/>
    <w:rsid w:val="00847FC8"/>
    <w:rsid w:val="00850F9F"/>
    <w:rsid w:val="00851CCF"/>
    <w:rsid w:val="00870851"/>
    <w:rsid w:val="00872805"/>
    <w:rsid w:val="00875E3E"/>
    <w:rsid w:val="00876941"/>
    <w:rsid w:val="008771A9"/>
    <w:rsid w:val="008801F9"/>
    <w:rsid w:val="00882220"/>
    <w:rsid w:val="008827D5"/>
    <w:rsid w:val="00882B9A"/>
    <w:rsid w:val="00883D59"/>
    <w:rsid w:val="008871ED"/>
    <w:rsid w:val="00887232"/>
    <w:rsid w:val="00895E74"/>
    <w:rsid w:val="00896D39"/>
    <w:rsid w:val="008975A4"/>
    <w:rsid w:val="008A1720"/>
    <w:rsid w:val="008A2773"/>
    <w:rsid w:val="008A77FB"/>
    <w:rsid w:val="008B013D"/>
    <w:rsid w:val="008B123D"/>
    <w:rsid w:val="008C0C7F"/>
    <w:rsid w:val="008C20FE"/>
    <w:rsid w:val="008C263E"/>
    <w:rsid w:val="008D0F14"/>
    <w:rsid w:val="008D181D"/>
    <w:rsid w:val="008D451B"/>
    <w:rsid w:val="008D4D59"/>
    <w:rsid w:val="008D6BFB"/>
    <w:rsid w:val="008E52C6"/>
    <w:rsid w:val="008F429F"/>
    <w:rsid w:val="008F4353"/>
    <w:rsid w:val="008F68B6"/>
    <w:rsid w:val="00900A1D"/>
    <w:rsid w:val="009017EF"/>
    <w:rsid w:val="00903721"/>
    <w:rsid w:val="00910CEA"/>
    <w:rsid w:val="00910F6D"/>
    <w:rsid w:val="00917B54"/>
    <w:rsid w:val="00917D8E"/>
    <w:rsid w:val="0093247A"/>
    <w:rsid w:val="00933DC6"/>
    <w:rsid w:val="009370C5"/>
    <w:rsid w:val="009528D1"/>
    <w:rsid w:val="0095367D"/>
    <w:rsid w:val="00954668"/>
    <w:rsid w:val="00955CF0"/>
    <w:rsid w:val="0095725F"/>
    <w:rsid w:val="009619FD"/>
    <w:rsid w:val="0096364D"/>
    <w:rsid w:val="009636B9"/>
    <w:rsid w:val="009659F8"/>
    <w:rsid w:val="009728F1"/>
    <w:rsid w:val="00973734"/>
    <w:rsid w:val="00973F86"/>
    <w:rsid w:val="00974403"/>
    <w:rsid w:val="00976B2C"/>
    <w:rsid w:val="00976C17"/>
    <w:rsid w:val="00977142"/>
    <w:rsid w:val="00981ABC"/>
    <w:rsid w:val="00983759"/>
    <w:rsid w:val="00984076"/>
    <w:rsid w:val="00985D0E"/>
    <w:rsid w:val="009867F7"/>
    <w:rsid w:val="00991EF9"/>
    <w:rsid w:val="009926F3"/>
    <w:rsid w:val="009932D3"/>
    <w:rsid w:val="009A3475"/>
    <w:rsid w:val="009A3A86"/>
    <w:rsid w:val="009B5349"/>
    <w:rsid w:val="009C0C98"/>
    <w:rsid w:val="009D02A6"/>
    <w:rsid w:val="009D20FA"/>
    <w:rsid w:val="009D55E6"/>
    <w:rsid w:val="009D5DCC"/>
    <w:rsid w:val="009E63FF"/>
    <w:rsid w:val="009E6743"/>
    <w:rsid w:val="009F39D2"/>
    <w:rsid w:val="009F5AEB"/>
    <w:rsid w:val="00A15486"/>
    <w:rsid w:val="00A156DA"/>
    <w:rsid w:val="00A16DFF"/>
    <w:rsid w:val="00A20457"/>
    <w:rsid w:val="00A20849"/>
    <w:rsid w:val="00A36641"/>
    <w:rsid w:val="00A36A8D"/>
    <w:rsid w:val="00A40345"/>
    <w:rsid w:val="00A428AC"/>
    <w:rsid w:val="00A51D11"/>
    <w:rsid w:val="00A52456"/>
    <w:rsid w:val="00A54C31"/>
    <w:rsid w:val="00A55AB2"/>
    <w:rsid w:val="00A56CCE"/>
    <w:rsid w:val="00A61A42"/>
    <w:rsid w:val="00A648C4"/>
    <w:rsid w:val="00A7021C"/>
    <w:rsid w:val="00A71344"/>
    <w:rsid w:val="00A7422F"/>
    <w:rsid w:val="00A74F55"/>
    <w:rsid w:val="00A7615D"/>
    <w:rsid w:val="00A81CF4"/>
    <w:rsid w:val="00A848A8"/>
    <w:rsid w:val="00A900C6"/>
    <w:rsid w:val="00A946F4"/>
    <w:rsid w:val="00A94856"/>
    <w:rsid w:val="00A97177"/>
    <w:rsid w:val="00A979EB"/>
    <w:rsid w:val="00AA21BA"/>
    <w:rsid w:val="00AA24A1"/>
    <w:rsid w:val="00AA4E83"/>
    <w:rsid w:val="00AB339D"/>
    <w:rsid w:val="00AC0EAA"/>
    <w:rsid w:val="00AC5B42"/>
    <w:rsid w:val="00AC65BF"/>
    <w:rsid w:val="00AD1654"/>
    <w:rsid w:val="00AD2B2E"/>
    <w:rsid w:val="00AD43F0"/>
    <w:rsid w:val="00AE42AD"/>
    <w:rsid w:val="00AE63FC"/>
    <w:rsid w:val="00AF0F85"/>
    <w:rsid w:val="00B10F92"/>
    <w:rsid w:val="00B20665"/>
    <w:rsid w:val="00B20E6B"/>
    <w:rsid w:val="00B229AD"/>
    <w:rsid w:val="00B25EDE"/>
    <w:rsid w:val="00B2668B"/>
    <w:rsid w:val="00B30E4E"/>
    <w:rsid w:val="00B36EBC"/>
    <w:rsid w:val="00B40FB1"/>
    <w:rsid w:val="00B44ED6"/>
    <w:rsid w:val="00B50EF9"/>
    <w:rsid w:val="00B51020"/>
    <w:rsid w:val="00B52007"/>
    <w:rsid w:val="00B52891"/>
    <w:rsid w:val="00B53C94"/>
    <w:rsid w:val="00B57A40"/>
    <w:rsid w:val="00B57FDF"/>
    <w:rsid w:val="00B67E12"/>
    <w:rsid w:val="00B74261"/>
    <w:rsid w:val="00B76BC2"/>
    <w:rsid w:val="00B81724"/>
    <w:rsid w:val="00B82FC5"/>
    <w:rsid w:val="00B8320F"/>
    <w:rsid w:val="00B83CB0"/>
    <w:rsid w:val="00B86EF4"/>
    <w:rsid w:val="00B9202D"/>
    <w:rsid w:val="00B92453"/>
    <w:rsid w:val="00BA150E"/>
    <w:rsid w:val="00BA1BEE"/>
    <w:rsid w:val="00BA3004"/>
    <w:rsid w:val="00BA765F"/>
    <w:rsid w:val="00BB02EE"/>
    <w:rsid w:val="00BB7B3B"/>
    <w:rsid w:val="00BC74E0"/>
    <w:rsid w:val="00BD6077"/>
    <w:rsid w:val="00BD7701"/>
    <w:rsid w:val="00BE2809"/>
    <w:rsid w:val="00BF3BAD"/>
    <w:rsid w:val="00BF627D"/>
    <w:rsid w:val="00BF7A1F"/>
    <w:rsid w:val="00C0477D"/>
    <w:rsid w:val="00C05535"/>
    <w:rsid w:val="00C14B82"/>
    <w:rsid w:val="00C167F0"/>
    <w:rsid w:val="00C20EDF"/>
    <w:rsid w:val="00C22D46"/>
    <w:rsid w:val="00C27084"/>
    <w:rsid w:val="00C30078"/>
    <w:rsid w:val="00C34597"/>
    <w:rsid w:val="00C40D3D"/>
    <w:rsid w:val="00C433CF"/>
    <w:rsid w:val="00C45BD0"/>
    <w:rsid w:val="00C4700B"/>
    <w:rsid w:val="00C47A61"/>
    <w:rsid w:val="00C500CD"/>
    <w:rsid w:val="00C52732"/>
    <w:rsid w:val="00C62D6E"/>
    <w:rsid w:val="00C63826"/>
    <w:rsid w:val="00C66AA9"/>
    <w:rsid w:val="00C70025"/>
    <w:rsid w:val="00C75F6A"/>
    <w:rsid w:val="00C760EC"/>
    <w:rsid w:val="00C82541"/>
    <w:rsid w:val="00C83220"/>
    <w:rsid w:val="00C841A1"/>
    <w:rsid w:val="00C867C6"/>
    <w:rsid w:val="00C9409C"/>
    <w:rsid w:val="00C95AD1"/>
    <w:rsid w:val="00C97A1D"/>
    <w:rsid w:val="00CA3DE9"/>
    <w:rsid w:val="00CA57CF"/>
    <w:rsid w:val="00CA5D2B"/>
    <w:rsid w:val="00CB24FF"/>
    <w:rsid w:val="00CB3151"/>
    <w:rsid w:val="00CB463B"/>
    <w:rsid w:val="00CC2965"/>
    <w:rsid w:val="00CC3FC2"/>
    <w:rsid w:val="00CC57B9"/>
    <w:rsid w:val="00CC634B"/>
    <w:rsid w:val="00CC7D8A"/>
    <w:rsid w:val="00CD09FE"/>
    <w:rsid w:val="00CD21FB"/>
    <w:rsid w:val="00CE026C"/>
    <w:rsid w:val="00CE0D6D"/>
    <w:rsid w:val="00CE16F4"/>
    <w:rsid w:val="00CE3FC6"/>
    <w:rsid w:val="00CE6235"/>
    <w:rsid w:val="00CE7089"/>
    <w:rsid w:val="00CF5E31"/>
    <w:rsid w:val="00CF6CE7"/>
    <w:rsid w:val="00D04BAC"/>
    <w:rsid w:val="00D07D5B"/>
    <w:rsid w:val="00D10029"/>
    <w:rsid w:val="00D10FD4"/>
    <w:rsid w:val="00D16DF4"/>
    <w:rsid w:val="00D2247F"/>
    <w:rsid w:val="00D266E6"/>
    <w:rsid w:val="00D26F18"/>
    <w:rsid w:val="00D32EE9"/>
    <w:rsid w:val="00D3391E"/>
    <w:rsid w:val="00D36233"/>
    <w:rsid w:val="00D42267"/>
    <w:rsid w:val="00D467DF"/>
    <w:rsid w:val="00D55079"/>
    <w:rsid w:val="00D56CB2"/>
    <w:rsid w:val="00D644BC"/>
    <w:rsid w:val="00D80EA1"/>
    <w:rsid w:val="00D8149B"/>
    <w:rsid w:val="00D8192F"/>
    <w:rsid w:val="00D81DC0"/>
    <w:rsid w:val="00D837A8"/>
    <w:rsid w:val="00D84387"/>
    <w:rsid w:val="00D8624A"/>
    <w:rsid w:val="00D868BB"/>
    <w:rsid w:val="00D959E1"/>
    <w:rsid w:val="00D9798D"/>
    <w:rsid w:val="00DA46ED"/>
    <w:rsid w:val="00DA49FE"/>
    <w:rsid w:val="00DA7715"/>
    <w:rsid w:val="00DB6C40"/>
    <w:rsid w:val="00DC07A6"/>
    <w:rsid w:val="00DC2985"/>
    <w:rsid w:val="00DC4465"/>
    <w:rsid w:val="00DC4567"/>
    <w:rsid w:val="00DC7D12"/>
    <w:rsid w:val="00DD0BB4"/>
    <w:rsid w:val="00DD2339"/>
    <w:rsid w:val="00DD24E4"/>
    <w:rsid w:val="00DD2CBF"/>
    <w:rsid w:val="00DD5129"/>
    <w:rsid w:val="00DE0CAB"/>
    <w:rsid w:val="00DE3F66"/>
    <w:rsid w:val="00DE6EF0"/>
    <w:rsid w:val="00DF3CC5"/>
    <w:rsid w:val="00DF6D65"/>
    <w:rsid w:val="00E00884"/>
    <w:rsid w:val="00E016E8"/>
    <w:rsid w:val="00E0444F"/>
    <w:rsid w:val="00E052EE"/>
    <w:rsid w:val="00E105E2"/>
    <w:rsid w:val="00E25B9A"/>
    <w:rsid w:val="00E30CFA"/>
    <w:rsid w:val="00E319FB"/>
    <w:rsid w:val="00E40C17"/>
    <w:rsid w:val="00E42D41"/>
    <w:rsid w:val="00E47864"/>
    <w:rsid w:val="00E54EA5"/>
    <w:rsid w:val="00E557DC"/>
    <w:rsid w:val="00E6274A"/>
    <w:rsid w:val="00E65103"/>
    <w:rsid w:val="00E7014A"/>
    <w:rsid w:val="00E71B42"/>
    <w:rsid w:val="00E72342"/>
    <w:rsid w:val="00E741FE"/>
    <w:rsid w:val="00E77405"/>
    <w:rsid w:val="00E82CDC"/>
    <w:rsid w:val="00E852DA"/>
    <w:rsid w:val="00E92F31"/>
    <w:rsid w:val="00E94E83"/>
    <w:rsid w:val="00E96B80"/>
    <w:rsid w:val="00E978E0"/>
    <w:rsid w:val="00EA0611"/>
    <w:rsid w:val="00EA7523"/>
    <w:rsid w:val="00EC316A"/>
    <w:rsid w:val="00EC3437"/>
    <w:rsid w:val="00EC5B1B"/>
    <w:rsid w:val="00ED07BA"/>
    <w:rsid w:val="00ED250F"/>
    <w:rsid w:val="00ED34D4"/>
    <w:rsid w:val="00ED5AA3"/>
    <w:rsid w:val="00EE1A32"/>
    <w:rsid w:val="00EE7811"/>
    <w:rsid w:val="00F01537"/>
    <w:rsid w:val="00F03943"/>
    <w:rsid w:val="00F04D02"/>
    <w:rsid w:val="00F10CB8"/>
    <w:rsid w:val="00F110EA"/>
    <w:rsid w:val="00F12B74"/>
    <w:rsid w:val="00F16452"/>
    <w:rsid w:val="00F21705"/>
    <w:rsid w:val="00F22A87"/>
    <w:rsid w:val="00F25715"/>
    <w:rsid w:val="00F37449"/>
    <w:rsid w:val="00F41576"/>
    <w:rsid w:val="00F4158E"/>
    <w:rsid w:val="00F41982"/>
    <w:rsid w:val="00F44A80"/>
    <w:rsid w:val="00F473CD"/>
    <w:rsid w:val="00F74A8E"/>
    <w:rsid w:val="00F74EAB"/>
    <w:rsid w:val="00F76954"/>
    <w:rsid w:val="00F92AB3"/>
    <w:rsid w:val="00F933F8"/>
    <w:rsid w:val="00FA1209"/>
    <w:rsid w:val="00FA676A"/>
    <w:rsid w:val="00FA7BF3"/>
    <w:rsid w:val="00FB4C0A"/>
    <w:rsid w:val="00FD4ADF"/>
    <w:rsid w:val="00FE4D61"/>
    <w:rsid w:val="00FE601F"/>
    <w:rsid w:val="00FF03EA"/>
    <w:rsid w:val="00FF208D"/>
    <w:rsid w:val="00FF2535"/>
    <w:rsid w:val="00FF2ECE"/>
    <w:rsid w:val="00FF6BA1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444E7C1F"/>
  <w15:docId w15:val="{3BABB964-6121-4D69-9D0A-1ECAF8E7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A9D"/>
  </w:style>
  <w:style w:type="paragraph" w:styleId="1">
    <w:name w:val="heading 1"/>
    <w:basedOn w:val="Standard"/>
    <w:next w:val="Standard"/>
    <w:link w:val="10"/>
    <w:rsid w:val="00371D69"/>
    <w:pPr>
      <w:keepNext/>
      <w:spacing w:before="240" w:after="60"/>
      <w:outlineLvl w:val="0"/>
    </w:pPr>
    <w:rPr>
      <w:rFonts w:ascii="Arial" w:hAnsi="Arial" w:cs="Arial"/>
      <w:sz w:val="32"/>
      <w:szCs w:val="32"/>
    </w:rPr>
  </w:style>
  <w:style w:type="paragraph" w:styleId="2">
    <w:name w:val="heading 2"/>
    <w:basedOn w:val="a"/>
    <w:next w:val="a"/>
    <w:link w:val="20"/>
    <w:rsid w:val="00371D69"/>
    <w:pPr>
      <w:keepNext/>
      <w:keepLines/>
      <w:widowControl w:val="0"/>
      <w:suppressAutoHyphens/>
      <w:autoSpaceDN w:val="0"/>
      <w:spacing w:before="200" w:after="0" w:line="240" w:lineRule="auto"/>
      <w:textAlignment w:val="baseline"/>
      <w:outlineLvl w:val="1"/>
    </w:pPr>
    <w:rPr>
      <w:rFonts w:ascii="Cambria" w:eastAsia="Times New Roman" w:hAnsi="Cambria" w:cs="Times New Roman"/>
      <w:b/>
      <w:bCs/>
      <w:color w:val="4F81BD"/>
      <w:kern w:val="3"/>
      <w:sz w:val="26"/>
      <w:szCs w:val="26"/>
      <w:lang w:val="de-DE" w:eastAsia="ja-JP" w:bidi="fa-IR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A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917B54"/>
  </w:style>
  <w:style w:type="paragraph" w:customStyle="1" w:styleId="paragraph">
    <w:name w:val="paragraph"/>
    <w:basedOn w:val="a"/>
    <w:rsid w:val="0091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917B54"/>
  </w:style>
  <w:style w:type="character" w:customStyle="1" w:styleId="normaltextrun">
    <w:name w:val="normaltextrun"/>
    <w:basedOn w:val="a0"/>
    <w:rsid w:val="00917B54"/>
  </w:style>
  <w:style w:type="character" w:customStyle="1" w:styleId="linebreakblob">
    <w:name w:val="linebreakblob"/>
    <w:basedOn w:val="a0"/>
    <w:rsid w:val="00917B54"/>
  </w:style>
  <w:style w:type="character" w:customStyle="1" w:styleId="scxw240152769">
    <w:name w:val="scxw240152769"/>
    <w:basedOn w:val="a0"/>
    <w:rsid w:val="00917B54"/>
  </w:style>
  <w:style w:type="character" w:customStyle="1" w:styleId="eop">
    <w:name w:val="eop"/>
    <w:basedOn w:val="a0"/>
    <w:rsid w:val="00917B54"/>
  </w:style>
  <w:style w:type="character" w:customStyle="1" w:styleId="spellingerror">
    <w:name w:val="spellingerror"/>
    <w:basedOn w:val="a0"/>
    <w:rsid w:val="00917B54"/>
  </w:style>
  <w:style w:type="character" w:styleId="a3">
    <w:name w:val="Hyperlink"/>
    <w:basedOn w:val="a0"/>
    <w:unhideWhenUsed/>
    <w:rsid w:val="00917B5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17B54"/>
    <w:rPr>
      <w:color w:val="800080"/>
      <w:u w:val="single"/>
    </w:rPr>
  </w:style>
  <w:style w:type="character" w:customStyle="1" w:styleId="contextualspellingandgrammarerror">
    <w:name w:val="contextualspellingandgrammarerror"/>
    <w:basedOn w:val="a0"/>
    <w:rsid w:val="00917B54"/>
  </w:style>
  <w:style w:type="character" w:customStyle="1" w:styleId="superscript">
    <w:name w:val="superscript"/>
    <w:basedOn w:val="a0"/>
    <w:rsid w:val="00917B54"/>
  </w:style>
  <w:style w:type="character" w:customStyle="1" w:styleId="tabchar">
    <w:name w:val="tabchar"/>
    <w:basedOn w:val="a0"/>
    <w:rsid w:val="00917B54"/>
  </w:style>
  <w:style w:type="paragraph" w:styleId="a5">
    <w:name w:val="Balloon Text"/>
    <w:basedOn w:val="a"/>
    <w:link w:val="a6"/>
    <w:uiPriority w:val="99"/>
    <w:semiHidden/>
    <w:unhideWhenUsed/>
    <w:rsid w:val="00F04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4D02"/>
    <w:rPr>
      <w:rFonts w:ascii="Tahoma" w:hAnsi="Tahoma" w:cs="Tahoma"/>
      <w:sz w:val="16"/>
      <w:szCs w:val="16"/>
    </w:rPr>
  </w:style>
  <w:style w:type="paragraph" w:styleId="a7">
    <w:name w:val="No Spacing"/>
    <w:qFormat/>
    <w:rsid w:val="00976C17"/>
    <w:pPr>
      <w:spacing w:after="0" w:line="240" w:lineRule="auto"/>
    </w:pPr>
  </w:style>
  <w:style w:type="paragraph" w:styleId="a8">
    <w:name w:val="header"/>
    <w:basedOn w:val="a"/>
    <w:link w:val="a9"/>
    <w:unhideWhenUsed/>
    <w:rsid w:val="00C95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5AD1"/>
  </w:style>
  <w:style w:type="paragraph" w:styleId="aa">
    <w:name w:val="footer"/>
    <w:basedOn w:val="a"/>
    <w:link w:val="ab"/>
    <w:uiPriority w:val="99"/>
    <w:unhideWhenUsed/>
    <w:rsid w:val="00C95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95AD1"/>
  </w:style>
  <w:style w:type="character" w:customStyle="1" w:styleId="10">
    <w:name w:val="Заголовок 1 Знак"/>
    <w:basedOn w:val="a0"/>
    <w:link w:val="1"/>
    <w:rsid w:val="00371D69"/>
    <w:rPr>
      <w:rFonts w:ascii="Arial" w:eastAsia="Andale Sans UI" w:hAnsi="Arial" w:cs="Arial"/>
      <w:kern w:val="3"/>
      <w:sz w:val="32"/>
      <w:szCs w:val="32"/>
      <w:lang w:val="de-DE" w:eastAsia="ja-JP" w:bidi="fa-IR"/>
    </w:rPr>
  </w:style>
  <w:style w:type="character" w:customStyle="1" w:styleId="20">
    <w:name w:val="Заголовок 2 Знак"/>
    <w:basedOn w:val="a0"/>
    <w:link w:val="2"/>
    <w:rsid w:val="00371D69"/>
    <w:rPr>
      <w:rFonts w:ascii="Cambria" w:eastAsia="Times New Roman" w:hAnsi="Cambria" w:cs="Times New Roman"/>
      <w:b/>
      <w:bCs/>
      <w:color w:val="4F81BD"/>
      <w:kern w:val="3"/>
      <w:sz w:val="26"/>
      <w:szCs w:val="26"/>
      <w:lang w:val="de-DE" w:eastAsia="ja-JP" w:bidi="fa-IR"/>
    </w:rPr>
  </w:style>
  <w:style w:type="numbering" w:customStyle="1" w:styleId="21">
    <w:name w:val="Нет списка2"/>
    <w:next w:val="a2"/>
    <w:uiPriority w:val="99"/>
    <w:semiHidden/>
    <w:unhideWhenUsed/>
    <w:rsid w:val="00371D69"/>
  </w:style>
  <w:style w:type="paragraph" w:customStyle="1" w:styleId="Standard">
    <w:name w:val="Standard"/>
    <w:rsid w:val="00371D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c">
    <w:name w:val="Title"/>
    <w:basedOn w:val="Standard"/>
    <w:next w:val="Textbody"/>
    <w:link w:val="ad"/>
    <w:rsid w:val="00371D69"/>
    <w:pPr>
      <w:keepNext/>
      <w:spacing w:before="240" w:after="120"/>
    </w:pPr>
    <w:rPr>
      <w:rFonts w:ascii="Arial" w:eastAsia="Arial" w:hAnsi="Arial"/>
      <w:sz w:val="28"/>
      <w:szCs w:val="28"/>
    </w:rPr>
  </w:style>
  <w:style w:type="character" w:customStyle="1" w:styleId="ad">
    <w:name w:val="Заголовок Знак"/>
    <w:basedOn w:val="a0"/>
    <w:link w:val="ac"/>
    <w:rsid w:val="00371D69"/>
    <w:rPr>
      <w:rFonts w:ascii="Arial" w:eastAsia="Arial" w:hAnsi="Arial" w:cs="Tahoma"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371D69"/>
    <w:pPr>
      <w:spacing w:after="120"/>
    </w:pPr>
  </w:style>
  <w:style w:type="paragraph" w:styleId="ae">
    <w:name w:val="Subtitle"/>
    <w:basedOn w:val="af"/>
    <w:next w:val="Textbody"/>
    <w:link w:val="af0"/>
    <w:rsid w:val="00371D69"/>
    <w:pPr>
      <w:jc w:val="center"/>
    </w:pPr>
  </w:style>
  <w:style w:type="character" w:customStyle="1" w:styleId="af0">
    <w:name w:val="Подзаголовок Знак"/>
    <w:basedOn w:val="a0"/>
    <w:link w:val="ae"/>
    <w:rsid w:val="00371D69"/>
    <w:rPr>
      <w:rFonts w:ascii="Arial" w:eastAsia="Arial" w:hAnsi="Arial" w:cs="Tahoma"/>
      <w:kern w:val="3"/>
      <w:sz w:val="28"/>
      <w:szCs w:val="28"/>
      <w:lang w:val="de-DE" w:eastAsia="ja-JP" w:bidi="fa-IR"/>
    </w:rPr>
  </w:style>
  <w:style w:type="paragraph" w:styleId="af">
    <w:name w:val="caption"/>
    <w:basedOn w:val="Standard"/>
    <w:next w:val="Textbody"/>
    <w:rsid w:val="00371D69"/>
    <w:pPr>
      <w:keepNext/>
      <w:spacing w:before="240" w:after="120"/>
    </w:pPr>
    <w:rPr>
      <w:rFonts w:ascii="Arial" w:eastAsia="Arial" w:hAnsi="Arial"/>
      <w:sz w:val="28"/>
      <w:szCs w:val="28"/>
    </w:rPr>
  </w:style>
  <w:style w:type="paragraph" w:styleId="af1">
    <w:name w:val="List"/>
    <w:basedOn w:val="Textbody"/>
    <w:rsid w:val="00371D69"/>
  </w:style>
  <w:style w:type="paragraph" w:customStyle="1" w:styleId="Index">
    <w:name w:val="Index"/>
    <w:basedOn w:val="Standard"/>
    <w:rsid w:val="00371D69"/>
    <w:pPr>
      <w:suppressLineNumbers/>
    </w:pPr>
  </w:style>
  <w:style w:type="paragraph" w:styleId="af2">
    <w:name w:val="Normal (Web)"/>
    <w:basedOn w:val="Standard"/>
    <w:rsid w:val="00371D69"/>
  </w:style>
  <w:style w:type="paragraph" w:customStyle="1" w:styleId="ConsPlusNormal">
    <w:name w:val="ConsPlusNormal"/>
    <w:rsid w:val="00371D69"/>
    <w:pPr>
      <w:suppressAutoHyphens/>
      <w:autoSpaceDN w:val="0"/>
      <w:spacing w:after="0" w:line="240" w:lineRule="auto"/>
      <w:ind w:firstLine="720"/>
      <w:textAlignment w:val="baseline"/>
    </w:pPr>
    <w:rPr>
      <w:rFonts w:ascii="Arial" w:eastAsia="Andale Sans UI" w:hAnsi="Arial" w:cs="Arial"/>
      <w:kern w:val="3"/>
      <w:sz w:val="24"/>
      <w:szCs w:val="24"/>
      <w:lang w:val="de-DE" w:eastAsia="ja-JP" w:bidi="fa-IR"/>
    </w:rPr>
  </w:style>
  <w:style w:type="paragraph" w:customStyle="1" w:styleId="210">
    <w:name w:val="Основной текст с отступом 21"/>
    <w:basedOn w:val="Standard"/>
    <w:rsid w:val="00371D69"/>
    <w:pPr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71D69"/>
    <w:pPr>
      <w:widowControl w:val="0"/>
      <w:suppressAutoHyphens/>
      <w:autoSpaceDN w:val="0"/>
      <w:spacing w:after="0" w:line="240" w:lineRule="auto"/>
      <w:ind w:right="19772" w:firstLine="720"/>
      <w:textAlignment w:val="baseline"/>
    </w:pPr>
    <w:rPr>
      <w:rFonts w:ascii="Arial" w:eastAsia="Andale Sans UI" w:hAnsi="Arial" w:cs="Arial"/>
      <w:kern w:val="3"/>
      <w:sz w:val="38"/>
      <w:szCs w:val="38"/>
      <w:lang w:val="de-DE" w:eastAsia="ja-JP" w:bidi="fa-IR"/>
    </w:rPr>
  </w:style>
  <w:style w:type="paragraph" w:customStyle="1" w:styleId="af3">
    <w:name w:val="Нормальный (таблица)"/>
    <w:basedOn w:val="Standard"/>
    <w:next w:val="Standard"/>
    <w:rsid w:val="00371D69"/>
    <w:pPr>
      <w:autoSpaceDE w:val="0"/>
      <w:jc w:val="both"/>
    </w:pPr>
    <w:rPr>
      <w:rFonts w:ascii="Arial" w:eastAsia="Times New Roman" w:hAnsi="Arial" w:cs="Arial"/>
    </w:rPr>
  </w:style>
  <w:style w:type="paragraph" w:customStyle="1" w:styleId="af4">
    <w:name w:val="Прижатый влево"/>
    <w:basedOn w:val="Standard"/>
    <w:next w:val="Standard"/>
    <w:uiPriority w:val="99"/>
    <w:rsid w:val="00371D69"/>
    <w:pPr>
      <w:autoSpaceDE w:val="0"/>
    </w:pPr>
    <w:rPr>
      <w:rFonts w:ascii="Arial" w:eastAsia="Times New Roman" w:hAnsi="Arial" w:cs="Arial"/>
    </w:rPr>
  </w:style>
  <w:style w:type="paragraph" w:customStyle="1" w:styleId="TableContents">
    <w:name w:val="Table Contents"/>
    <w:basedOn w:val="Standard"/>
    <w:rsid w:val="00371D69"/>
    <w:pPr>
      <w:suppressLineNumbers/>
    </w:pPr>
  </w:style>
  <w:style w:type="paragraph" w:customStyle="1" w:styleId="PreformattedText">
    <w:name w:val="Preformatted Text"/>
    <w:basedOn w:val="Standard"/>
    <w:rsid w:val="00371D69"/>
    <w:rPr>
      <w:rFonts w:ascii="Courier New" w:eastAsia="DejaVu Sans Mono" w:hAnsi="Courier New" w:cs="Courier New"/>
      <w:sz w:val="20"/>
      <w:szCs w:val="20"/>
    </w:rPr>
  </w:style>
  <w:style w:type="paragraph" w:customStyle="1" w:styleId="7">
    <w:name w:val="Основной текст7"/>
    <w:basedOn w:val="Standard"/>
    <w:rsid w:val="00371D69"/>
    <w:pPr>
      <w:shd w:val="clear" w:color="auto" w:fill="FFFFFF"/>
      <w:spacing w:before="120" w:after="720" w:line="0" w:lineRule="atLeast"/>
      <w:ind w:hanging="1320"/>
    </w:pPr>
    <w:rPr>
      <w:rFonts w:eastAsia="Times New Roman" w:cs="Times New Roman"/>
      <w:sz w:val="26"/>
      <w:szCs w:val="26"/>
    </w:rPr>
  </w:style>
  <w:style w:type="paragraph" w:customStyle="1" w:styleId="TableHeading">
    <w:name w:val="Table Heading"/>
    <w:basedOn w:val="TableContents"/>
    <w:rsid w:val="00371D69"/>
    <w:pPr>
      <w:jc w:val="center"/>
    </w:pPr>
    <w:rPr>
      <w:b/>
      <w:bCs/>
    </w:rPr>
  </w:style>
  <w:style w:type="character" w:customStyle="1" w:styleId="Internetlink">
    <w:name w:val="Internet link"/>
    <w:rsid w:val="00371D69"/>
    <w:rPr>
      <w:color w:val="000080"/>
      <w:u w:val="single"/>
    </w:rPr>
  </w:style>
  <w:style w:type="character" w:customStyle="1" w:styleId="af5">
    <w:name w:val="Цветовое выделение"/>
    <w:rsid w:val="00371D69"/>
    <w:rPr>
      <w:b/>
      <w:bCs w:val="0"/>
      <w:color w:val="26282F"/>
    </w:rPr>
  </w:style>
  <w:style w:type="character" w:customStyle="1" w:styleId="NumberingSymbols">
    <w:name w:val="Numbering Symbols"/>
    <w:rsid w:val="00371D69"/>
    <w:rPr>
      <w:sz w:val="28"/>
      <w:szCs w:val="28"/>
    </w:rPr>
  </w:style>
  <w:style w:type="character" w:customStyle="1" w:styleId="af6">
    <w:name w:val="Основной текст_"/>
    <w:basedOn w:val="a0"/>
    <w:rsid w:val="00371D6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2">
    <w:name w:val="Основной текст2"/>
    <w:basedOn w:val="af6"/>
    <w:rsid w:val="00371D6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bidi="ru-RU"/>
    </w:rPr>
  </w:style>
  <w:style w:type="character" w:styleId="af7">
    <w:name w:val="Emphasis"/>
    <w:basedOn w:val="a0"/>
    <w:rsid w:val="00371D69"/>
    <w:rPr>
      <w:i/>
      <w:iCs/>
    </w:rPr>
  </w:style>
  <w:style w:type="paragraph" w:customStyle="1" w:styleId="s16">
    <w:name w:val="s_16"/>
    <w:basedOn w:val="a"/>
    <w:rsid w:val="00371D69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371D69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371D69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71D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71D6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371D69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WWNum5">
    <w:name w:val="WWNum5"/>
    <w:basedOn w:val="a2"/>
    <w:rsid w:val="00371D69"/>
    <w:pPr>
      <w:numPr>
        <w:numId w:val="1"/>
      </w:numPr>
    </w:pPr>
  </w:style>
  <w:style w:type="numbering" w:customStyle="1" w:styleId="WWNum6">
    <w:name w:val="WWNum6"/>
    <w:basedOn w:val="a2"/>
    <w:rsid w:val="00371D69"/>
    <w:pPr>
      <w:numPr>
        <w:numId w:val="2"/>
      </w:numPr>
    </w:pPr>
  </w:style>
  <w:style w:type="numbering" w:customStyle="1" w:styleId="WW8Num9">
    <w:name w:val="WW8Num9"/>
    <w:basedOn w:val="a2"/>
    <w:rsid w:val="00371D69"/>
    <w:pPr>
      <w:numPr>
        <w:numId w:val="3"/>
      </w:numPr>
    </w:pPr>
  </w:style>
  <w:style w:type="numbering" w:customStyle="1" w:styleId="WW8Num20">
    <w:name w:val="WW8Num20"/>
    <w:basedOn w:val="a2"/>
    <w:rsid w:val="00371D69"/>
    <w:pPr>
      <w:numPr>
        <w:numId w:val="4"/>
      </w:numPr>
    </w:pPr>
  </w:style>
  <w:style w:type="numbering" w:customStyle="1" w:styleId="WW8Num13">
    <w:name w:val="WW8Num13"/>
    <w:basedOn w:val="a2"/>
    <w:rsid w:val="00371D69"/>
    <w:pPr>
      <w:numPr>
        <w:numId w:val="5"/>
      </w:numPr>
    </w:pPr>
  </w:style>
  <w:style w:type="paragraph" w:styleId="af8">
    <w:name w:val="List Paragraph"/>
    <w:basedOn w:val="a"/>
    <w:uiPriority w:val="34"/>
    <w:qFormat/>
    <w:rsid w:val="00D2247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50A60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f9"/>
    <w:uiPriority w:val="39"/>
    <w:rsid w:val="00E62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9">
    <w:name w:val="Table Grid"/>
    <w:basedOn w:val="a1"/>
    <w:uiPriority w:val="59"/>
    <w:unhideWhenUsed/>
    <w:rsid w:val="00E62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167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6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0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3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6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92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5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49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7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81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2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2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8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4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8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1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8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26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8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64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28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4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1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5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5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4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15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38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7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0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1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9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43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95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96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6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1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6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9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1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6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1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86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7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53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4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05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9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7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0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4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1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8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14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1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83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0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18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7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73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9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8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9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6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0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19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6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7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5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8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8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4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6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8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0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03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5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57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5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78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1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7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95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06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13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10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9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8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1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02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43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8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90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32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460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1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53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83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0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9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46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9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97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54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5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8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3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8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48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0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5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99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7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54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0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83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5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1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08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9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95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3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8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8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8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30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4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3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2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3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0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33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62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7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9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9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8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23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1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1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7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60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33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3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13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3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62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9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7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9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6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4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59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3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3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21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00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3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0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0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62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0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6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8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9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2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34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20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0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ipal.garant.ru/document/redirect/12138258/0" TargetMode="External"/><Relationship Id="rId13" Type="http://schemas.openxmlformats.org/officeDocument/2006/relationships/hyperlink" Target="https://municipal.garant.ru/document/redirect/12157004/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municipal.garant.ru/document/redirect/12138258/0" TargetMode="External"/><Relationship Id="rId17" Type="http://schemas.openxmlformats.org/officeDocument/2006/relationships/hyperlink" Target="https://municipal.garant.ru/document/redirect/1305770/100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unicipal.garant.ru/document/redirect/12148567/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unicipal.garant.ru/document/redirect/1305770/100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unicipal.garant.ru/document/redirect/12167124/0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municipal.garant.ru/document/redirect/1305770/0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municipal.garant.ru/document/redirect/186367/0" TargetMode="External"/><Relationship Id="rId14" Type="http://schemas.openxmlformats.org/officeDocument/2006/relationships/hyperlink" Target="https://municipal.garant.ru/document/redirect/71848756/0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F058C-323B-470E-A44B-568E844FE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3731</Words>
  <Characters>21269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Baranova</dc:creator>
  <cp:lastModifiedBy>Asus</cp:lastModifiedBy>
  <cp:revision>6</cp:revision>
  <cp:lastPrinted>2026-02-13T05:19:00Z</cp:lastPrinted>
  <dcterms:created xsi:type="dcterms:W3CDTF">2026-04-14T10:16:00Z</dcterms:created>
  <dcterms:modified xsi:type="dcterms:W3CDTF">2026-04-17T08:14:00Z</dcterms:modified>
</cp:coreProperties>
</file>