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0400" w14:textId="77777777" w:rsidR="00C87016" w:rsidRPr="009923A1" w:rsidRDefault="00C87016" w:rsidP="00FE2828">
      <w:pPr>
        <w:jc w:val="center"/>
        <w:rPr>
          <w:sz w:val="36"/>
          <w:szCs w:val="36"/>
        </w:rPr>
      </w:pPr>
    </w:p>
    <w:p w14:paraId="286659C1" w14:textId="77777777" w:rsidR="00750AC7" w:rsidRDefault="00750AC7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798E0E5C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59C9EA0A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32245CF9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380F800B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45AFF9B1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0B0AD106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39017EDD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096CBA28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2B2E4A27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29DF87CC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7F69577A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074DD045" w14:textId="77777777" w:rsidR="000E0A50" w:rsidRDefault="000E0A50" w:rsidP="000E0A50">
      <w:pPr>
        <w:widowControl w:val="0"/>
        <w:tabs>
          <w:tab w:val="left" w:pos="851"/>
        </w:tabs>
        <w:suppressAutoHyphens/>
        <w:autoSpaceDE w:val="0"/>
        <w:rPr>
          <w:b/>
          <w:sz w:val="28"/>
          <w:szCs w:val="28"/>
          <w:lang w:eastAsia="ar-SA"/>
        </w:rPr>
      </w:pPr>
    </w:p>
    <w:p w14:paraId="4F3B9EBD" w14:textId="77777777" w:rsidR="00160995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3D4590ED" w14:textId="77777777" w:rsidR="00160995" w:rsidRDefault="00E13BAA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 w:rsidRPr="00E13BAA">
        <w:rPr>
          <w:b/>
          <w:sz w:val="28"/>
          <w:szCs w:val="28"/>
          <w:lang w:eastAsia="ar-SA"/>
        </w:rPr>
        <w:t xml:space="preserve">Об утверждении </w:t>
      </w:r>
      <w:bookmarkStart w:id="0" w:name="_Hlk231384921"/>
      <w:r w:rsidRPr="00E13BAA">
        <w:rPr>
          <w:b/>
          <w:sz w:val="28"/>
          <w:szCs w:val="28"/>
          <w:lang w:eastAsia="ar-SA"/>
        </w:rPr>
        <w:t xml:space="preserve">Порядка </w:t>
      </w:r>
      <w:r w:rsidR="00750AC7">
        <w:rPr>
          <w:b/>
          <w:sz w:val="28"/>
          <w:szCs w:val="28"/>
          <w:lang w:eastAsia="ar-SA"/>
        </w:rPr>
        <w:t xml:space="preserve">формирования перечня налоговых расходов и проведения оценки налоговых расходов </w:t>
      </w:r>
    </w:p>
    <w:p w14:paraId="30D5ACE4" w14:textId="77777777" w:rsidR="00E13BAA" w:rsidRDefault="00160995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Тбилисского </w:t>
      </w:r>
      <w:r w:rsidR="00876B34">
        <w:rPr>
          <w:b/>
          <w:sz w:val="28"/>
          <w:szCs w:val="28"/>
          <w:lang w:eastAsia="ar-SA"/>
        </w:rPr>
        <w:t xml:space="preserve">сельского поселения </w:t>
      </w:r>
      <w:r>
        <w:rPr>
          <w:b/>
          <w:sz w:val="28"/>
          <w:szCs w:val="28"/>
          <w:lang w:eastAsia="ar-SA"/>
        </w:rPr>
        <w:t>Тбилисского</w:t>
      </w:r>
      <w:r w:rsidR="00326B44">
        <w:rPr>
          <w:b/>
          <w:sz w:val="28"/>
          <w:szCs w:val="28"/>
          <w:lang w:eastAsia="ar-SA"/>
        </w:rPr>
        <w:t xml:space="preserve"> муниципального</w:t>
      </w:r>
      <w:r w:rsidR="00876B34">
        <w:rPr>
          <w:b/>
          <w:sz w:val="28"/>
          <w:szCs w:val="28"/>
          <w:lang w:eastAsia="ar-SA"/>
        </w:rPr>
        <w:t xml:space="preserve"> района</w:t>
      </w:r>
      <w:r w:rsidR="00326B44">
        <w:rPr>
          <w:b/>
          <w:sz w:val="28"/>
          <w:szCs w:val="28"/>
          <w:lang w:eastAsia="ar-SA"/>
        </w:rPr>
        <w:t xml:space="preserve"> Краснодарского края</w:t>
      </w:r>
    </w:p>
    <w:bookmarkEnd w:id="0"/>
    <w:p w14:paraId="105663AC" w14:textId="77777777" w:rsidR="00750AC7" w:rsidRPr="00E13BAA" w:rsidRDefault="00750AC7" w:rsidP="00876B34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14:paraId="5D3A83D7" w14:textId="77777777" w:rsidR="0048380F" w:rsidRDefault="00750AC7" w:rsidP="0048380F">
      <w:pPr>
        <w:ind w:firstLine="708"/>
        <w:jc w:val="both"/>
        <w:rPr>
          <w:sz w:val="28"/>
          <w:szCs w:val="28"/>
        </w:rPr>
      </w:pPr>
      <w:r w:rsidRPr="00750AC7">
        <w:rPr>
          <w:sz w:val="28"/>
          <w:szCs w:val="28"/>
          <w:lang w:eastAsia="ar-SA"/>
        </w:rPr>
        <w:t>В целях реализации статьи 174.3 Бюджетного кодекса Российской Федерации, постановления Правительства Российской Федерации от 22 июня 2019 № 796 «Об общих требованиях к оценке налоговых расходов субъектов Российской Федерации и муниципальных образований»</w:t>
      </w:r>
      <w:r w:rsidR="00326B44" w:rsidRPr="00326B44">
        <w:rPr>
          <w:sz w:val="28"/>
          <w:szCs w:val="28"/>
        </w:rPr>
        <w:t>,</w:t>
      </w:r>
      <w:r w:rsidR="00D45FB0" w:rsidRPr="00876B34">
        <w:rPr>
          <w:sz w:val="28"/>
          <w:szCs w:val="28"/>
          <w:lang w:eastAsia="ar-SA"/>
        </w:rPr>
        <w:t xml:space="preserve"> </w:t>
      </w:r>
      <w:r w:rsidR="00160995" w:rsidRPr="00160995">
        <w:rPr>
          <w:sz w:val="28"/>
          <w:szCs w:val="28"/>
        </w:rPr>
        <w:t>руководствуясь статьями 32, 60 Устава Тбилисского сельского поселения Тбилисского муниципального района Краснодарского края, п о с т а н о в л я ю:</w:t>
      </w:r>
    </w:p>
    <w:p w14:paraId="28E0BE73" w14:textId="77777777" w:rsidR="0048380F" w:rsidRDefault="00750AC7" w:rsidP="0048380F">
      <w:pPr>
        <w:numPr>
          <w:ilvl w:val="0"/>
          <w:numId w:val="44"/>
        </w:numPr>
        <w:tabs>
          <w:tab w:val="left" w:pos="1134"/>
        </w:tabs>
        <w:ind w:left="0" w:firstLine="708"/>
        <w:jc w:val="both"/>
        <w:rPr>
          <w:sz w:val="28"/>
          <w:szCs w:val="28"/>
          <w:lang w:eastAsia="ar-SA"/>
        </w:rPr>
      </w:pPr>
      <w:r w:rsidRPr="00750AC7">
        <w:rPr>
          <w:sz w:val="28"/>
          <w:szCs w:val="28"/>
          <w:lang w:eastAsia="ar-SA"/>
        </w:rPr>
        <w:t xml:space="preserve">Утвердить Порядок формирования перечня налоговых расходов и проведения оценки налоговых расходов </w:t>
      </w:r>
      <w:r w:rsidR="00160995">
        <w:rPr>
          <w:sz w:val="28"/>
          <w:szCs w:val="28"/>
          <w:lang w:eastAsia="ar-SA"/>
        </w:rPr>
        <w:t>Тбилисского</w:t>
      </w:r>
      <w:r w:rsidRPr="00750AC7">
        <w:rPr>
          <w:sz w:val="28"/>
          <w:szCs w:val="28"/>
          <w:lang w:eastAsia="ar-SA"/>
        </w:rPr>
        <w:t xml:space="preserve"> сельского поселения </w:t>
      </w:r>
      <w:r w:rsidR="00160995">
        <w:rPr>
          <w:sz w:val="28"/>
          <w:szCs w:val="28"/>
          <w:lang w:eastAsia="ar-SA"/>
        </w:rPr>
        <w:t>Тбилисского</w:t>
      </w:r>
      <w:r w:rsidRPr="00750AC7">
        <w:rPr>
          <w:sz w:val="28"/>
          <w:szCs w:val="28"/>
          <w:lang w:eastAsia="ar-SA"/>
        </w:rPr>
        <w:t xml:space="preserve"> </w:t>
      </w:r>
      <w:r w:rsidR="00326B44">
        <w:rPr>
          <w:sz w:val="28"/>
          <w:szCs w:val="28"/>
          <w:lang w:eastAsia="ar-SA"/>
        </w:rPr>
        <w:t xml:space="preserve">муниципального </w:t>
      </w:r>
      <w:r w:rsidR="001961A0" w:rsidRPr="00750AC7">
        <w:rPr>
          <w:sz w:val="28"/>
          <w:szCs w:val="28"/>
          <w:lang w:eastAsia="ar-SA"/>
        </w:rPr>
        <w:t>района</w:t>
      </w:r>
      <w:r w:rsidR="001961A0">
        <w:rPr>
          <w:sz w:val="28"/>
          <w:szCs w:val="28"/>
          <w:lang w:eastAsia="ar-SA"/>
        </w:rPr>
        <w:t xml:space="preserve"> Краснодарского</w:t>
      </w:r>
      <w:r w:rsidR="00326B44">
        <w:rPr>
          <w:sz w:val="28"/>
          <w:szCs w:val="28"/>
          <w:lang w:eastAsia="ar-SA"/>
        </w:rPr>
        <w:t xml:space="preserve"> края </w:t>
      </w:r>
      <w:r w:rsidRPr="00750AC7">
        <w:rPr>
          <w:sz w:val="28"/>
          <w:szCs w:val="28"/>
          <w:lang w:eastAsia="ar-SA"/>
        </w:rPr>
        <w:t>(прилагается).</w:t>
      </w:r>
    </w:p>
    <w:p w14:paraId="50F71878" w14:textId="77777777" w:rsidR="00F6476A" w:rsidRDefault="0048380F" w:rsidP="00F6476A">
      <w:pPr>
        <w:numPr>
          <w:ilvl w:val="0"/>
          <w:numId w:val="44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48380F">
        <w:rPr>
          <w:sz w:val="28"/>
          <w:szCs w:val="28"/>
        </w:rPr>
        <w:t>Признать утратившими силу</w:t>
      </w:r>
      <w:r w:rsidR="00F6476A">
        <w:rPr>
          <w:sz w:val="28"/>
          <w:szCs w:val="28"/>
        </w:rPr>
        <w:t>:</w:t>
      </w:r>
    </w:p>
    <w:p w14:paraId="32729381" w14:textId="77777777" w:rsidR="0048380F" w:rsidRDefault="0048380F" w:rsidP="00F6476A">
      <w:pPr>
        <w:numPr>
          <w:ilvl w:val="1"/>
          <w:numId w:val="44"/>
        </w:numPr>
        <w:tabs>
          <w:tab w:val="left" w:pos="709"/>
          <w:tab w:val="left" w:pos="1276"/>
        </w:tabs>
        <w:ind w:left="0" w:firstLine="708"/>
        <w:jc w:val="both"/>
        <w:rPr>
          <w:sz w:val="28"/>
          <w:szCs w:val="28"/>
        </w:rPr>
      </w:pPr>
      <w:r w:rsidRPr="0048380F">
        <w:rPr>
          <w:sz w:val="28"/>
          <w:szCs w:val="28"/>
        </w:rPr>
        <w:t xml:space="preserve"> </w:t>
      </w:r>
      <w:r w:rsidR="00F6476A">
        <w:rPr>
          <w:sz w:val="28"/>
          <w:szCs w:val="28"/>
        </w:rPr>
        <w:t>П</w:t>
      </w:r>
      <w:r w:rsidRPr="0048380F">
        <w:rPr>
          <w:sz w:val="28"/>
          <w:szCs w:val="28"/>
        </w:rPr>
        <w:t xml:space="preserve">остановление администрации Тбилисского сельского поселения Тбилисского района от </w:t>
      </w:r>
      <w:r w:rsidR="00F6476A" w:rsidRPr="00F6476A">
        <w:rPr>
          <w:sz w:val="28"/>
          <w:szCs w:val="28"/>
        </w:rPr>
        <w:t>8 октября 2020</w:t>
      </w:r>
      <w:r w:rsidRPr="0048380F">
        <w:rPr>
          <w:sz w:val="28"/>
          <w:szCs w:val="28"/>
        </w:rPr>
        <w:t xml:space="preserve"> г.</w:t>
      </w:r>
      <w:r w:rsidR="00F6476A">
        <w:rPr>
          <w:sz w:val="28"/>
          <w:szCs w:val="28"/>
        </w:rPr>
        <w:t xml:space="preserve"> </w:t>
      </w:r>
      <w:r w:rsidRPr="0048380F">
        <w:rPr>
          <w:sz w:val="28"/>
          <w:szCs w:val="28"/>
        </w:rPr>
        <w:t>№ 4</w:t>
      </w:r>
      <w:r w:rsidR="00F6476A" w:rsidRPr="00F6476A">
        <w:rPr>
          <w:sz w:val="28"/>
          <w:szCs w:val="28"/>
        </w:rPr>
        <w:t>49 «</w:t>
      </w:r>
      <w:r w:rsidRPr="0048380F">
        <w:rPr>
          <w:sz w:val="28"/>
          <w:szCs w:val="28"/>
        </w:rPr>
        <w:t xml:space="preserve">Об утверждении </w:t>
      </w:r>
      <w:r w:rsidR="00F6476A" w:rsidRPr="00F6476A">
        <w:rPr>
          <w:sz w:val="28"/>
          <w:szCs w:val="28"/>
        </w:rPr>
        <w:t>Порядка формирования перечня и проведения оценки налоговых расходов</w:t>
      </w:r>
      <w:r w:rsidR="00F6476A">
        <w:rPr>
          <w:sz w:val="28"/>
          <w:szCs w:val="28"/>
        </w:rPr>
        <w:t xml:space="preserve"> </w:t>
      </w:r>
      <w:r w:rsidR="00F6476A" w:rsidRPr="00F6476A">
        <w:rPr>
          <w:sz w:val="28"/>
          <w:szCs w:val="28"/>
        </w:rPr>
        <w:t>Тбилисского сельского поселения Тбилисского района</w:t>
      </w:r>
      <w:r w:rsidRPr="0048380F">
        <w:rPr>
          <w:sz w:val="28"/>
          <w:szCs w:val="28"/>
        </w:rPr>
        <w:t>».</w:t>
      </w:r>
    </w:p>
    <w:p w14:paraId="70918285" w14:textId="77777777" w:rsidR="00F6476A" w:rsidRPr="0048380F" w:rsidRDefault="00F6476A" w:rsidP="000E0A50">
      <w:pPr>
        <w:numPr>
          <w:ilvl w:val="1"/>
          <w:numId w:val="44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 w:rsidRPr="00F6476A">
        <w:rPr>
          <w:sz w:val="28"/>
          <w:szCs w:val="28"/>
        </w:rPr>
        <w:t xml:space="preserve">Постановление администрации Тбилисского сельского поселения Тбилисского района от </w:t>
      </w:r>
      <w:r>
        <w:rPr>
          <w:sz w:val="28"/>
          <w:szCs w:val="28"/>
        </w:rPr>
        <w:t>31 июля 2023</w:t>
      </w:r>
      <w:r w:rsidRPr="00F6476A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390 </w:t>
      </w:r>
      <w:r w:rsidRPr="00F6476A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изменения в постановление администрации Тбилисского сельского поселения Тбилисского района от 8</w:t>
      </w:r>
      <w:r w:rsidR="000E0A50">
        <w:rPr>
          <w:sz w:val="28"/>
          <w:szCs w:val="28"/>
        </w:rPr>
        <w:t xml:space="preserve"> октября 2020 г. № 449 «</w:t>
      </w:r>
      <w:r w:rsidRPr="00F6476A">
        <w:rPr>
          <w:sz w:val="28"/>
          <w:szCs w:val="28"/>
        </w:rPr>
        <w:t>Об утверждении Порядка формирования перечня и проведения оценки налоговых расходов Тбилисского сельского поселения Тбилисского района».</w:t>
      </w:r>
    </w:p>
    <w:p w14:paraId="19490D2C" w14:textId="77777777" w:rsidR="0048380F" w:rsidRPr="0048380F" w:rsidRDefault="0048380F" w:rsidP="0048380F">
      <w:pPr>
        <w:tabs>
          <w:tab w:val="left" w:pos="0"/>
          <w:tab w:val="left" w:pos="284"/>
          <w:tab w:val="left" w:pos="709"/>
          <w:tab w:val="left" w:pos="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48380F">
        <w:rPr>
          <w:sz w:val="28"/>
          <w:szCs w:val="28"/>
        </w:rPr>
        <w:t xml:space="preserve">3. </w:t>
      </w:r>
      <w:r w:rsidRPr="0048380F">
        <w:rPr>
          <w:rFonts w:eastAsia="Calibri"/>
          <w:sz w:val="28"/>
          <w:szCs w:val="28"/>
          <w:lang w:eastAsia="en-US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(Воронкин):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</w:t>
      </w:r>
      <w:r w:rsidRPr="0048380F">
        <w:rPr>
          <w:rFonts w:eastAsia="Calibri"/>
          <w:sz w:val="28"/>
          <w:szCs w:val="28"/>
          <w:lang w:eastAsia="en-US"/>
        </w:rPr>
        <w:lastRenderedPageBreak/>
        <w:t>Тбилисского района в информационно-телекоммуникационной сети «ИНТЕРНЕТ».</w:t>
      </w:r>
    </w:p>
    <w:p w14:paraId="228B1758" w14:textId="77777777" w:rsidR="0048380F" w:rsidRPr="0048380F" w:rsidRDefault="0048380F" w:rsidP="000E0A50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8380F">
        <w:rPr>
          <w:rFonts w:eastAsia="Calibri"/>
          <w:sz w:val="28"/>
          <w:szCs w:val="28"/>
          <w:lang w:eastAsia="en-US"/>
        </w:rPr>
        <w:t xml:space="preserve">4. Контроль за выполнением настоящего постановления </w:t>
      </w:r>
      <w:r w:rsidR="000E0A50">
        <w:rPr>
          <w:rFonts w:eastAsia="Calibri"/>
          <w:sz w:val="28"/>
          <w:szCs w:val="28"/>
          <w:lang w:eastAsia="en-US"/>
        </w:rPr>
        <w:t>оставляю за собой</w:t>
      </w:r>
      <w:r w:rsidRPr="0048380F">
        <w:rPr>
          <w:rFonts w:eastAsia="Calibri"/>
          <w:sz w:val="28"/>
          <w:szCs w:val="28"/>
          <w:lang w:eastAsia="en-US"/>
        </w:rPr>
        <w:t>.</w:t>
      </w:r>
    </w:p>
    <w:p w14:paraId="4D0B53F3" w14:textId="77777777" w:rsidR="0048380F" w:rsidRPr="0048380F" w:rsidRDefault="0048380F" w:rsidP="000E0A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80F">
        <w:rPr>
          <w:rFonts w:eastAsia="Calibri"/>
          <w:sz w:val="28"/>
          <w:szCs w:val="28"/>
          <w:lang w:eastAsia="en-US"/>
        </w:rPr>
        <w:t>5. Настоящее постановление вступает в силу после его официального опубликования.</w:t>
      </w:r>
    </w:p>
    <w:p w14:paraId="46A067F8" w14:textId="77777777" w:rsidR="0048380F" w:rsidRPr="0048380F" w:rsidRDefault="0048380F" w:rsidP="0048380F">
      <w:pPr>
        <w:widowControl w:val="0"/>
        <w:shd w:val="clear" w:color="auto" w:fill="FFFFFF"/>
        <w:tabs>
          <w:tab w:val="left" w:pos="1080"/>
          <w:tab w:val="left" w:pos="1397"/>
        </w:tabs>
        <w:autoSpaceDE w:val="0"/>
        <w:autoSpaceDN w:val="0"/>
        <w:adjustRightInd w:val="0"/>
        <w:spacing w:before="5" w:line="317" w:lineRule="exact"/>
        <w:ind w:firstLine="709"/>
        <w:jc w:val="both"/>
        <w:rPr>
          <w:sz w:val="24"/>
          <w:szCs w:val="24"/>
        </w:rPr>
      </w:pPr>
    </w:p>
    <w:p w14:paraId="12C17501" w14:textId="77777777" w:rsidR="0048380F" w:rsidRPr="0048380F" w:rsidRDefault="0048380F" w:rsidP="004838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B26E06" w14:textId="77777777" w:rsidR="0048380F" w:rsidRPr="0048380F" w:rsidRDefault="0048380F" w:rsidP="004838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339AAC" w14:textId="77777777" w:rsidR="0048380F" w:rsidRPr="0048380F" w:rsidRDefault="0048380F" w:rsidP="0048380F">
      <w:pPr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48380F">
        <w:rPr>
          <w:sz w:val="28"/>
          <w:szCs w:val="28"/>
        </w:rPr>
        <w:t>Глава Тбилисского сельского</w:t>
      </w:r>
    </w:p>
    <w:p w14:paraId="00C17EB2" w14:textId="77777777" w:rsidR="0048380F" w:rsidRPr="0048380F" w:rsidRDefault="0048380F" w:rsidP="0048380F">
      <w:pPr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48380F">
        <w:rPr>
          <w:sz w:val="28"/>
          <w:szCs w:val="28"/>
        </w:rPr>
        <w:t>поселения Тбилисского района</w:t>
      </w:r>
      <w:r w:rsidRPr="0048380F">
        <w:rPr>
          <w:sz w:val="28"/>
          <w:szCs w:val="28"/>
        </w:rPr>
        <w:tab/>
      </w:r>
      <w:r w:rsidRPr="0048380F">
        <w:rPr>
          <w:sz w:val="28"/>
          <w:szCs w:val="28"/>
        </w:rPr>
        <w:tab/>
      </w:r>
      <w:r w:rsidRPr="0048380F">
        <w:rPr>
          <w:sz w:val="28"/>
          <w:szCs w:val="28"/>
        </w:rPr>
        <w:tab/>
      </w:r>
      <w:r w:rsidRPr="0048380F">
        <w:rPr>
          <w:sz w:val="28"/>
          <w:szCs w:val="28"/>
        </w:rPr>
        <w:tab/>
      </w:r>
      <w:r w:rsidRPr="0048380F">
        <w:rPr>
          <w:sz w:val="28"/>
          <w:szCs w:val="28"/>
        </w:rPr>
        <w:tab/>
      </w:r>
      <w:r w:rsidRPr="0048380F">
        <w:rPr>
          <w:sz w:val="28"/>
          <w:szCs w:val="28"/>
        </w:rPr>
        <w:tab/>
        <w:t>А.Н. Стойкин</w:t>
      </w:r>
    </w:p>
    <w:p w14:paraId="1A262DB6" w14:textId="77777777" w:rsidR="00D3633E" w:rsidRPr="009923A1" w:rsidRDefault="00D3633E" w:rsidP="00200104"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  <w:sectPr w:rsidR="00D3633E" w:rsidRPr="009923A1" w:rsidSect="00DF2455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14:paraId="45B457B0" w14:textId="77777777" w:rsidR="005A4098" w:rsidRPr="009923A1" w:rsidRDefault="00DF2455" w:rsidP="00DF2455">
      <w:pPr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5A4098" w:rsidRPr="009923A1">
        <w:rPr>
          <w:rFonts w:eastAsia="TimesNewRomanPSMT"/>
          <w:sz w:val="28"/>
          <w:szCs w:val="28"/>
        </w:rPr>
        <w:t>ПРИЛОЖЕНИЕ</w:t>
      </w:r>
      <w:r w:rsidR="00651945" w:rsidRPr="009923A1">
        <w:rPr>
          <w:rFonts w:eastAsia="TimesNewRomanPSMT"/>
          <w:sz w:val="28"/>
          <w:szCs w:val="28"/>
        </w:rPr>
        <w:t xml:space="preserve"> </w:t>
      </w:r>
    </w:p>
    <w:p w14:paraId="3294E599" w14:textId="77777777" w:rsidR="005A4098" w:rsidRPr="009923A1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14:paraId="1538FAE6" w14:textId="77777777" w:rsidR="005A4098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>УТВЕРЖДЕН</w:t>
      </w:r>
    </w:p>
    <w:p w14:paraId="45FDF4A3" w14:textId="77777777" w:rsidR="000E0A50" w:rsidRPr="009923A1" w:rsidRDefault="000E0A50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14:paraId="3A9EFC10" w14:textId="77777777" w:rsidR="005A4098" w:rsidRPr="009923A1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>постановлением администрации</w:t>
      </w:r>
    </w:p>
    <w:p w14:paraId="0038CC68" w14:textId="77777777" w:rsidR="005A4098" w:rsidRPr="009923A1" w:rsidRDefault="000E0A50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Тбилисского</w:t>
      </w:r>
      <w:r w:rsidR="005A4098" w:rsidRPr="009923A1">
        <w:rPr>
          <w:rFonts w:eastAsia="TimesNewRomanPSMT"/>
          <w:sz w:val="28"/>
          <w:szCs w:val="28"/>
        </w:rPr>
        <w:t xml:space="preserve"> сельского поселения</w:t>
      </w:r>
    </w:p>
    <w:p w14:paraId="1E06560D" w14:textId="77777777" w:rsidR="005A4098" w:rsidRDefault="000E0A50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Тбилисского</w:t>
      </w:r>
      <w:r w:rsidR="005A4098" w:rsidRPr="009923A1">
        <w:rPr>
          <w:rFonts w:eastAsia="TimesNewRomanPSMT"/>
          <w:sz w:val="28"/>
          <w:szCs w:val="28"/>
        </w:rPr>
        <w:t xml:space="preserve"> </w:t>
      </w:r>
      <w:r w:rsidR="001F0457">
        <w:rPr>
          <w:rFonts w:eastAsia="TimesNewRomanPSMT"/>
          <w:sz w:val="28"/>
          <w:szCs w:val="28"/>
        </w:rPr>
        <w:t xml:space="preserve">муниципального </w:t>
      </w:r>
      <w:r w:rsidR="005A4098" w:rsidRPr="009923A1">
        <w:rPr>
          <w:rFonts w:eastAsia="TimesNewRomanPSMT"/>
          <w:sz w:val="28"/>
          <w:szCs w:val="28"/>
        </w:rPr>
        <w:t>района</w:t>
      </w:r>
    </w:p>
    <w:p w14:paraId="741FE0E6" w14:textId="77777777" w:rsidR="001F0457" w:rsidRPr="009923A1" w:rsidRDefault="001F0457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Краснодарского края</w:t>
      </w:r>
    </w:p>
    <w:p w14:paraId="0603DE48" w14:textId="77777777" w:rsidR="00D45FB0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 xml:space="preserve">от </w:t>
      </w:r>
      <w:r w:rsidR="000E0A50">
        <w:rPr>
          <w:rFonts w:eastAsia="TimesNewRomanPSMT"/>
          <w:sz w:val="28"/>
          <w:szCs w:val="28"/>
        </w:rPr>
        <w:t>______________2</w:t>
      </w:r>
      <w:r w:rsidRPr="009923A1">
        <w:rPr>
          <w:rFonts w:eastAsia="TimesNewRomanPSMT"/>
          <w:sz w:val="28"/>
          <w:szCs w:val="28"/>
        </w:rPr>
        <w:t>0</w:t>
      </w:r>
      <w:r w:rsidR="008B6284">
        <w:rPr>
          <w:rFonts w:eastAsia="TimesNewRomanPSMT"/>
          <w:sz w:val="28"/>
          <w:szCs w:val="28"/>
        </w:rPr>
        <w:t>2</w:t>
      </w:r>
      <w:r w:rsidR="001F0457">
        <w:rPr>
          <w:rFonts w:eastAsia="TimesNewRomanPSMT"/>
          <w:sz w:val="28"/>
          <w:szCs w:val="28"/>
        </w:rPr>
        <w:t>6</w:t>
      </w:r>
      <w:r w:rsidR="002F0A8D" w:rsidRPr="009923A1">
        <w:rPr>
          <w:rFonts w:eastAsia="TimesNewRomanPSMT"/>
          <w:sz w:val="28"/>
          <w:szCs w:val="28"/>
        </w:rPr>
        <w:t xml:space="preserve"> года </w:t>
      </w:r>
      <w:r w:rsidRPr="009923A1">
        <w:rPr>
          <w:rFonts w:eastAsia="TimesNewRomanPSMT"/>
          <w:sz w:val="28"/>
          <w:szCs w:val="28"/>
        </w:rPr>
        <w:t>№</w:t>
      </w:r>
      <w:r w:rsidR="00385308">
        <w:rPr>
          <w:rFonts w:eastAsia="TimesNewRomanPSMT"/>
          <w:sz w:val="28"/>
          <w:szCs w:val="28"/>
        </w:rPr>
        <w:t xml:space="preserve"> </w:t>
      </w:r>
      <w:r w:rsidR="000E0A50">
        <w:rPr>
          <w:rFonts w:eastAsia="TimesNewRomanPSMT"/>
          <w:sz w:val="28"/>
          <w:szCs w:val="28"/>
        </w:rPr>
        <w:t>____</w:t>
      </w:r>
      <w:r w:rsidRPr="009923A1">
        <w:rPr>
          <w:rFonts w:eastAsia="TimesNewRomanPSMT"/>
          <w:sz w:val="28"/>
          <w:szCs w:val="28"/>
        </w:rPr>
        <w:t xml:space="preserve"> </w:t>
      </w:r>
    </w:p>
    <w:p w14:paraId="5D73140C" w14:textId="77777777" w:rsidR="00A95804" w:rsidRDefault="00A95804" w:rsidP="00F74DAD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22D4EA6D" w14:textId="77777777" w:rsidR="00A95804" w:rsidRDefault="00A95804" w:rsidP="00F74DAD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5D3217CF" w14:textId="77777777" w:rsidR="00750AC7" w:rsidRPr="00750AC7" w:rsidRDefault="00750AC7" w:rsidP="00750AC7">
      <w:pPr>
        <w:ind w:left="6096" w:hanging="6096"/>
        <w:jc w:val="center"/>
        <w:rPr>
          <w:b/>
          <w:sz w:val="28"/>
          <w:szCs w:val="28"/>
        </w:rPr>
      </w:pPr>
      <w:r w:rsidRPr="00750AC7">
        <w:rPr>
          <w:b/>
          <w:sz w:val="28"/>
          <w:szCs w:val="28"/>
        </w:rPr>
        <w:t>П</w:t>
      </w:r>
      <w:r w:rsidR="00FE3A3A">
        <w:rPr>
          <w:b/>
          <w:sz w:val="28"/>
          <w:szCs w:val="28"/>
        </w:rPr>
        <w:t>ОРЯДОК</w:t>
      </w:r>
    </w:p>
    <w:p w14:paraId="65C85396" w14:textId="77777777" w:rsidR="00FE3A3A" w:rsidRDefault="00750AC7" w:rsidP="00750AC7">
      <w:pPr>
        <w:ind w:left="567" w:hanging="567"/>
        <w:jc w:val="center"/>
        <w:rPr>
          <w:b/>
          <w:sz w:val="28"/>
          <w:szCs w:val="28"/>
        </w:rPr>
      </w:pPr>
      <w:r w:rsidRPr="00750AC7">
        <w:rPr>
          <w:b/>
          <w:sz w:val="28"/>
          <w:szCs w:val="28"/>
        </w:rPr>
        <w:t xml:space="preserve">формирования перечня налоговых расходов и проведения оценки налоговых расходов </w:t>
      </w:r>
      <w:r w:rsidR="000E0A50">
        <w:rPr>
          <w:b/>
          <w:sz w:val="28"/>
          <w:szCs w:val="28"/>
        </w:rPr>
        <w:t>Тбилисского</w:t>
      </w:r>
      <w:r w:rsidRPr="00750AC7">
        <w:rPr>
          <w:b/>
          <w:sz w:val="28"/>
          <w:szCs w:val="28"/>
        </w:rPr>
        <w:t xml:space="preserve"> сельского поселения </w:t>
      </w:r>
    </w:p>
    <w:p w14:paraId="513B9734" w14:textId="77777777" w:rsidR="00750AC7" w:rsidRPr="00750AC7" w:rsidRDefault="000E0A50" w:rsidP="00750AC7">
      <w:pPr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750AC7" w:rsidRPr="00750AC7">
        <w:rPr>
          <w:b/>
          <w:sz w:val="28"/>
          <w:szCs w:val="28"/>
        </w:rPr>
        <w:t xml:space="preserve"> </w:t>
      </w:r>
      <w:r w:rsidR="001F0457">
        <w:rPr>
          <w:b/>
          <w:sz w:val="28"/>
          <w:szCs w:val="28"/>
        </w:rPr>
        <w:t xml:space="preserve">муниципального </w:t>
      </w:r>
      <w:r w:rsidR="00750AC7" w:rsidRPr="00750AC7">
        <w:rPr>
          <w:b/>
          <w:sz w:val="28"/>
          <w:szCs w:val="28"/>
        </w:rPr>
        <w:t>района</w:t>
      </w:r>
      <w:r w:rsidR="001F0457">
        <w:rPr>
          <w:b/>
          <w:sz w:val="28"/>
          <w:szCs w:val="28"/>
        </w:rPr>
        <w:t xml:space="preserve"> Краснодарского края</w:t>
      </w:r>
    </w:p>
    <w:p w14:paraId="76248D70" w14:textId="77777777" w:rsidR="00750AC7" w:rsidRPr="00750AC7" w:rsidRDefault="00750AC7" w:rsidP="00750AC7">
      <w:pPr>
        <w:ind w:left="6095" w:hanging="6095"/>
        <w:jc w:val="center"/>
        <w:rPr>
          <w:sz w:val="28"/>
          <w:szCs w:val="28"/>
        </w:rPr>
      </w:pPr>
    </w:p>
    <w:p w14:paraId="735302F0" w14:textId="77777777" w:rsidR="00750AC7" w:rsidRPr="00750AC7" w:rsidRDefault="00750AC7" w:rsidP="00750AC7">
      <w:pPr>
        <w:numPr>
          <w:ilvl w:val="0"/>
          <w:numId w:val="37"/>
        </w:numPr>
        <w:contextualSpacing/>
        <w:jc w:val="center"/>
        <w:rPr>
          <w:sz w:val="28"/>
          <w:szCs w:val="28"/>
        </w:rPr>
      </w:pPr>
      <w:r w:rsidRPr="00750AC7">
        <w:rPr>
          <w:sz w:val="28"/>
          <w:szCs w:val="28"/>
        </w:rPr>
        <w:t>Общие положения</w:t>
      </w:r>
    </w:p>
    <w:p w14:paraId="52A497C3" w14:textId="77777777" w:rsidR="00750AC7" w:rsidRPr="00750AC7" w:rsidRDefault="00750AC7" w:rsidP="00750AC7">
      <w:pPr>
        <w:ind w:left="720"/>
        <w:contextualSpacing/>
        <w:jc w:val="center"/>
        <w:rPr>
          <w:sz w:val="28"/>
          <w:szCs w:val="28"/>
        </w:rPr>
      </w:pPr>
    </w:p>
    <w:p w14:paraId="0F5F074F" w14:textId="77777777" w:rsidR="00750AC7" w:rsidRPr="001F0457" w:rsidRDefault="00750AC7" w:rsidP="00750AC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F0457">
        <w:rPr>
          <w:color w:val="000000"/>
          <w:sz w:val="28"/>
          <w:szCs w:val="28"/>
        </w:rPr>
        <w:t xml:space="preserve">1.1. Настоящий Порядок </w:t>
      </w:r>
      <w:r w:rsidR="001F0457" w:rsidRPr="001F0457">
        <w:rPr>
          <w:color w:val="000000"/>
          <w:sz w:val="28"/>
          <w:szCs w:val="28"/>
        </w:rPr>
        <w:t xml:space="preserve">формирования перечня и проведения оценки налоговых расходов </w:t>
      </w:r>
      <w:r w:rsidR="000E0A50">
        <w:rPr>
          <w:color w:val="000000"/>
          <w:sz w:val="28"/>
          <w:szCs w:val="28"/>
        </w:rPr>
        <w:t>Тбилисского</w:t>
      </w:r>
      <w:r w:rsidR="001F0457" w:rsidRPr="001F0457">
        <w:rPr>
          <w:color w:val="000000"/>
          <w:sz w:val="28"/>
          <w:szCs w:val="28"/>
        </w:rPr>
        <w:t xml:space="preserve"> сельского поселения </w:t>
      </w:r>
      <w:r w:rsidR="000E0A50">
        <w:rPr>
          <w:color w:val="000000"/>
          <w:sz w:val="28"/>
          <w:szCs w:val="28"/>
        </w:rPr>
        <w:t xml:space="preserve">Тбилисского </w:t>
      </w:r>
      <w:r w:rsidR="001F0457" w:rsidRPr="001F0457">
        <w:rPr>
          <w:color w:val="000000"/>
          <w:sz w:val="28"/>
          <w:szCs w:val="28"/>
        </w:rPr>
        <w:t xml:space="preserve">муниципального района Краснодарского края (далее - Порядок) разработан в соответствии со </w:t>
      </w:r>
      <w:hyperlink r:id="rId8" w:history="1">
        <w:r w:rsidR="001F0457" w:rsidRPr="001F0457">
          <w:rPr>
            <w:color w:val="000000"/>
            <w:sz w:val="28"/>
            <w:szCs w:val="28"/>
          </w:rPr>
          <w:t>статьей 174.3</w:t>
        </w:r>
      </w:hyperlink>
      <w:r w:rsidR="001F0457" w:rsidRPr="001F0457">
        <w:rPr>
          <w:color w:val="000000"/>
          <w:sz w:val="28"/>
          <w:szCs w:val="28"/>
        </w:rPr>
        <w:t xml:space="preserve"> Бюджетного кодекса Российской Федерации; </w:t>
      </w:r>
      <w:hyperlink r:id="rId9" w:history="1">
        <w:r w:rsidR="001F0457" w:rsidRPr="001F0457">
          <w:rPr>
            <w:color w:val="000000"/>
            <w:sz w:val="28"/>
            <w:szCs w:val="28"/>
          </w:rPr>
          <w:t>постановлением</w:t>
        </w:r>
      </w:hyperlink>
      <w:r w:rsidR="001F0457" w:rsidRPr="001F0457">
        <w:rPr>
          <w:color w:val="000000"/>
          <w:sz w:val="28"/>
          <w:szCs w:val="28"/>
        </w:rPr>
        <w:t xml:space="preserve"> Правительства Российской Федерации от 22 июня 2019 года № 796 "Об общих требованиях к оценке налоговых расходов субъектов Российской Федерации и муниципальных образований" и </w:t>
      </w:r>
      <w:r w:rsidRPr="001F0457">
        <w:rPr>
          <w:color w:val="000000"/>
          <w:sz w:val="28"/>
          <w:szCs w:val="28"/>
        </w:rPr>
        <w:t xml:space="preserve">определяет правила формирования перечня налоговых расходов, установленных нормативными правовыми актами </w:t>
      </w:r>
      <w:r w:rsidR="000E0A50">
        <w:rPr>
          <w:color w:val="000000"/>
          <w:sz w:val="28"/>
          <w:szCs w:val="28"/>
        </w:rPr>
        <w:t>Тбилисского</w:t>
      </w:r>
      <w:r w:rsidRPr="001F0457">
        <w:rPr>
          <w:color w:val="000000"/>
          <w:sz w:val="28"/>
          <w:szCs w:val="28"/>
        </w:rPr>
        <w:t xml:space="preserve"> сельского поселения </w:t>
      </w:r>
      <w:r w:rsidR="000E0A50">
        <w:rPr>
          <w:color w:val="000000"/>
          <w:sz w:val="28"/>
          <w:szCs w:val="28"/>
        </w:rPr>
        <w:t>Тбилисского</w:t>
      </w:r>
      <w:r w:rsidRPr="001F0457">
        <w:rPr>
          <w:color w:val="000000"/>
          <w:sz w:val="28"/>
          <w:szCs w:val="28"/>
        </w:rPr>
        <w:t xml:space="preserve"> </w:t>
      </w:r>
      <w:r w:rsidR="001F0457" w:rsidRPr="001F0457">
        <w:rPr>
          <w:color w:val="000000"/>
          <w:sz w:val="28"/>
          <w:szCs w:val="28"/>
        </w:rPr>
        <w:t xml:space="preserve">муниципального </w:t>
      </w:r>
      <w:r w:rsidRPr="001F0457">
        <w:rPr>
          <w:color w:val="000000"/>
          <w:sz w:val="28"/>
          <w:szCs w:val="28"/>
        </w:rPr>
        <w:t>района</w:t>
      </w:r>
      <w:r w:rsidR="001F0457" w:rsidRPr="001F0457">
        <w:rPr>
          <w:color w:val="000000"/>
          <w:sz w:val="28"/>
          <w:szCs w:val="28"/>
        </w:rPr>
        <w:t xml:space="preserve"> Краснодарского края</w:t>
      </w:r>
      <w:r w:rsidRPr="001F0457">
        <w:rPr>
          <w:color w:val="000000"/>
          <w:sz w:val="28"/>
          <w:szCs w:val="28"/>
        </w:rPr>
        <w:t xml:space="preserve">, порядок и критерии  проведения оценки осуществляемых (планируемых) налоговых расходов </w:t>
      </w:r>
      <w:r w:rsidR="000E0A50">
        <w:rPr>
          <w:bCs/>
          <w:color w:val="000000"/>
          <w:kern w:val="36"/>
          <w:sz w:val="28"/>
          <w:szCs w:val="28"/>
        </w:rPr>
        <w:t>Тбилисского</w:t>
      </w:r>
      <w:r w:rsidRPr="001F0457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0E0A50">
        <w:rPr>
          <w:bCs/>
          <w:color w:val="000000"/>
          <w:kern w:val="36"/>
          <w:sz w:val="28"/>
          <w:szCs w:val="28"/>
        </w:rPr>
        <w:t>Тбилисского</w:t>
      </w:r>
      <w:r w:rsidRPr="001F0457">
        <w:rPr>
          <w:bCs/>
          <w:color w:val="000000"/>
          <w:kern w:val="36"/>
          <w:sz w:val="28"/>
          <w:szCs w:val="28"/>
        </w:rPr>
        <w:t xml:space="preserve"> </w:t>
      </w:r>
      <w:r w:rsidR="001F0457" w:rsidRPr="001F0457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1F0457">
        <w:rPr>
          <w:bCs/>
          <w:color w:val="000000"/>
          <w:kern w:val="36"/>
          <w:sz w:val="28"/>
          <w:szCs w:val="28"/>
        </w:rPr>
        <w:t>района</w:t>
      </w:r>
      <w:r w:rsidR="001F0457" w:rsidRPr="001F0457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1F0457">
        <w:rPr>
          <w:color w:val="000000"/>
          <w:sz w:val="28"/>
          <w:szCs w:val="28"/>
        </w:rPr>
        <w:t xml:space="preserve"> (далее–Порядок).</w:t>
      </w:r>
    </w:p>
    <w:p w14:paraId="4BA811A7" w14:textId="77777777" w:rsidR="00750AC7" w:rsidRPr="00750AC7" w:rsidRDefault="00750AC7" w:rsidP="00750AC7">
      <w:pPr>
        <w:jc w:val="center"/>
        <w:rPr>
          <w:b/>
          <w:sz w:val="28"/>
          <w:szCs w:val="28"/>
        </w:rPr>
      </w:pPr>
    </w:p>
    <w:p w14:paraId="09BA171A" w14:textId="77777777" w:rsidR="00750AC7" w:rsidRPr="00750AC7" w:rsidRDefault="00750AC7" w:rsidP="00750AC7">
      <w:pPr>
        <w:numPr>
          <w:ilvl w:val="1"/>
          <w:numId w:val="38"/>
        </w:numPr>
        <w:contextualSpacing/>
        <w:rPr>
          <w:sz w:val="28"/>
          <w:szCs w:val="28"/>
        </w:rPr>
      </w:pPr>
      <w:r w:rsidRPr="00750AC7">
        <w:rPr>
          <w:sz w:val="28"/>
          <w:szCs w:val="28"/>
        </w:rPr>
        <w:t>Термины и понятия, используемые в настоящем Порядке:</w:t>
      </w:r>
    </w:p>
    <w:p w14:paraId="4314F558" w14:textId="77777777" w:rsidR="00750AC7" w:rsidRPr="00750AC7" w:rsidRDefault="00750AC7" w:rsidP="00750AC7">
      <w:pPr>
        <w:ind w:left="720"/>
        <w:contextualSpacing/>
        <w:rPr>
          <w:sz w:val="28"/>
          <w:szCs w:val="28"/>
        </w:rPr>
      </w:pPr>
    </w:p>
    <w:p w14:paraId="161513F4" w14:textId="77777777" w:rsidR="00750AC7" w:rsidRDefault="00750AC7" w:rsidP="00750AC7">
      <w:pPr>
        <w:shd w:val="clear" w:color="auto" w:fill="FFFFFF"/>
        <w:ind w:firstLine="567"/>
        <w:jc w:val="both"/>
        <w:rPr>
          <w:sz w:val="28"/>
          <w:szCs w:val="28"/>
        </w:rPr>
      </w:pPr>
      <w:r w:rsidRPr="00750AC7">
        <w:rPr>
          <w:sz w:val="28"/>
          <w:szCs w:val="28"/>
        </w:rPr>
        <w:t xml:space="preserve">«куратор налогового расхода» - администрация </w:t>
      </w:r>
      <w:r w:rsidR="000E0A50">
        <w:rPr>
          <w:bCs/>
          <w:kern w:val="36"/>
          <w:sz w:val="28"/>
          <w:szCs w:val="28"/>
        </w:rPr>
        <w:t>Тбилисского</w:t>
      </w:r>
      <w:r w:rsidRPr="00750AC7">
        <w:rPr>
          <w:bCs/>
          <w:kern w:val="36"/>
          <w:sz w:val="28"/>
          <w:szCs w:val="28"/>
        </w:rPr>
        <w:t xml:space="preserve"> сельского поселения </w:t>
      </w:r>
      <w:r w:rsidR="000E0A50">
        <w:rPr>
          <w:bCs/>
          <w:kern w:val="36"/>
          <w:sz w:val="28"/>
          <w:szCs w:val="28"/>
        </w:rPr>
        <w:t>Тбилисского</w:t>
      </w:r>
      <w:r w:rsidR="00D722AE">
        <w:rPr>
          <w:bCs/>
          <w:kern w:val="36"/>
          <w:sz w:val="28"/>
          <w:szCs w:val="28"/>
        </w:rPr>
        <w:t xml:space="preserve"> муниципального района Краснодарского края</w:t>
      </w:r>
      <w:r w:rsidRPr="00750AC7">
        <w:rPr>
          <w:sz w:val="28"/>
          <w:szCs w:val="28"/>
        </w:rPr>
        <w:t xml:space="preserve">, в лице структурных подразделений  администрации </w:t>
      </w:r>
      <w:r w:rsidR="000E0A50">
        <w:rPr>
          <w:bCs/>
          <w:kern w:val="36"/>
          <w:sz w:val="28"/>
          <w:szCs w:val="28"/>
        </w:rPr>
        <w:t>Тбилисского</w:t>
      </w:r>
      <w:r w:rsidRPr="00750AC7">
        <w:rPr>
          <w:bCs/>
          <w:kern w:val="36"/>
          <w:sz w:val="28"/>
          <w:szCs w:val="28"/>
        </w:rPr>
        <w:t xml:space="preserve"> сельского поселения </w:t>
      </w:r>
      <w:r w:rsidR="000E0A50">
        <w:rPr>
          <w:bCs/>
          <w:kern w:val="36"/>
          <w:sz w:val="28"/>
          <w:szCs w:val="28"/>
        </w:rPr>
        <w:t>Тбилисского</w:t>
      </w:r>
      <w:r w:rsidRPr="00750AC7">
        <w:rPr>
          <w:bCs/>
          <w:kern w:val="36"/>
          <w:sz w:val="28"/>
          <w:szCs w:val="28"/>
        </w:rPr>
        <w:t xml:space="preserve"> </w:t>
      </w:r>
      <w:r w:rsidR="001F0457">
        <w:rPr>
          <w:bCs/>
          <w:kern w:val="36"/>
          <w:sz w:val="28"/>
          <w:szCs w:val="28"/>
        </w:rPr>
        <w:t xml:space="preserve">муниципального </w:t>
      </w:r>
      <w:r w:rsidRPr="00750AC7">
        <w:rPr>
          <w:bCs/>
          <w:kern w:val="36"/>
          <w:sz w:val="28"/>
          <w:szCs w:val="28"/>
        </w:rPr>
        <w:t>района</w:t>
      </w:r>
      <w:r w:rsidR="001F0457">
        <w:rPr>
          <w:bCs/>
          <w:kern w:val="36"/>
          <w:sz w:val="28"/>
          <w:szCs w:val="28"/>
        </w:rPr>
        <w:t xml:space="preserve"> Краснодарского края</w:t>
      </w:r>
      <w:r w:rsidRPr="00750AC7">
        <w:rPr>
          <w:sz w:val="28"/>
          <w:szCs w:val="28"/>
        </w:rPr>
        <w:t xml:space="preserve">, ответственных в соответствии с полномочиями, установленными нормативными правовыми актами </w:t>
      </w:r>
      <w:r w:rsidR="000E0A50">
        <w:rPr>
          <w:bCs/>
          <w:kern w:val="36"/>
          <w:sz w:val="28"/>
          <w:szCs w:val="28"/>
        </w:rPr>
        <w:t>Тбилисского</w:t>
      </w:r>
      <w:r w:rsidRPr="00750AC7">
        <w:rPr>
          <w:bCs/>
          <w:kern w:val="36"/>
          <w:sz w:val="28"/>
          <w:szCs w:val="28"/>
        </w:rPr>
        <w:t xml:space="preserve"> сельского поселения </w:t>
      </w:r>
      <w:r w:rsidR="000E0A50">
        <w:rPr>
          <w:bCs/>
          <w:kern w:val="36"/>
          <w:sz w:val="28"/>
          <w:szCs w:val="28"/>
        </w:rPr>
        <w:t>Тбилисского</w:t>
      </w:r>
      <w:r w:rsidR="001F0457">
        <w:rPr>
          <w:bCs/>
          <w:kern w:val="36"/>
          <w:sz w:val="28"/>
          <w:szCs w:val="28"/>
        </w:rPr>
        <w:t xml:space="preserve"> муниципального</w:t>
      </w:r>
      <w:r w:rsidRPr="00750AC7">
        <w:rPr>
          <w:bCs/>
          <w:kern w:val="36"/>
          <w:sz w:val="28"/>
          <w:szCs w:val="28"/>
        </w:rPr>
        <w:t xml:space="preserve"> района</w:t>
      </w:r>
      <w:r w:rsidR="001F0457">
        <w:rPr>
          <w:bCs/>
          <w:kern w:val="36"/>
          <w:sz w:val="28"/>
          <w:szCs w:val="28"/>
        </w:rPr>
        <w:t xml:space="preserve"> Краснодарского края</w:t>
      </w:r>
      <w:r w:rsidRPr="00750AC7">
        <w:rPr>
          <w:sz w:val="28"/>
          <w:szCs w:val="28"/>
        </w:rPr>
        <w:t xml:space="preserve">, за достижение соответствующих налоговому расходу целей муниципальной программы и (или) целей социально-экономической политики </w:t>
      </w:r>
      <w:r w:rsidR="000E0A50">
        <w:rPr>
          <w:bCs/>
          <w:kern w:val="36"/>
          <w:sz w:val="28"/>
          <w:szCs w:val="28"/>
        </w:rPr>
        <w:t>Тбилисского</w:t>
      </w:r>
      <w:r w:rsidRPr="00750AC7">
        <w:rPr>
          <w:bCs/>
          <w:kern w:val="36"/>
          <w:sz w:val="28"/>
          <w:szCs w:val="28"/>
        </w:rPr>
        <w:t xml:space="preserve"> сельского поселения </w:t>
      </w:r>
      <w:r w:rsidR="000E0A50">
        <w:rPr>
          <w:bCs/>
          <w:kern w:val="36"/>
          <w:sz w:val="28"/>
          <w:szCs w:val="28"/>
        </w:rPr>
        <w:t>Тбилисского</w:t>
      </w:r>
      <w:r w:rsidR="00D722AE">
        <w:rPr>
          <w:bCs/>
          <w:kern w:val="36"/>
          <w:sz w:val="28"/>
          <w:szCs w:val="28"/>
        </w:rPr>
        <w:t xml:space="preserve"> муниципального района Краснодарского края</w:t>
      </w:r>
      <w:r w:rsidRPr="00750AC7">
        <w:rPr>
          <w:sz w:val="28"/>
          <w:szCs w:val="28"/>
        </w:rPr>
        <w:t>, не относящихся к муниципальным программам</w:t>
      </w:r>
      <w:r w:rsidRPr="00750AC7">
        <w:t xml:space="preserve"> </w:t>
      </w:r>
      <w:r w:rsidR="000E0A50">
        <w:rPr>
          <w:sz w:val="28"/>
          <w:szCs w:val="28"/>
        </w:rPr>
        <w:t>Тбилисского</w:t>
      </w:r>
      <w:r w:rsidRPr="00750AC7">
        <w:rPr>
          <w:sz w:val="28"/>
          <w:szCs w:val="28"/>
        </w:rPr>
        <w:t xml:space="preserve"> сельского поселения </w:t>
      </w:r>
      <w:r w:rsidR="000E0A50">
        <w:rPr>
          <w:sz w:val="28"/>
          <w:szCs w:val="28"/>
        </w:rPr>
        <w:t>Тбилисского</w:t>
      </w:r>
      <w:r w:rsidR="001F0457">
        <w:rPr>
          <w:sz w:val="28"/>
          <w:szCs w:val="28"/>
        </w:rPr>
        <w:t xml:space="preserve"> муниципального</w:t>
      </w:r>
      <w:r w:rsidRPr="00750AC7">
        <w:rPr>
          <w:sz w:val="28"/>
          <w:szCs w:val="28"/>
        </w:rPr>
        <w:t xml:space="preserve"> района</w:t>
      </w:r>
      <w:r w:rsidR="001F0457">
        <w:rPr>
          <w:sz w:val="28"/>
          <w:szCs w:val="28"/>
        </w:rPr>
        <w:t xml:space="preserve"> Краснодарского края</w:t>
      </w:r>
      <w:r w:rsidRPr="00750AC7">
        <w:rPr>
          <w:sz w:val="28"/>
          <w:szCs w:val="28"/>
        </w:rPr>
        <w:t>;</w:t>
      </w:r>
    </w:p>
    <w:p w14:paraId="41AB2918" w14:textId="77777777" w:rsidR="001F0457" w:rsidRPr="003E5D53" w:rsidRDefault="001F0457" w:rsidP="001F0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5D53">
        <w:rPr>
          <w:sz w:val="28"/>
          <w:szCs w:val="28"/>
        </w:rPr>
        <w:lastRenderedPageBreak/>
        <w:t xml:space="preserve">«соисполнитель куратора налогового расхода» - администрация </w:t>
      </w:r>
      <w:r w:rsidR="000E0A50">
        <w:rPr>
          <w:bCs/>
          <w:kern w:val="36"/>
          <w:sz w:val="28"/>
          <w:szCs w:val="28"/>
        </w:rPr>
        <w:t>Тбилисского</w:t>
      </w:r>
      <w:r w:rsidRPr="003E5D53">
        <w:rPr>
          <w:bCs/>
          <w:kern w:val="36"/>
          <w:sz w:val="28"/>
          <w:szCs w:val="28"/>
        </w:rPr>
        <w:t xml:space="preserve"> сельского поселения </w:t>
      </w:r>
      <w:r w:rsidR="000E0A50">
        <w:rPr>
          <w:bCs/>
          <w:kern w:val="36"/>
          <w:sz w:val="28"/>
          <w:szCs w:val="28"/>
        </w:rPr>
        <w:t>Тбилисского</w:t>
      </w:r>
      <w:r w:rsidRPr="003E5D53">
        <w:rPr>
          <w:bCs/>
          <w:kern w:val="36"/>
          <w:sz w:val="28"/>
          <w:szCs w:val="28"/>
        </w:rPr>
        <w:t xml:space="preserve"> муниципального района Краснодарского края</w:t>
      </w:r>
      <w:r w:rsidRPr="003E5D53">
        <w:rPr>
          <w:sz w:val="28"/>
          <w:szCs w:val="28"/>
        </w:rPr>
        <w:t xml:space="preserve">, в лице структурных подразделений  администрации </w:t>
      </w:r>
      <w:r w:rsidR="000E0A50">
        <w:rPr>
          <w:bCs/>
          <w:kern w:val="36"/>
          <w:sz w:val="28"/>
          <w:szCs w:val="28"/>
        </w:rPr>
        <w:t>Тбилисского</w:t>
      </w:r>
      <w:r w:rsidRPr="003E5D53">
        <w:rPr>
          <w:bCs/>
          <w:kern w:val="36"/>
          <w:sz w:val="28"/>
          <w:szCs w:val="28"/>
        </w:rPr>
        <w:t xml:space="preserve"> сельского поселения </w:t>
      </w:r>
      <w:r w:rsidR="000E0A50">
        <w:rPr>
          <w:bCs/>
          <w:kern w:val="36"/>
          <w:sz w:val="28"/>
          <w:szCs w:val="28"/>
        </w:rPr>
        <w:t>Тбилисского</w:t>
      </w:r>
      <w:r w:rsidRPr="003E5D53">
        <w:rPr>
          <w:bCs/>
          <w:kern w:val="36"/>
          <w:sz w:val="28"/>
          <w:szCs w:val="28"/>
        </w:rPr>
        <w:t xml:space="preserve"> муниципального района Краснодарского края</w:t>
      </w:r>
      <w:r w:rsidRPr="003E5D53">
        <w:rPr>
          <w:sz w:val="28"/>
          <w:szCs w:val="28"/>
        </w:rPr>
        <w:t xml:space="preserve">, ответственный в соответствии с полномочиями, установленными муниципальными правовыми актами </w:t>
      </w:r>
      <w:r w:rsidR="00582096">
        <w:rPr>
          <w:sz w:val="28"/>
          <w:szCs w:val="28"/>
        </w:rPr>
        <w:t>Тбилисского</w:t>
      </w:r>
      <w:r w:rsidRPr="003E5D53">
        <w:rPr>
          <w:sz w:val="28"/>
          <w:szCs w:val="28"/>
        </w:rPr>
        <w:t xml:space="preserve"> сельского поселения </w:t>
      </w:r>
      <w:r w:rsidR="00582096">
        <w:rPr>
          <w:sz w:val="28"/>
          <w:szCs w:val="28"/>
        </w:rPr>
        <w:t>Тбилисского</w:t>
      </w:r>
      <w:r w:rsidRPr="003E5D53">
        <w:rPr>
          <w:sz w:val="28"/>
          <w:szCs w:val="28"/>
        </w:rPr>
        <w:t xml:space="preserve"> муниципального района Краснодарского края, за реализацию мероприятий, связанных с применением льгот, обусловливающих налоговые расходы </w:t>
      </w:r>
      <w:r w:rsidR="00582096">
        <w:rPr>
          <w:sz w:val="28"/>
          <w:szCs w:val="28"/>
        </w:rPr>
        <w:t>Тбилисского</w:t>
      </w:r>
      <w:r w:rsidRPr="003E5D53">
        <w:rPr>
          <w:sz w:val="28"/>
          <w:szCs w:val="28"/>
        </w:rPr>
        <w:t xml:space="preserve"> сельского поселения </w:t>
      </w:r>
      <w:r w:rsidR="00582096">
        <w:rPr>
          <w:sz w:val="28"/>
          <w:szCs w:val="28"/>
        </w:rPr>
        <w:t>Тбилисского</w:t>
      </w:r>
      <w:r w:rsidRPr="003E5D53">
        <w:rPr>
          <w:sz w:val="28"/>
          <w:szCs w:val="28"/>
        </w:rPr>
        <w:t xml:space="preserve"> муниципального района Краснодарского края, в рамках муниципальной программы </w:t>
      </w:r>
      <w:r w:rsidR="00582096">
        <w:rPr>
          <w:sz w:val="28"/>
          <w:szCs w:val="28"/>
        </w:rPr>
        <w:t>Тбилисского</w:t>
      </w:r>
      <w:r w:rsidRPr="003E5D53">
        <w:rPr>
          <w:sz w:val="28"/>
          <w:szCs w:val="28"/>
        </w:rPr>
        <w:t xml:space="preserve"> сельского поселения </w:t>
      </w:r>
      <w:r w:rsidR="00582096">
        <w:rPr>
          <w:sz w:val="28"/>
          <w:szCs w:val="28"/>
        </w:rPr>
        <w:t>Тбилисского</w:t>
      </w:r>
      <w:r w:rsidRPr="003E5D53">
        <w:rPr>
          <w:sz w:val="28"/>
          <w:szCs w:val="28"/>
        </w:rPr>
        <w:t xml:space="preserve"> муниципального района Краснодарского края и (или) целей социально-экономической политики </w:t>
      </w:r>
      <w:r w:rsidR="00582096">
        <w:rPr>
          <w:sz w:val="28"/>
          <w:szCs w:val="28"/>
        </w:rPr>
        <w:t>Тбилисского</w:t>
      </w:r>
      <w:r w:rsidRPr="003E5D53">
        <w:rPr>
          <w:sz w:val="28"/>
          <w:szCs w:val="28"/>
        </w:rPr>
        <w:t xml:space="preserve"> сельского поселения </w:t>
      </w:r>
      <w:r w:rsidR="00582096">
        <w:rPr>
          <w:sz w:val="28"/>
          <w:szCs w:val="28"/>
        </w:rPr>
        <w:t>Тбилисского</w:t>
      </w:r>
      <w:r w:rsidRPr="003E5D53">
        <w:rPr>
          <w:sz w:val="28"/>
          <w:szCs w:val="28"/>
        </w:rPr>
        <w:t xml:space="preserve"> муниципального района Краснодарского края, не относящихся к муниципальным программам, и участвующие совместно с куратором налоговых расходов в проведении оценки налоговых расходов </w:t>
      </w:r>
      <w:r w:rsidR="00582096">
        <w:rPr>
          <w:sz w:val="28"/>
          <w:szCs w:val="28"/>
        </w:rPr>
        <w:t>Тбилисского</w:t>
      </w:r>
      <w:r w:rsidRPr="003E5D53">
        <w:rPr>
          <w:sz w:val="28"/>
          <w:szCs w:val="28"/>
        </w:rPr>
        <w:t xml:space="preserve"> сельского поселения </w:t>
      </w:r>
      <w:r w:rsidR="00582096">
        <w:rPr>
          <w:sz w:val="28"/>
          <w:szCs w:val="28"/>
        </w:rPr>
        <w:t>Тбилисского</w:t>
      </w:r>
      <w:r w:rsidRPr="003E5D53">
        <w:rPr>
          <w:sz w:val="28"/>
          <w:szCs w:val="28"/>
        </w:rPr>
        <w:t xml:space="preserve"> муниципального района Краснодарского края;</w:t>
      </w:r>
    </w:p>
    <w:p w14:paraId="5E545310" w14:textId="77777777" w:rsidR="00750AC7" w:rsidRPr="003E5D53" w:rsidRDefault="00750AC7" w:rsidP="00750AC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E5D53">
        <w:rPr>
          <w:color w:val="000000"/>
          <w:sz w:val="28"/>
          <w:szCs w:val="28"/>
        </w:rPr>
        <w:t xml:space="preserve">«нормативные характеристики налоговых расходов </w:t>
      </w:r>
      <w:r w:rsidR="00582096">
        <w:rPr>
          <w:color w:val="000000"/>
          <w:sz w:val="28"/>
          <w:szCs w:val="28"/>
        </w:rPr>
        <w:t>Тбилисского</w:t>
      </w:r>
      <w:r w:rsidRPr="003E5D53">
        <w:rPr>
          <w:color w:val="000000"/>
          <w:sz w:val="28"/>
          <w:szCs w:val="28"/>
        </w:rPr>
        <w:t xml:space="preserve"> сельского поселения </w:t>
      </w:r>
      <w:r w:rsidR="00582096">
        <w:rPr>
          <w:color w:val="000000"/>
          <w:sz w:val="28"/>
          <w:szCs w:val="28"/>
        </w:rPr>
        <w:t>Тбилисского</w:t>
      </w:r>
      <w:r w:rsidRPr="003E5D53">
        <w:rPr>
          <w:color w:val="000000"/>
          <w:sz w:val="28"/>
          <w:szCs w:val="28"/>
        </w:rPr>
        <w:t xml:space="preserve"> </w:t>
      </w:r>
      <w:r w:rsidR="003E5D53" w:rsidRPr="003E5D53">
        <w:rPr>
          <w:color w:val="000000"/>
          <w:sz w:val="28"/>
          <w:szCs w:val="28"/>
        </w:rPr>
        <w:t xml:space="preserve">муниципального </w:t>
      </w:r>
      <w:r w:rsidRPr="003E5D53">
        <w:rPr>
          <w:color w:val="000000"/>
          <w:sz w:val="28"/>
          <w:szCs w:val="28"/>
        </w:rPr>
        <w:t>района</w:t>
      </w:r>
      <w:r w:rsidR="003E5D53" w:rsidRPr="003E5D53">
        <w:rPr>
          <w:color w:val="000000"/>
          <w:sz w:val="28"/>
          <w:szCs w:val="28"/>
        </w:rPr>
        <w:t xml:space="preserve"> Краснодарского края</w:t>
      </w:r>
      <w:r w:rsidRPr="003E5D53">
        <w:rPr>
          <w:color w:val="000000"/>
          <w:sz w:val="28"/>
          <w:szCs w:val="28"/>
        </w:rPr>
        <w:t xml:space="preserve">» - сведения о положениях нормативно- правовых актов </w:t>
      </w:r>
      <w:r w:rsidR="00582096">
        <w:rPr>
          <w:color w:val="000000"/>
          <w:sz w:val="28"/>
          <w:szCs w:val="28"/>
        </w:rPr>
        <w:t>Тбилисского</w:t>
      </w:r>
      <w:r w:rsidRPr="003E5D53">
        <w:rPr>
          <w:color w:val="000000"/>
          <w:sz w:val="28"/>
          <w:szCs w:val="28"/>
        </w:rPr>
        <w:t xml:space="preserve"> сельского поселения </w:t>
      </w:r>
      <w:r w:rsidR="00582096">
        <w:rPr>
          <w:color w:val="000000"/>
          <w:sz w:val="28"/>
          <w:szCs w:val="28"/>
        </w:rPr>
        <w:t>Тбилисского</w:t>
      </w:r>
      <w:r w:rsidRPr="003E5D53">
        <w:rPr>
          <w:color w:val="000000"/>
          <w:sz w:val="28"/>
          <w:szCs w:val="28"/>
        </w:rPr>
        <w:t xml:space="preserve"> </w:t>
      </w:r>
      <w:r w:rsidR="003E5D53">
        <w:rPr>
          <w:color w:val="000000"/>
          <w:sz w:val="28"/>
          <w:szCs w:val="28"/>
        </w:rPr>
        <w:t xml:space="preserve">муниципального </w:t>
      </w:r>
      <w:r w:rsidRPr="003E5D53">
        <w:rPr>
          <w:color w:val="000000"/>
          <w:sz w:val="28"/>
          <w:szCs w:val="28"/>
        </w:rPr>
        <w:t>района</w:t>
      </w:r>
      <w:r w:rsidR="003E5D53">
        <w:rPr>
          <w:color w:val="000000"/>
          <w:sz w:val="28"/>
          <w:szCs w:val="28"/>
        </w:rPr>
        <w:t xml:space="preserve"> Краснодарского края</w:t>
      </w:r>
      <w:r w:rsidRPr="003E5D53">
        <w:rPr>
          <w:color w:val="000000"/>
          <w:sz w:val="28"/>
          <w:szCs w:val="28"/>
        </w:rPr>
        <w:t xml:space="preserve">, которыми предусматриваются налоговые льготы, освобождения и иные преференции по налогам, сборам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582096">
        <w:rPr>
          <w:color w:val="000000"/>
          <w:sz w:val="28"/>
          <w:szCs w:val="28"/>
        </w:rPr>
        <w:t>Тбилисского</w:t>
      </w:r>
      <w:r w:rsidRPr="003E5D53">
        <w:rPr>
          <w:color w:val="000000"/>
          <w:sz w:val="28"/>
          <w:szCs w:val="28"/>
        </w:rPr>
        <w:t xml:space="preserve"> сельского поселения </w:t>
      </w:r>
      <w:r w:rsidR="00582096">
        <w:rPr>
          <w:color w:val="000000"/>
          <w:sz w:val="28"/>
          <w:szCs w:val="28"/>
        </w:rPr>
        <w:t>Тбилисского</w:t>
      </w:r>
      <w:r w:rsidRPr="003E5D53">
        <w:rPr>
          <w:color w:val="000000"/>
          <w:sz w:val="28"/>
          <w:szCs w:val="28"/>
        </w:rPr>
        <w:t xml:space="preserve"> </w:t>
      </w:r>
      <w:r w:rsidR="003E5D53">
        <w:rPr>
          <w:color w:val="000000"/>
          <w:sz w:val="28"/>
          <w:szCs w:val="28"/>
        </w:rPr>
        <w:t xml:space="preserve">муниципального </w:t>
      </w:r>
      <w:r w:rsidRPr="003E5D53">
        <w:rPr>
          <w:color w:val="000000"/>
          <w:sz w:val="28"/>
          <w:szCs w:val="28"/>
        </w:rPr>
        <w:t>района</w:t>
      </w:r>
      <w:r w:rsidR="003E5D53">
        <w:rPr>
          <w:color w:val="000000"/>
          <w:sz w:val="28"/>
          <w:szCs w:val="28"/>
        </w:rPr>
        <w:t xml:space="preserve"> Краснодарского края</w:t>
      </w:r>
      <w:r w:rsidRPr="003E5D53">
        <w:rPr>
          <w:color w:val="000000"/>
          <w:sz w:val="28"/>
          <w:szCs w:val="28"/>
        </w:rPr>
        <w:t>;</w:t>
      </w:r>
    </w:p>
    <w:p w14:paraId="64036261" w14:textId="77777777" w:rsidR="00750AC7" w:rsidRPr="003E5D53" w:rsidRDefault="00750AC7" w:rsidP="00750AC7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 w:rsidRPr="003E5D53">
        <w:rPr>
          <w:color w:val="000000"/>
          <w:sz w:val="28"/>
          <w:szCs w:val="28"/>
        </w:rPr>
        <w:t xml:space="preserve">«оценка налоговых расходов </w:t>
      </w:r>
      <w:r w:rsidR="00582096">
        <w:rPr>
          <w:color w:val="000000"/>
          <w:sz w:val="28"/>
          <w:szCs w:val="28"/>
        </w:rPr>
        <w:t>Тбилисского</w:t>
      </w:r>
      <w:r w:rsidRPr="003E5D53">
        <w:rPr>
          <w:color w:val="000000"/>
          <w:sz w:val="28"/>
          <w:szCs w:val="28"/>
        </w:rPr>
        <w:t xml:space="preserve"> сельского поселения </w:t>
      </w:r>
      <w:r w:rsidR="00582096">
        <w:rPr>
          <w:color w:val="000000"/>
          <w:sz w:val="28"/>
          <w:szCs w:val="28"/>
        </w:rPr>
        <w:t>Тбилисского</w:t>
      </w:r>
      <w:r w:rsidRPr="003E5D53">
        <w:rPr>
          <w:color w:val="000000"/>
          <w:sz w:val="28"/>
          <w:szCs w:val="28"/>
        </w:rPr>
        <w:t xml:space="preserve"> </w:t>
      </w:r>
      <w:r w:rsidR="003E5D53" w:rsidRPr="003E5D53">
        <w:rPr>
          <w:color w:val="000000"/>
          <w:sz w:val="28"/>
          <w:szCs w:val="28"/>
        </w:rPr>
        <w:t xml:space="preserve">муниципального </w:t>
      </w:r>
      <w:r w:rsidRPr="003E5D53">
        <w:rPr>
          <w:color w:val="000000"/>
          <w:sz w:val="28"/>
          <w:szCs w:val="28"/>
        </w:rPr>
        <w:t>района</w:t>
      </w:r>
      <w:r w:rsidR="003E5D53" w:rsidRPr="003E5D53">
        <w:rPr>
          <w:color w:val="000000"/>
          <w:sz w:val="28"/>
          <w:szCs w:val="28"/>
        </w:rPr>
        <w:t xml:space="preserve"> Краснодарского края</w:t>
      </w:r>
      <w:r w:rsidRPr="003E5D53">
        <w:rPr>
          <w:color w:val="000000"/>
          <w:sz w:val="28"/>
          <w:szCs w:val="28"/>
        </w:rPr>
        <w:t xml:space="preserve">» - комплекс мероприятий по оценке объёмов налоговых расходов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</w:t>
      </w:r>
      <w:r w:rsidR="003E5D53" w:rsidRPr="003E5D53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3E5D53">
        <w:rPr>
          <w:bCs/>
          <w:color w:val="000000"/>
          <w:kern w:val="36"/>
          <w:sz w:val="28"/>
          <w:szCs w:val="28"/>
        </w:rPr>
        <w:t>района</w:t>
      </w:r>
      <w:r w:rsidR="003E5D53" w:rsidRPr="003E5D53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3E5D53">
        <w:rPr>
          <w:color w:val="000000"/>
          <w:sz w:val="28"/>
          <w:szCs w:val="28"/>
        </w:rPr>
        <w:t>, обусловленных льготами, предоставленными плательщикам, а также по оценке эффективности налоговых расходов</w:t>
      </w:r>
      <w:r w:rsidRPr="003E5D53">
        <w:rPr>
          <w:bCs/>
          <w:color w:val="000000"/>
          <w:kern w:val="36"/>
          <w:sz w:val="28"/>
          <w:szCs w:val="28"/>
        </w:rPr>
        <w:t xml:space="preserve">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bookmarkStart w:id="1" w:name="_Hlk231386330"/>
      <w:r w:rsidR="00582096">
        <w:rPr>
          <w:bCs/>
          <w:color w:val="000000"/>
          <w:kern w:val="36"/>
          <w:sz w:val="28"/>
          <w:szCs w:val="28"/>
        </w:rPr>
        <w:t>Тбилисского</w:t>
      </w:r>
      <w:bookmarkEnd w:id="1"/>
      <w:r w:rsidRPr="003E5D53">
        <w:rPr>
          <w:bCs/>
          <w:color w:val="000000"/>
          <w:kern w:val="36"/>
          <w:sz w:val="28"/>
          <w:szCs w:val="28"/>
        </w:rPr>
        <w:t xml:space="preserve"> </w:t>
      </w:r>
      <w:r w:rsidR="003E5D53" w:rsidRPr="003E5D53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3E5D53">
        <w:rPr>
          <w:bCs/>
          <w:color w:val="000000"/>
          <w:kern w:val="36"/>
          <w:sz w:val="28"/>
          <w:szCs w:val="28"/>
        </w:rPr>
        <w:t>района</w:t>
      </w:r>
      <w:r w:rsidR="003E5D53" w:rsidRPr="003E5D53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3E5D53">
        <w:rPr>
          <w:b/>
          <w:bCs/>
          <w:color w:val="000000"/>
          <w:sz w:val="28"/>
          <w:szCs w:val="28"/>
        </w:rPr>
        <w:t>;</w:t>
      </w:r>
    </w:p>
    <w:p w14:paraId="70E20DB5" w14:textId="77777777" w:rsidR="00750AC7" w:rsidRPr="003E5D53" w:rsidRDefault="00750AC7" w:rsidP="00750AC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E5D53">
        <w:rPr>
          <w:color w:val="000000"/>
          <w:sz w:val="28"/>
          <w:szCs w:val="28"/>
        </w:rPr>
        <w:t xml:space="preserve">«оценка объёмов налоговых расходов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color w:val="000000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color w:val="000000"/>
          <w:sz w:val="28"/>
          <w:szCs w:val="28"/>
        </w:rPr>
        <w:t xml:space="preserve"> </w:t>
      </w:r>
      <w:r w:rsidR="003E5D53">
        <w:rPr>
          <w:color w:val="000000"/>
          <w:sz w:val="28"/>
          <w:szCs w:val="28"/>
        </w:rPr>
        <w:t xml:space="preserve">муниципального </w:t>
      </w:r>
      <w:r w:rsidRPr="003E5D53">
        <w:rPr>
          <w:color w:val="000000"/>
          <w:sz w:val="28"/>
          <w:szCs w:val="28"/>
        </w:rPr>
        <w:t>района</w:t>
      </w:r>
      <w:r w:rsidR="003E5D53">
        <w:rPr>
          <w:color w:val="000000"/>
          <w:sz w:val="28"/>
          <w:szCs w:val="28"/>
        </w:rPr>
        <w:t xml:space="preserve"> Краснодарского края</w:t>
      </w:r>
      <w:r w:rsidRPr="003E5D53">
        <w:rPr>
          <w:color w:val="000000"/>
          <w:sz w:val="28"/>
          <w:szCs w:val="28"/>
        </w:rPr>
        <w:t xml:space="preserve">» - определение объёмов выпадающих доходов бюджета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</w:t>
      </w:r>
      <w:r w:rsidR="003E5D53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3E5D53">
        <w:rPr>
          <w:bCs/>
          <w:color w:val="000000"/>
          <w:kern w:val="36"/>
          <w:sz w:val="28"/>
          <w:szCs w:val="28"/>
        </w:rPr>
        <w:t>района</w:t>
      </w:r>
      <w:r w:rsidR="003E5D53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="003E5D53" w:rsidRPr="003E5D53">
        <w:rPr>
          <w:bCs/>
          <w:color w:val="000000"/>
          <w:kern w:val="36"/>
          <w:sz w:val="28"/>
          <w:szCs w:val="28"/>
        </w:rPr>
        <w:t>, обусловленных льготами, предоставленными плательщикам</w:t>
      </w:r>
      <w:r w:rsidRPr="003E5D53">
        <w:rPr>
          <w:color w:val="000000"/>
          <w:sz w:val="28"/>
          <w:szCs w:val="28"/>
        </w:rPr>
        <w:t>;</w:t>
      </w:r>
    </w:p>
    <w:p w14:paraId="2B34DD3B" w14:textId="77777777" w:rsidR="00750AC7" w:rsidRPr="003E5D53" w:rsidRDefault="00750AC7" w:rsidP="00750AC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E5D53">
        <w:rPr>
          <w:color w:val="000000"/>
          <w:sz w:val="28"/>
          <w:szCs w:val="28"/>
        </w:rPr>
        <w:t xml:space="preserve">«оценка эффективности налоговых расходов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="003E5D53">
        <w:rPr>
          <w:bCs/>
          <w:color w:val="000000"/>
          <w:kern w:val="36"/>
          <w:sz w:val="28"/>
          <w:szCs w:val="28"/>
        </w:rPr>
        <w:t xml:space="preserve"> муниципального</w:t>
      </w:r>
      <w:r w:rsidRPr="003E5D53">
        <w:rPr>
          <w:bCs/>
          <w:color w:val="000000"/>
          <w:kern w:val="36"/>
          <w:sz w:val="28"/>
          <w:szCs w:val="28"/>
        </w:rPr>
        <w:t xml:space="preserve"> района</w:t>
      </w:r>
      <w:r w:rsidR="003E5D53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3E5D53">
        <w:rPr>
          <w:color w:val="000000"/>
          <w:sz w:val="28"/>
          <w:szCs w:val="28"/>
        </w:rPr>
        <w:t>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</w:t>
      </w:r>
      <w:r w:rsidRPr="003E5D53">
        <w:rPr>
          <w:bCs/>
          <w:color w:val="000000"/>
          <w:kern w:val="36"/>
          <w:sz w:val="28"/>
          <w:szCs w:val="28"/>
        </w:rPr>
        <w:t xml:space="preserve">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</w:t>
      </w:r>
      <w:r w:rsidR="003E5D53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3E5D53">
        <w:rPr>
          <w:bCs/>
          <w:color w:val="000000"/>
          <w:kern w:val="36"/>
          <w:sz w:val="28"/>
          <w:szCs w:val="28"/>
        </w:rPr>
        <w:t>района</w:t>
      </w:r>
      <w:r w:rsidR="003E5D53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3E5D53">
        <w:rPr>
          <w:color w:val="000000"/>
          <w:sz w:val="28"/>
          <w:szCs w:val="28"/>
        </w:rPr>
        <w:t>;</w:t>
      </w:r>
    </w:p>
    <w:p w14:paraId="2617D94E" w14:textId="77777777" w:rsidR="00750AC7" w:rsidRPr="003E5D53" w:rsidRDefault="00750AC7" w:rsidP="00750AC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E5D53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«перечень налоговых расходов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="00D722AE">
        <w:rPr>
          <w:bCs/>
          <w:color w:val="000000"/>
          <w:kern w:val="36"/>
          <w:sz w:val="28"/>
          <w:szCs w:val="28"/>
        </w:rPr>
        <w:t xml:space="preserve"> муниципального района Краснодарского края</w:t>
      </w:r>
      <w:r w:rsidRPr="003E5D53">
        <w:rPr>
          <w:rFonts w:eastAsia="Calibri"/>
          <w:color w:val="000000"/>
          <w:sz w:val="28"/>
          <w:szCs w:val="28"/>
          <w:lang w:eastAsia="en-US"/>
        </w:rPr>
        <w:t xml:space="preserve">» – документ, содержащий сведения о распределении налоговых расходов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 xml:space="preserve">Тбилисского </w:t>
      </w:r>
      <w:r w:rsidR="003E5D53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3E5D53">
        <w:rPr>
          <w:bCs/>
          <w:color w:val="000000"/>
          <w:kern w:val="36"/>
          <w:sz w:val="28"/>
          <w:szCs w:val="28"/>
        </w:rPr>
        <w:t>района</w:t>
      </w:r>
      <w:r w:rsidRPr="003E5D5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E5D53">
        <w:rPr>
          <w:rFonts w:eastAsia="Calibri"/>
          <w:color w:val="000000"/>
          <w:sz w:val="28"/>
          <w:szCs w:val="28"/>
          <w:lang w:eastAsia="en-US"/>
        </w:rPr>
        <w:t xml:space="preserve">Краснодарского края </w:t>
      </w:r>
      <w:r w:rsidRPr="003E5D53">
        <w:rPr>
          <w:rFonts w:eastAsia="Calibri"/>
          <w:color w:val="000000"/>
          <w:sz w:val="28"/>
          <w:szCs w:val="28"/>
          <w:lang w:eastAsia="en-US"/>
        </w:rPr>
        <w:t>в соответствии с целями муниципальных программ, структурных элементов муниципальных</w:t>
      </w:r>
      <w:r w:rsidR="003E5D5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E5D53">
        <w:rPr>
          <w:rFonts w:eastAsia="Calibri"/>
          <w:color w:val="000000"/>
          <w:sz w:val="28"/>
          <w:szCs w:val="28"/>
          <w:lang w:eastAsia="en-US"/>
        </w:rPr>
        <w:t xml:space="preserve">программ  и (или) целями социально - экономической политики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 xml:space="preserve">Тбилисского </w:t>
      </w:r>
      <w:r w:rsidR="003E5D53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3E5D53">
        <w:rPr>
          <w:bCs/>
          <w:color w:val="000000"/>
          <w:kern w:val="36"/>
          <w:sz w:val="28"/>
          <w:szCs w:val="28"/>
        </w:rPr>
        <w:t>района</w:t>
      </w:r>
      <w:r w:rsidR="003E5D53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3E5D53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3E5D53">
        <w:rPr>
          <w:color w:val="000000"/>
          <w:sz w:val="28"/>
          <w:szCs w:val="28"/>
        </w:rPr>
        <w:t xml:space="preserve">не относящимися к муниципальным программам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 xml:space="preserve">Тбилисского </w:t>
      </w:r>
      <w:r w:rsidR="003E5D53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3E5D53">
        <w:rPr>
          <w:bCs/>
          <w:color w:val="000000"/>
          <w:kern w:val="36"/>
          <w:sz w:val="28"/>
          <w:szCs w:val="28"/>
        </w:rPr>
        <w:t>района</w:t>
      </w:r>
      <w:r w:rsidR="003E5D53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3E5D53">
        <w:rPr>
          <w:color w:val="000000"/>
          <w:sz w:val="28"/>
          <w:szCs w:val="28"/>
        </w:rPr>
        <w:t>, а также о кураторах налоговых расходов;</w:t>
      </w:r>
    </w:p>
    <w:p w14:paraId="7BF85A00" w14:textId="77777777" w:rsidR="00750AC7" w:rsidRPr="003E5D53" w:rsidRDefault="00750AC7" w:rsidP="00750AC7">
      <w:pPr>
        <w:shd w:val="clear" w:color="auto" w:fill="FFFFFF"/>
        <w:jc w:val="both"/>
        <w:rPr>
          <w:color w:val="000000"/>
          <w:sz w:val="28"/>
          <w:szCs w:val="28"/>
        </w:rPr>
      </w:pPr>
      <w:r w:rsidRPr="00750AC7">
        <w:rPr>
          <w:sz w:val="28"/>
          <w:szCs w:val="28"/>
        </w:rPr>
        <w:tab/>
      </w:r>
      <w:r w:rsidRPr="003E5D53">
        <w:rPr>
          <w:color w:val="000000"/>
          <w:sz w:val="28"/>
          <w:szCs w:val="28"/>
        </w:rPr>
        <w:t>«плательщик</w:t>
      </w:r>
      <w:r w:rsidR="003E5D53" w:rsidRPr="003E5D53">
        <w:rPr>
          <w:color w:val="000000"/>
          <w:sz w:val="28"/>
          <w:szCs w:val="28"/>
        </w:rPr>
        <w:t>и» - плательщики налогов</w:t>
      </w:r>
      <w:r w:rsidRPr="003E5D53">
        <w:rPr>
          <w:color w:val="000000"/>
          <w:sz w:val="28"/>
          <w:szCs w:val="28"/>
        </w:rPr>
        <w:t>;</w:t>
      </w:r>
    </w:p>
    <w:p w14:paraId="01A1BBF2" w14:textId="77777777" w:rsidR="00750AC7" w:rsidRPr="003E5D53" w:rsidRDefault="00750AC7" w:rsidP="00750AC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5D53">
        <w:rPr>
          <w:rFonts w:eastAsia="Calibri"/>
          <w:color w:val="000000"/>
          <w:sz w:val="28"/>
          <w:szCs w:val="28"/>
          <w:lang w:eastAsia="en-US"/>
        </w:rPr>
        <w:tab/>
        <w:t>«</w:t>
      </w:r>
      <w:r w:rsidRPr="003E5D53">
        <w:rPr>
          <w:color w:val="000000"/>
          <w:sz w:val="28"/>
          <w:szCs w:val="28"/>
        </w:rPr>
        <w:t xml:space="preserve">социальные налоговые расходы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</w:t>
      </w:r>
      <w:r w:rsidR="003E5D53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3E5D53">
        <w:rPr>
          <w:bCs/>
          <w:color w:val="000000"/>
          <w:kern w:val="36"/>
          <w:sz w:val="28"/>
          <w:szCs w:val="28"/>
        </w:rPr>
        <w:t>района</w:t>
      </w:r>
      <w:r w:rsidR="003E5D53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3E5D53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Pr="003E5D53">
        <w:rPr>
          <w:color w:val="000000"/>
          <w:sz w:val="28"/>
          <w:szCs w:val="28"/>
        </w:rPr>
        <w:t xml:space="preserve">- целевая категория налоговых расходов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3E5D53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 xml:space="preserve">Тбилисского </w:t>
      </w:r>
      <w:r w:rsidR="003E5D53">
        <w:rPr>
          <w:bCs/>
          <w:color w:val="000000"/>
          <w:kern w:val="36"/>
          <w:sz w:val="28"/>
          <w:szCs w:val="28"/>
        </w:rPr>
        <w:t>муниципального</w:t>
      </w:r>
      <w:r w:rsidRPr="003E5D53">
        <w:rPr>
          <w:bCs/>
          <w:color w:val="000000"/>
          <w:kern w:val="36"/>
          <w:sz w:val="28"/>
          <w:szCs w:val="28"/>
        </w:rPr>
        <w:t xml:space="preserve"> района</w:t>
      </w:r>
      <w:r w:rsidR="003E5D53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3E5D53">
        <w:rPr>
          <w:color w:val="000000"/>
          <w:sz w:val="28"/>
          <w:szCs w:val="28"/>
        </w:rPr>
        <w:t xml:space="preserve">, </w:t>
      </w:r>
      <w:r w:rsidR="003E5D53" w:rsidRPr="003E5D53">
        <w:rPr>
          <w:color w:val="000000"/>
          <w:sz w:val="28"/>
          <w:szCs w:val="28"/>
        </w:rPr>
        <w:t>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</w:t>
      </w:r>
      <w:r w:rsidRPr="003E5D53">
        <w:rPr>
          <w:color w:val="000000"/>
          <w:sz w:val="28"/>
          <w:szCs w:val="28"/>
        </w:rPr>
        <w:t>;</w:t>
      </w:r>
    </w:p>
    <w:p w14:paraId="34B3F5D3" w14:textId="77777777" w:rsidR="00750AC7" w:rsidRPr="0060401B" w:rsidRDefault="00750AC7" w:rsidP="00750AC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50AC7">
        <w:rPr>
          <w:color w:val="26282F"/>
          <w:sz w:val="28"/>
          <w:szCs w:val="28"/>
        </w:rPr>
        <w:tab/>
      </w:r>
      <w:r w:rsidRPr="0060401B">
        <w:rPr>
          <w:color w:val="000000"/>
          <w:sz w:val="28"/>
          <w:szCs w:val="28"/>
        </w:rPr>
        <w:t xml:space="preserve">«стимулирующие налоговые расходы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</w:t>
      </w:r>
      <w:r w:rsidR="0060401B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60401B">
        <w:rPr>
          <w:bCs/>
          <w:color w:val="000000"/>
          <w:kern w:val="36"/>
          <w:sz w:val="28"/>
          <w:szCs w:val="28"/>
        </w:rPr>
        <w:t>района</w:t>
      </w:r>
      <w:r w:rsidR="0060401B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60401B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Pr="0060401B">
        <w:rPr>
          <w:color w:val="000000"/>
          <w:sz w:val="28"/>
          <w:szCs w:val="28"/>
        </w:rPr>
        <w:t xml:space="preserve">- целевая категория налоговых расходов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</w:t>
      </w:r>
      <w:r w:rsidR="0060401B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60401B">
        <w:rPr>
          <w:bCs/>
          <w:color w:val="000000"/>
          <w:kern w:val="36"/>
          <w:sz w:val="28"/>
          <w:szCs w:val="28"/>
        </w:rPr>
        <w:t>района</w:t>
      </w:r>
      <w:r w:rsidR="0060401B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="0060401B" w:rsidRPr="0060401B">
        <w:rPr>
          <w:bCs/>
          <w:color w:val="000000"/>
          <w:kern w:val="36"/>
          <w:sz w:val="28"/>
          <w:szCs w:val="28"/>
        </w:rPr>
        <w:t>,</w:t>
      </w:r>
      <w:r w:rsidRPr="0060401B">
        <w:rPr>
          <w:color w:val="000000"/>
          <w:sz w:val="28"/>
          <w:szCs w:val="28"/>
        </w:rPr>
        <w:t xml:space="preserve"> предполагающих стимулирование экономической активности субъектов предпринимательской деятельности и последующее увеличение</w:t>
      </w:r>
      <w:r w:rsidR="0060401B" w:rsidRPr="0060401B">
        <w:rPr>
          <w:color w:val="000000"/>
          <w:sz w:val="28"/>
          <w:szCs w:val="28"/>
        </w:rPr>
        <w:t xml:space="preserve"> (предотвращение снижения)</w:t>
      </w:r>
      <w:r w:rsidRPr="0060401B">
        <w:rPr>
          <w:color w:val="000000"/>
          <w:sz w:val="28"/>
          <w:szCs w:val="28"/>
        </w:rPr>
        <w:t xml:space="preserve"> доходов бюджета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="0060401B">
        <w:rPr>
          <w:bCs/>
          <w:color w:val="000000"/>
          <w:kern w:val="36"/>
          <w:sz w:val="28"/>
          <w:szCs w:val="28"/>
        </w:rPr>
        <w:t xml:space="preserve"> муниципального</w:t>
      </w:r>
      <w:r w:rsidRPr="0060401B">
        <w:rPr>
          <w:bCs/>
          <w:color w:val="000000"/>
          <w:kern w:val="36"/>
          <w:sz w:val="28"/>
          <w:szCs w:val="28"/>
        </w:rPr>
        <w:t xml:space="preserve"> района</w:t>
      </w:r>
      <w:r w:rsidR="0060401B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60401B">
        <w:rPr>
          <w:color w:val="000000"/>
          <w:sz w:val="28"/>
          <w:szCs w:val="28"/>
        </w:rPr>
        <w:t>;</w:t>
      </w:r>
    </w:p>
    <w:p w14:paraId="76EA815B" w14:textId="77777777" w:rsidR="00750AC7" w:rsidRPr="0060401B" w:rsidRDefault="00750AC7" w:rsidP="00750AC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50AC7">
        <w:rPr>
          <w:color w:val="26282F"/>
          <w:sz w:val="28"/>
          <w:szCs w:val="28"/>
        </w:rPr>
        <w:tab/>
      </w:r>
      <w:r w:rsidRPr="0060401B">
        <w:rPr>
          <w:color w:val="000000"/>
          <w:sz w:val="28"/>
          <w:szCs w:val="28"/>
        </w:rPr>
        <w:t xml:space="preserve">«технические налоговые расходы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</w:t>
      </w:r>
      <w:r w:rsidR="0060401B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60401B">
        <w:rPr>
          <w:bCs/>
          <w:color w:val="000000"/>
          <w:kern w:val="36"/>
          <w:sz w:val="28"/>
          <w:szCs w:val="28"/>
        </w:rPr>
        <w:t>района</w:t>
      </w:r>
      <w:r w:rsidR="0060401B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60401B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Pr="0060401B">
        <w:rPr>
          <w:color w:val="000000"/>
          <w:sz w:val="28"/>
          <w:szCs w:val="28"/>
        </w:rPr>
        <w:t xml:space="preserve">- целевая категория налоговых расходов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="0060401B">
        <w:rPr>
          <w:bCs/>
          <w:color w:val="000000"/>
          <w:kern w:val="36"/>
          <w:sz w:val="28"/>
          <w:szCs w:val="28"/>
        </w:rPr>
        <w:t xml:space="preserve"> муниципального</w:t>
      </w:r>
      <w:r w:rsidRPr="0060401B">
        <w:rPr>
          <w:bCs/>
          <w:color w:val="000000"/>
          <w:kern w:val="36"/>
          <w:sz w:val="28"/>
          <w:szCs w:val="28"/>
        </w:rPr>
        <w:t xml:space="preserve"> района</w:t>
      </w:r>
      <w:r w:rsidR="0060401B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60401B">
        <w:rPr>
          <w:color w:val="000000"/>
          <w:sz w:val="28"/>
          <w:szCs w:val="28"/>
        </w:rPr>
        <w:t xml:space="preserve">, предполагающих уменьшение расходов плательщиков, воспользовавшихся льготами, финансовое обеспечение которых осуществляется в полном объёме или частично за счёт средств бюджета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</w:t>
      </w:r>
      <w:r w:rsidR="0060401B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60401B">
        <w:rPr>
          <w:bCs/>
          <w:color w:val="000000"/>
          <w:kern w:val="36"/>
          <w:sz w:val="28"/>
          <w:szCs w:val="28"/>
        </w:rPr>
        <w:t>района</w:t>
      </w:r>
      <w:r w:rsidR="0060401B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60401B">
        <w:rPr>
          <w:color w:val="000000"/>
          <w:sz w:val="28"/>
          <w:szCs w:val="28"/>
        </w:rPr>
        <w:t>;</w:t>
      </w:r>
    </w:p>
    <w:p w14:paraId="1D71865F" w14:textId="77777777" w:rsidR="00750AC7" w:rsidRPr="0060401B" w:rsidRDefault="00750AC7" w:rsidP="00750AC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0401B">
        <w:rPr>
          <w:color w:val="000000"/>
          <w:sz w:val="28"/>
          <w:szCs w:val="28"/>
        </w:rPr>
        <w:t xml:space="preserve">«фискальные характеристики налоговых расходов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</w:t>
      </w:r>
      <w:r w:rsidR="0060401B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60401B">
        <w:rPr>
          <w:bCs/>
          <w:color w:val="000000"/>
          <w:kern w:val="36"/>
          <w:sz w:val="28"/>
          <w:szCs w:val="28"/>
        </w:rPr>
        <w:t>района</w:t>
      </w:r>
      <w:r w:rsidR="0060401B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60401B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Pr="0060401B">
        <w:rPr>
          <w:color w:val="000000"/>
          <w:sz w:val="28"/>
          <w:szCs w:val="28"/>
        </w:rPr>
        <w:t xml:space="preserve">- сведения об объёме льгот, предоставленных плательщикам, о численности получателей льгот и об объёме налогов, задекларированных ими для уплаты в бюджет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</w:t>
      </w:r>
      <w:r w:rsidR="0060401B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60401B">
        <w:rPr>
          <w:bCs/>
          <w:color w:val="000000"/>
          <w:kern w:val="36"/>
          <w:sz w:val="28"/>
          <w:szCs w:val="28"/>
        </w:rPr>
        <w:t>района</w:t>
      </w:r>
      <w:r w:rsidR="0060401B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60401B">
        <w:rPr>
          <w:color w:val="000000"/>
          <w:sz w:val="28"/>
          <w:szCs w:val="28"/>
        </w:rPr>
        <w:t>;</w:t>
      </w:r>
    </w:p>
    <w:p w14:paraId="273CA196" w14:textId="77777777" w:rsidR="00750AC7" w:rsidRDefault="00750AC7" w:rsidP="00750AC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50AC7">
        <w:rPr>
          <w:sz w:val="28"/>
          <w:szCs w:val="28"/>
        </w:rPr>
        <w:tab/>
      </w:r>
      <w:r w:rsidRPr="0060401B">
        <w:rPr>
          <w:color w:val="000000"/>
          <w:sz w:val="28"/>
          <w:szCs w:val="28"/>
        </w:rPr>
        <w:t xml:space="preserve">«целевые характеристики налогового расхода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58209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</w:t>
      </w:r>
      <w:r w:rsidR="0060401B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60401B">
        <w:rPr>
          <w:bCs/>
          <w:color w:val="000000"/>
          <w:kern w:val="36"/>
          <w:sz w:val="28"/>
          <w:szCs w:val="28"/>
        </w:rPr>
        <w:t>района</w:t>
      </w:r>
      <w:r w:rsidR="0060401B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60401B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Pr="0060401B">
        <w:rPr>
          <w:color w:val="000000"/>
          <w:sz w:val="28"/>
          <w:szCs w:val="28"/>
        </w:rPr>
        <w:t xml:space="preserve">-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r w:rsidRPr="0060401B">
        <w:rPr>
          <w:color w:val="000000"/>
          <w:sz w:val="28"/>
          <w:szCs w:val="28"/>
        </w:rPr>
        <w:lastRenderedPageBreak/>
        <w:t>нормативно - правовыми актами</w:t>
      </w:r>
      <w:r w:rsidRPr="0060401B">
        <w:rPr>
          <w:bCs/>
          <w:color w:val="000000"/>
          <w:kern w:val="36"/>
          <w:sz w:val="28"/>
          <w:szCs w:val="28"/>
        </w:rPr>
        <w:t xml:space="preserve">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</w:t>
      </w:r>
      <w:r w:rsidR="0060401B"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60401B">
        <w:rPr>
          <w:bCs/>
          <w:color w:val="000000"/>
          <w:kern w:val="36"/>
          <w:sz w:val="28"/>
          <w:szCs w:val="28"/>
        </w:rPr>
        <w:t>района</w:t>
      </w:r>
      <w:r w:rsidR="0060401B"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 w:rsidRPr="0060401B">
        <w:rPr>
          <w:color w:val="000000"/>
          <w:sz w:val="28"/>
          <w:szCs w:val="28"/>
        </w:rPr>
        <w:t>.</w:t>
      </w:r>
    </w:p>
    <w:p w14:paraId="5C0FBE5F" w14:textId="77777777" w:rsidR="00D722AE" w:rsidRDefault="00D722AE" w:rsidP="00750AC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«финансовый орган</w:t>
      </w:r>
      <w:r w:rsidRPr="00D722AE">
        <w:rPr>
          <w:bCs/>
          <w:color w:val="000000"/>
          <w:kern w:val="36"/>
          <w:sz w:val="28"/>
          <w:szCs w:val="28"/>
        </w:rPr>
        <w:t xml:space="preserve">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 xml:space="preserve">Тбилисского </w:t>
      </w:r>
      <w:r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60401B">
        <w:rPr>
          <w:bCs/>
          <w:color w:val="000000"/>
          <w:kern w:val="36"/>
          <w:sz w:val="28"/>
          <w:szCs w:val="28"/>
        </w:rPr>
        <w:t>района</w:t>
      </w:r>
      <w:r>
        <w:rPr>
          <w:bCs/>
          <w:color w:val="000000"/>
          <w:kern w:val="36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»- финансовый отдел администрации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Pr="0060401B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 xml:space="preserve">муниципального </w:t>
      </w:r>
      <w:r w:rsidRPr="0060401B">
        <w:rPr>
          <w:bCs/>
          <w:color w:val="000000"/>
          <w:kern w:val="36"/>
          <w:sz w:val="28"/>
          <w:szCs w:val="28"/>
        </w:rPr>
        <w:t>района</w:t>
      </w:r>
      <w:r>
        <w:rPr>
          <w:bCs/>
          <w:color w:val="000000"/>
          <w:kern w:val="36"/>
          <w:sz w:val="28"/>
          <w:szCs w:val="28"/>
        </w:rPr>
        <w:t xml:space="preserve"> Краснодарского края.</w:t>
      </w:r>
    </w:p>
    <w:p w14:paraId="63073C45" w14:textId="77777777" w:rsidR="007C14BA" w:rsidRDefault="007C14BA" w:rsidP="007C14B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14BA">
        <w:rPr>
          <w:color w:val="000000"/>
          <w:sz w:val="28"/>
          <w:szCs w:val="28"/>
        </w:rPr>
        <w:t xml:space="preserve">В целях оценки налоговых расходов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</w:t>
      </w:r>
      <w:r w:rsidR="00EF5DAB">
        <w:rPr>
          <w:color w:val="000000"/>
          <w:sz w:val="28"/>
          <w:szCs w:val="28"/>
        </w:rPr>
        <w:t xml:space="preserve">администрация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края:</w:t>
      </w:r>
    </w:p>
    <w:p w14:paraId="27A00347" w14:textId="77777777" w:rsidR="00EF5DAB" w:rsidRPr="00EF5DAB" w:rsidRDefault="00EF5DAB" w:rsidP="00EF5D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DAB">
        <w:rPr>
          <w:color w:val="000000"/>
          <w:sz w:val="28"/>
          <w:szCs w:val="28"/>
        </w:rPr>
        <w:t>а) определяет порядок формирования перечня налоговых расходов</w:t>
      </w:r>
      <w:r w:rsidR="003461C4" w:rsidRPr="003461C4">
        <w:rPr>
          <w:color w:val="000000"/>
          <w:sz w:val="28"/>
          <w:szCs w:val="28"/>
        </w:rPr>
        <w:t xml:space="preserve">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3461C4">
        <w:rPr>
          <w:color w:val="000000"/>
          <w:sz w:val="28"/>
          <w:szCs w:val="28"/>
        </w:rPr>
        <w:t xml:space="preserve"> 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3461C4">
        <w:rPr>
          <w:color w:val="000000"/>
          <w:sz w:val="28"/>
          <w:szCs w:val="28"/>
        </w:rPr>
        <w:t xml:space="preserve"> муниципального района</w:t>
      </w:r>
      <w:r w:rsidR="003461C4" w:rsidRPr="007C14BA">
        <w:rPr>
          <w:color w:val="000000"/>
          <w:sz w:val="28"/>
          <w:szCs w:val="28"/>
        </w:rPr>
        <w:t xml:space="preserve"> Краснодарского края</w:t>
      </w:r>
      <w:r w:rsidRPr="00EF5DAB">
        <w:rPr>
          <w:color w:val="000000"/>
          <w:sz w:val="28"/>
          <w:szCs w:val="28"/>
        </w:rPr>
        <w:t>;</w:t>
      </w:r>
    </w:p>
    <w:p w14:paraId="40AA76F6" w14:textId="77777777" w:rsidR="00EF5DAB" w:rsidRPr="00EF5DAB" w:rsidRDefault="00EF5DAB" w:rsidP="00EF5D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DAB">
        <w:rPr>
          <w:color w:val="000000"/>
          <w:sz w:val="28"/>
          <w:szCs w:val="28"/>
        </w:rPr>
        <w:t>б) определяет правила формирования информации о нормативных, целевых и фискальных характеристиках налоговых расходов</w:t>
      </w:r>
      <w:r w:rsidR="003461C4">
        <w:rPr>
          <w:color w:val="000000"/>
          <w:sz w:val="28"/>
          <w:szCs w:val="28"/>
        </w:rPr>
        <w:t xml:space="preserve">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D35CE6">
        <w:rPr>
          <w:color w:val="000000"/>
          <w:sz w:val="28"/>
          <w:szCs w:val="28"/>
        </w:rPr>
        <w:t xml:space="preserve"> </w:t>
      </w:r>
      <w:r w:rsidR="003461C4">
        <w:rPr>
          <w:color w:val="000000"/>
          <w:sz w:val="28"/>
          <w:szCs w:val="28"/>
        </w:rPr>
        <w:t xml:space="preserve">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3461C4">
        <w:rPr>
          <w:color w:val="000000"/>
          <w:sz w:val="28"/>
          <w:szCs w:val="28"/>
        </w:rPr>
        <w:t xml:space="preserve"> муниципального района</w:t>
      </w:r>
      <w:r w:rsidR="003461C4" w:rsidRPr="007C14BA">
        <w:rPr>
          <w:color w:val="000000"/>
          <w:sz w:val="28"/>
          <w:szCs w:val="28"/>
        </w:rPr>
        <w:t xml:space="preserve"> Краснодарского края</w:t>
      </w:r>
      <w:r w:rsidRPr="00EF5DAB">
        <w:rPr>
          <w:color w:val="000000"/>
          <w:sz w:val="28"/>
          <w:szCs w:val="28"/>
        </w:rPr>
        <w:t>;</w:t>
      </w:r>
    </w:p>
    <w:p w14:paraId="66A28FBC" w14:textId="77777777" w:rsidR="00EF5DAB" w:rsidRPr="00EF5DAB" w:rsidRDefault="00EF5DAB" w:rsidP="00EF5D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DAB">
        <w:rPr>
          <w:color w:val="000000"/>
          <w:sz w:val="28"/>
          <w:szCs w:val="28"/>
        </w:rPr>
        <w:t>в) определяет порядок обобщения результатов оценки эффективности налоговых расходов</w:t>
      </w:r>
      <w:r w:rsidR="003461C4" w:rsidRPr="003461C4">
        <w:rPr>
          <w:color w:val="000000"/>
          <w:sz w:val="28"/>
          <w:szCs w:val="28"/>
        </w:rPr>
        <w:t xml:space="preserve">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3461C4">
        <w:rPr>
          <w:color w:val="000000"/>
          <w:sz w:val="28"/>
          <w:szCs w:val="28"/>
        </w:rPr>
        <w:t xml:space="preserve"> 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D35CE6">
        <w:rPr>
          <w:color w:val="000000"/>
          <w:sz w:val="28"/>
          <w:szCs w:val="28"/>
        </w:rPr>
        <w:t xml:space="preserve"> </w:t>
      </w:r>
      <w:r w:rsidR="003461C4">
        <w:rPr>
          <w:color w:val="000000"/>
          <w:sz w:val="28"/>
          <w:szCs w:val="28"/>
        </w:rPr>
        <w:t>муниципального района</w:t>
      </w:r>
      <w:r w:rsidR="003461C4" w:rsidRPr="007C14BA">
        <w:rPr>
          <w:color w:val="000000"/>
          <w:sz w:val="28"/>
          <w:szCs w:val="28"/>
        </w:rPr>
        <w:t xml:space="preserve"> Краснодарского края</w:t>
      </w:r>
      <w:r w:rsidRPr="00EF5DAB">
        <w:rPr>
          <w:color w:val="000000"/>
          <w:sz w:val="28"/>
          <w:szCs w:val="28"/>
        </w:rPr>
        <w:t>, осуществляемой кураторами налоговых расходов;</w:t>
      </w:r>
    </w:p>
    <w:p w14:paraId="05710D5F" w14:textId="77777777" w:rsidR="00EF5DAB" w:rsidRPr="00EF5DAB" w:rsidRDefault="00EF5DAB" w:rsidP="00EF5D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DAB">
        <w:rPr>
          <w:color w:val="000000"/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</w:t>
      </w:r>
      <w:r w:rsidR="003461C4">
        <w:rPr>
          <w:color w:val="000000"/>
          <w:sz w:val="28"/>
          <w:szCs w:val="28"/>
        </w:rPr>
        <w:t xml:space="preserve">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D35CE6">
        <w:rPr>
          <w:color w:val="000000"/>
          <w:sz w:val="28"/>
          <w:szCs w:val="28"/>
        </w:rPr>
        <w:t xml:space="preserve"> </w:t>
      </w:r>
      <w:r w:rsidR="003461C4">
        <w:rPr>
          <w:color w:val="000000"/>
          <w:sz w:val="28"/>
          <w:szCs w:val="28"/>
        </w:rPr>
        <w:t xml:space="preserve">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3461C4">
        <w:rPr>
          <w:color w:val="000000"/>
          <w:sz w:val="28"/>
          <w:szCs w:val="28"/>
        </w:rPr>
        <w:t xml:space="preserve"> муниципального района</w:t>
      </w:r>
      <w:r w:rsidR="003461C4" w:rsidRPr="007C14BA">
        <w:rPr>
          <w:color w:val="000000"/>
          <w:sz w:val="28"/>
          <w:szCs w:val="28"/>
        </w:rPr>
        <w:t xml:space="preserve"> Краснодарского края</w:t>
      </w:r>
      <w:r w:rsidRPr="00EF5DAB">
        <w:rPr>
          <w:color w:val="000000"/>
          <w:sz w:val="28"/>
          <w:szCs w:val="28"/>
        </w:rPr>
        <w:t>;</w:t>
      </w:r>
    </w:p>
    <w:p w14:paraId="5D1AA278" w14:textId="77777777" w:rsidR="00EF5DAB" w:rsidRPr="00EF5DAB" w:rsidRDefault="00EF5DAB" w:rsidP="00EF5D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DAB">
        <w:rPr>
          <w:color w:val="000000"/>
          <w:sz w:val="28"/>
          <w:szCs w:val="28"/>
        </w:rPr>
        <w:t>д) определяет порядок рассмотрения предложений о сохранении (уточнении, отмене) льгот для плательщиков, формируемых в соответствии</w:t>
      </w:r>
      <w:r w:rsidR="00D722AE">
        <w:rPr>
          <w:color w:val="000000"/>
          <w:sz w:val="28"/>
          <w:szCs w:val="28"/>
        </w:rPr>
        <w:t xml:space="preserve"> с пунктами 11 и 20 О</w:t>
      </w:r>
      <w:r w:rsidR="00D722AE" w:rsidRPr="001F0457">
        <w:rPr>
          <w:color w:val="000000"/>
          <w:sz w:val="28"/>
          <w:szCs w:val="28"/>
        </w:rPr>
        <w:t>бщих требовани</w:t>
      </w:r>
      <w:r w:rsidR="00D722AE">
        <w:rPr>
          <w:color w:val="000000"/>
          <w:sz w:val="28"/>
          <w:szCs w:val="28"/>
        </w:rPr>
        <w:t>й</w:t>
      </w:r>
      <w:r w:rsidR="00D722AE" w:rsidRPr="001F0457">
        <w:rPr>
          <w:color w:val="000000"/>
          <w:sz w:val="28"/>
          <w:szCs w:val="28"/>
        </w:rPr>
        <w:t xml:space="preserve"> к оценке налоговых расходов субъектов Российской Федерации и муниципальных образований</w:t>
      </w:r>
      <w:r w:rsidR="00D722AE">
        <w:rPr>
          <w:color w:val="000000"/>
          <w:sz w:val="28"/>
          <w:szCs w:val="28"/>
        </w:rPr>
        <w:t xml:space="preserve">, утвержденных </w:t>
      </w:r>
      <w:hyperlink r:id="rId10" w:history="1">
        <w:r w:rsidR="00D722AE" w:rsidRPr="001F0457">
          <w:rPr>
            <w:color w:val="000000"/>
            <w:sz w:val="28"/>
            <w:szCs w:val="28"/>
          </w:rPr>
          <w:t>постановлением</w:t>
        </w:r>
      </w:hyperlink>
      <w:r w:rsidR="00D722AE" w:rsidRPr="001F0457">
        <w:rPr>
          <w:color w:val="000000"/>
          <w:sz w:val="28"/>
          <w:szCs w:val="28"/>
        </w:rPr>
        <w:t xml:space="preserve"> Правительства Российской Федерации от 22 июня 2019 года № 796</w:t>
      </w:r>
      <w:r w:rsidRPr="00EF5DAB">
        <w:rPr>
          <w:color w:val="000000"/>
          <w:sz w:val="28"/>
          <w:szCs w:val="28"/>
        </w:rPr>
        <w:t>.</w:t>
      </w:r>
    </w:p>
    <w:p w14:paraId="61D7AED5" w14:textId="77777777" w:rsidR="007C14BA" w:rsidRPr="007C14BA" w:rsidRDefault="007C14BA" w:rsidP="007C14B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14BA">
        <w:rPr>
          <w:color w:val="000000"/>
          <w:sz w:val="28"/>
          <w:szCs w:val="28"/>
        </w:rPr>
        <w:t>4.</w:t>
      </w:r>
      <w:r w:rsidRPr="007C14BA">
        <w:rPr>
          <w:color w:val="000000"/>
          <w:sz w:val="28"/>
          <w:szCs w:val="28"/>
          <w:lang w:val="en-US"/>
        </w:rPr>
        <w:t> </w:t>
      </w:r>
      <w:r w:rsidRPr="007C14BA">
        <w:rPr>
          <w:color w:val="000000"/>
          <w:sz w:val="28"/>
          <w:szCs w:val="28"/>
        </w:rPr>
        <w:t xml:space="preserve">В целях оценки налоговых расходов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D35C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главные администраторы доходов местного бюджета представляют в финансовый орган администрации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до 20 августа (уточненную информацию - до 1 ноября) информацию о фискальных характеристиках налоговых расходов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D35C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за отчетный финансовый год, а также информацию о стимулирующих налоговых расходах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 w:rsidR="00D35C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="00D35CE6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за </w:t>
      </w:r>
      <w:r w:rsidR="00D722AE">
        <w:rPr>
          <w:color w:val="000000"/>
          <w:sz w:val="28"/>
          <w:szCs w:val="28"/>
        </w:rPr>
        <w:t>6</w:t>
      </w:r>
      <w:r w:rsidRPr="007C14BA">
        <w:rPr>
          <w:color w:val="000000"/>
          <w:sz w:val="28"/>
          <w:szCs w:val="28"/>
        </w:rPr>
        <w:t xml:space="preserve"> лет, предшествующих отчетному финансовому году.</w:t>
      </w:r>
    </w:p>
    <w:p w14:paraId="2A5B0808" w14:textId="77777777" w:rsidR="007C14BA" w:rsidRPr="007C14BA" w:rsidRDefault="007C14BA" w:rsidP="007C14B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14BA">
        <w:rPr>
          <w:color w:val="000000"/>
          <w:sz w:val="28"/>
          <w:szCs w:val="28"/>
        </w:rPr>
        <w:t xml:space="preserve">В целях оценки налоговых расходов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кураторы налоговых расходов:</w:t>
      </w:r>
    </w:p>
    <w:p w14:paraId="014FEEE8" w14:textId="77777777" w:rsidR="007C14BA" w:rsidRPr="007C14BA" w:rsidRDefault="007C14BA" w:rsidP="007C14B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14BA">
        <w:rPr>
          <w:color w:val="000000"/>
          <w:sz w:val="28"/>
          <w:szCs w:val="28"/>
        </w:rPr>
        <w:t xml:space="preserve">а) формируют паспорта налоговых расходов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края, </w:t>
      </w:r>
      <w:r w:rsidRPr="007C14BA">
        <w:rPr>
          <w:color w:val="000000"/>
          <w:sz w:val="28"/>
          <w:szCs w:val="28"/>
        </w:rPr>
        <w:lastRenderedPageBreak/>
        <w:t xml:space="preserve">содержащие информацию, предусмотренную приложением </w:t>
      </w:r>
      <w:r w:rsidR="0013638E">
        <w:rPr>
          <w:color w:val="000000"/>
          <w:sz w:val="28"/>
          <w:szCs w:val="28"/>
        </w:rPr>
        <w:t xml:space="preserve">№ 1 </w:t>
      </w:r>
      <w:r w:rsidRPr="007C14BA">
        <w:rPr>
          <w:color w:val="000000"/>
          <w:sz w:val="28"/>
          <w:szCs w:val="28"/>
        </w:rPr>
        <w:t>к настоящему Порядку;</w:t>
      </w:r>
    </w:p>
    <w:p w14:paraId="728CDF25" w14:textId="77777777" w:rsidR="007C14BA" w:rsidRPr="007C14BA" w:rsidRDefault="007C14BA" w:rsidP="007C14B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14BA">
        <w:rPr>
          <w:color w:val="000000"/>
          <w:sz w:val="28"/>
          <w:szCs w:val="28"/>
        </w:rPr>
        <w:t xml:space="preserve">б) осуществляют оценку эффективности налоговых расходов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и направляют результаты такой оценки в финансовый орган администрации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края.</w:t>
      </w:r>
    </w:p>
    <w:p w14:paraId="2159765F" w14:textId="77777777" w:rsidR="007C14BA" w:rsidRPr="007C14BA" w:rsidRDefault="007C14BA" w:rsidP="007C14B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14BA">
        <w:rPr>
          <w:color w:val="000000"/>
          <w:sz w:val="28"/>
          <w:szCs w:val="28"/>
        </w:rPr>
        <w:t xml:space="preserve">В целях оценки налоговых расходов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соисполнитель куратора налоговых расходов:</w:t>
      </w:r>
    </w:p>
    <w:p w14:paraId="001ED722" w14:textId="77777777" w:rsidR="007C14BA" w:rsidRPr="007C14BA" w:rsidRDefault="007C14BA" w:rsidP="007C14B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14BA">
        <w:rPr>
          <w:color w:val="000000"/>
          <w:sz w:val="28"/>
          <w:szCs w:val="28"/>
        </w:rPr>
        <w:t xml:space="preserve">а) представляет куратору налоговых расходов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информацию для оценки налоговых расходов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Кореновского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(данные статистической отчетности, иные сведения, необходимые для проведения оценки налоговых расходов);</w:t>
      </w:r>
    </w:p>
    <w:p w14:paraId="3A2FE4CE" w14:textId="77777777" w:rsidR="007C14BA" w:rsidRPr="007C14BA" w:rsidRDefault="007C14BA" w:rsidP="007C14B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14BA">
        <w:rPr>
          <w:color w:val="000000"/>
          <w:sz w:val="28"/>
          <w:szCs w:val="28"/>
        </w:rPr>
        <w:t xml:space="preserve">б) представляет куратору налоговых расходов предложения для включения в проекты методик оценки эффективности налоговых расходов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в пределах полномочий, в соответствии с которыми они являются ответственными за достижение соответствующих налоговому расходу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целей муниципальной программы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и (или) целей социально-экономической политики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 w:rsidR="000D0E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края, не относящихся к муниципальным программам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D0ED2">
        <w:rPr>
          <w:bCs/>
          <w:color w:val="000000"/>
          <w:kern w:val="36"/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края;</w:t>
      </w:r>
    </w:p>
    <w:p w14:paraId="5A69882E" w14:textId="77777777" w:rsidR="007C14BA" w:rsidRPr="007C14BA" w:rsidRDefault="007C14BA" w:rsidP="007C14B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F2455">
        <w:rPr>
          <w:sz w:val="28"/>
          <w:szCs w:val="28"/>
        </w:rPr>
        <w:t xml:space="preserve">в) осуществляет оценку эффективности налоговых расходов </w:t>
      </w:r>
      <w:bookmarkStart w:id="2" w:name="_Hlk231452553"/>
      <w:r w:rsidR="00DF2455" w:rsidRPr="00DF2455">
        <w:rPr>
          <w:sz w:val="28"/>
          <w:szCs w:val="28"/>
        </w:rPr>
        <w:t>Тбилисского</w:t>
      </w:r>
      <w:bookmarkEnd w:id="2"/>
      <w:r w:rsidRPr="00DF2455">
        <w:rPr>
          <w:sz w:val="28"/>
          <w:szCs w:val="28"/>
        </w:rPr>
        <w:t xml:space="preserve"> сельского поселения </w:t>
      </w:r>
      <w:r w:rsidR="00DF2455" w:rsidRPr="00DF2455">
        <w:rPr>
          <w:sz w:val="28"/>
          <w:szCs w:val="28"/>
        </w:rPr>
        <w:t>Тбилисского</w:t>
      </w:r>
      <w:r w:rsidRPr="00DF2455">
        <w:rPr>
          <w:sz w:val="28"/>
          <w:szCs w:val="28"/>
        </w:rPr>
        <w:t xml:space="preserve"> муниципального района Краснодарского края в пределах полномочий, определенных методикой оценки эффективности налоговых расходов </w:t>
      </w:r>
      <w:r w:rsidR="00DF2455" w:rsidRPr="00DF2455">
        <w:rPr>
          <w:sz w:val="28"/>
          <w:szCs w:val="28"/>
        </w:rPr>
        <w:t>Тбилисского</w:t>
      </w:r>
      <w:r w:rsidRPr="00DF2455">
        <w:rPr>
          <w:sz w:val="28"/>
          <w:szCs w:val="28"/>
        </w:rPr>
        <w:t xml:space="preserve"> сельского поселения </w:t>
      </w:r>
      <w:r w:rsidR="00DF2455" w:rsidRPr="00DF2455">
        <w:rPr>
          <w:sz w:val="28"/>
          <w:szCs w:val="28"/>
        </w:rPr>
        <w:t>Тбилисского</w:t>
      </w:r>
      <w:r w:rsidRPr="00DF2455">
        <w:rPr>
          <w:sz w:val="28"/>
          <w:szCs w:val="28"/>
        </w:rPr>
        <w:t xml:space="preserve"> муниципального района Краснодарского края, в соответствии с которыми он является ответственным за достижение соответствующих налоговому расходу целей муниципальной программы </w:t>
      </w:r>
      <w:r w:rsidR="00DF2455" w:rsidRPr="00DF2455">
        <w:rPr>
          <w:sz w:val="28"/>
          <w:szCs w:val="28"/>
        </w:rPr>
        <w:t>Тбилисского</w:t>
      </w:r>
      <w:r w:rsidRPr="00DF2455">
        <w:rPr>
          <w:sz w:val="28"/>
          <w:szCs w:val="28"/>
        </w:rPr>
        <w:t xml:space="preserve"> сельского поселения </w:t>
      </w:r>
      <w:r w:rsidR="00DF2455" w:rsidRPr="00DF2455">
        <w:rPr>
          <w:sz w:val="28"/>
          <w:szCs w:val="28"/>
        </w:rPr>
        <w:t>Тбилисского</w:t>
      </w:r>
      <w:r w:rsidRPr="00DF2455">
        <w:rPr>
          <w:sz w:val="28"/>
          <w:szCs w:val="28"/>
        </w:rPr>
        <w:t xml:space="preserve"> муниципального района Краснодарского края и (или) целей социально-экономической политики </w:t>
      </w:r>
      <w:r w:rsidR="00DF2455" w:rsidRPr="00DF2455">
        <w:rPr>
          <w:sz w:val="28"/>
          <w:szCs w:val="28"/>
        </w:rPr>
        <w:t>Тбилисского</w:t>
      </w:r>
      <w:r w:rsidRPr="00DF2455">
        <w:rPr>
          <w:sz w:val="28"/>
          <w:szCs w:val="28"/>
        </w:rPr>
        <w:t xml:space="preserve"> сельского поселения </w:t>
      </w:r>
      <w:r w:rsidR="00DF2455" w:rsidRPr="00DF2455">
        <w:rPr>
          <w:sz w:val="28"/>
          <w:szCs w:val="28"/>
        </w:rPr>
        <w:t>Тбилисского</w:t>
      </w:r>
      <w:r w:rsidRPr="00DF2455">
        <w:rPr>
          <w:sz w:val="28"/>
          <w:szCs w:val="28"/>
        </w:rPr>
        <w:t xml:space="preserve"> муниципального района Краснодарского края, не относящихся к муниципальным программам Российской Федерации, и направляет </w:t>
      </w:r>
      <w:r w:rsidRPr="007C14BA">
        <w:rPr>
          <w:color w:val="000000"/>
          <w:sz w:val="28"/>
          <w:szCs w:val="28"/>
        </w:rPr>
        <w:t xml:space="preserve">результаты оценки эффективности налоговых расходов </w:t>
      </w:r>
      <w:r w:rsidR="00DF245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DF245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 куратору налоговых расходов, осуществляющему сводную оценку эффективности налоговых расходов </w:t>
      </w:r>
      <w:r w:rsidR="00DF245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DF245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7C14BA">
        <w:rPr>
          <w:color w:val="000000"/>
          <w:sz w:val="28"/>
          <w:szCs w:val="28"/>
        </w:rPr>
        <w:t xml:space="preserve"> Краснодарского края, ежегодно, не позднее 1 декабря (уточненные данные - до 15 февраля).</w:t>
      </w:r>
    </w:p>
    <w:p w14:paraId="1D9A30AB" w14:textId="77777777" w:rsidR="007C14BA" w:rsidRPr="0060401B" w:rsidRDefault="007C14BA" w:rsidP="00750AC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F49CF70" w14:textId="77777777" w:rsidR="00750AC7" w:rsidRPr="00750AC7" w:rsidRDefault="00750AC7" w:rsidP="00750AC7">
      <w:pPr>
        <w:shd w:val="clear" w:color="auto" w:fill="FFFFFF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DA7C1D3" w14:textId="77777777" w:rsidR="00750AC7" w:rsidRPr="00750AC7" w:rsidRDefault="00750AC7" w:rsidP="00750AC7">
      <w:pPr>
        <w:numPr>
          <w:ilvl w:val="0"/>
          <w:numId w:val="37"/>
        </w:numPr>
        <w:shd w:val="clear" w:color="auto" w:fill="FFFFFF"/>
        <w:contextualSpacing/>
        <w:jc w:val="center"/>
        <w:rPr>
          <w:sz w:val="28"/>
          <w:szCs w:val="28"/>
        </w:rPr>
      </w:pPr>
      <w:r w:rsidRPr="00750AC7">
        <w:rPr>
          <w:sz w:val="28"/>
          <w:szCs w:val="28"/>
        </w:rPr>
        <w:t xml:space="preserve">Формирование перечня налоговых расходов </w:t>
      </w:r>
      <w:r w:rsidR="00DF2455" w:rsidRPr="00DF2455">
        <w:rPr>
          <w:sz w:val="28"/>
          <w:szCs w:val="28"/>
        </w:rPr>
        <w:t>Тбилисского</w:t>
      </w:r>
      <w:r w:rsidRPr="00750AC7">
        <w:rPr>
          <w:bCs/>
          <w:kern w:val="36"/>
          <w:sz w:val="28"/>
          <w:szCs w:val="28"/>
        </w:rPr>
        <w:t xml:space="preserve"> сельского поселения </w:t>
      </w:r>
      <w:r w:rsidR="00DF2455" w:rsidRPr="00DF2455">
        <w:rPr>
          <w:sz w:val="28"/>
          <w:szCs w:val="28"/>
        </w:rPr>
        <w:t>Тбилисского</w:t>
      </w:r>
      <w:r w:rsidR="00D722AE">
        <w:rPr>
          <w:bCs/>
          <w:kern w:val="36"/>
          <w:sz w:val="28"/>
          <w:szCs w:val="28"/>
        </w:rPr>
        <w:t xml:space="preserve"> муниципального района Краснодарского края</w:t>
      </w:r>
    </w:p>
    <w:p w14:paraId="77C36FB9" w14:textId="77777777" w:rsidR="00750AC7" w:rsidRPr="00750AC7" w:rsidRDefault="00750AC7" w:rsidP="00750AC7">
      <w:pPr>
        <w:shd w:val="clear" w:color="auto" w:fill="FFFFFF"/>
        <w:ind w:left="360"/>
        <w:jc w:val="center"/>
        <w:rPr>
          <w:sz w:val="28"/>
          <w:szCs w:val="28"/>
        </w:rPr>
      </w:pPr>
    </w:p>
    <w:p w14:paraId="1FA215A1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373F1">
        <w:rPr>
          <w:color w:val="000000"/>
          <w:sz w:val="28"/>
          <w:szCs w:val="28"/>
        </w:rPr>
        <w:t>.1.</w:t>
      </w:r>
      <w:r w:rsidRPr="00C373F1">
        <w:rPr>
          <w:color w:val="000000"/>
          <w:sz w:val="28"/>
          <w:szCs w:val="28"/>
          <w:lang w:val="en-US"/>
        </w:rPr>
        <w:t> </w:t>
      </w:r>
      <w:r w:rsidRPr="00C373F1">
        <w:rPr>
          <w:color w:val="000000"/>
          <w:sz w:val="28"/>
          <w:szCs w:val="28"/>
        </w:rPr>
        <w:t xml:space="preserve">Проект перечня налоговых расходов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(далее - проект перечня налоговых расходов) или предложения о внесении изменений в перечень налоговых расходов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 w:rsidR="008F6E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формируются финансовым органом администрации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 w:rsidR="008F6E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на основе информации о льготах, формируемой в порядке, установленном финансовым органом администрации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края, а также определения налогового расхода публично-правового образования до 25 марта и направляются на согласование ответственным исполнителям муниципальных программ </w:t>
      </w:r>
      <w:r w:rsidR="008F6E41" w:rsidRPr="00DF2455">
        <w:rPr>
          <w:sz w:val="28"/>
          <w:szCs w:val="28"/>
        </w:rPr>
        <w:t>Тбилисского</w:t>
      </w:r>
      <w:r w:rsidR="008F6E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>Краснодарского края, руководителям национальных проектов, а также в заинтересованные органы местного самоуправления, которые предлагается определить в качестве кураторов налоговых расходов.</w:t>
      </w:r>
    </w:p>
    <w:p w14:paraId="28247A10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>2.2.</w:t>
      </w:r>
      <w:r w:rsidRPr="00C373F1">
        <w:rPr>
          <w:color w:val="000000"/>
          <w:sz w:val="28"/>
          <w:szCs w:val="28"/>
          <w:lang w:val="en-US"/>
        </w:rPr>
        <w:t> </w:t>
      </w:r>
      <w:r w:rsidRPr="00C373F1">
        <w:rPr>
          <w:color w:val="000000"/>
          <w:sz w:val="28"/>
          <w:szCs w:val="28"/>
        </w:rPr>
        <w:t xml:space="preserve">Органы и организации, указанные в пункте 2.1. настоящего Порядка, до 10 апреля рассматривают проект перечня налоговых расходов или предложения о внесении изменений в перечень налоговых расходов </w:t>
      </w:r>
      <w:r>
        <w:rPr>
          <w:color w:val="000000"/>
          <w:sz w:val="28"/>
          <w:szCs w:val="28"/>
        </w:rPr>
        <w:t xml:space="preserve">Дядьковского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на предмет предлагаемого распределения налоговых расходов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в соответствии с целями муниципальных программ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и (или) целями социально-экономической политики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края, не относящимися к муниципальным программам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края, и определения кураторов налоговых расходов. </w:t>
      </w:r>
    </w:p>
    <w:p w14:paraId="1A6B709C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 xml:space="preserve">Замечания и предложения по уточнению проекта перечня налоговых расходов или предложения о внесении изменений в перечень налоговых расходов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направляются в финансовый орган администрации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края. </w:t>
      </w:r>
    </w:p>
    <w:p w14:paraId="26CBDE60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 xml:space="preserve"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направлению в финансовый орган администрации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>Краснодарского края в течение срока, указанного в абзаце первом настоящего пункта.</w:t>
      </w:r>
    </w:p>
    <w:p w14:paraId="761ECA36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lastRenderedPageBreak/>
        <w:t xml:space="preserve">В случае если эти замечания и предложения не направлены в финансовый орган администрации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 w:rsidR="008F6E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в течение срока, указанного в абзаце первом настоящего пункта, проект перечня налоговых расходов или предложения о внесении изменений в перечень налоговых расходов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 w:rsidR="008F6E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C373F1">
        <w:rPr>
          <w:color w:val="000000"/>
          <w:sz w:val="28"/>
          <w:szCs w:val="28"/>
        </w:rPr>
        <w:t>Краснодарского края считаются согласованными в соответствующей части.</w:t>
      </w:r>
    </w:p>
    <w:p w14:paraId="16406272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 xml:space="preserve">В случае если замечания и предложения по уточнению проекта перечня налоговых расходов или предложений о внесении изменений в перечень налоговых расходов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не содержат предложений по уточнению предлагаемого распределения налоговых расходов </w:t>
      </w:r>
      <w:r w:rsidR="008F6E41" w:rsidRPr="00DF2455">
        <w:rPr>
          <w:sz w:val="28"/>
          <w:szCs w:val="28"/>
        </w:rPr>
        <w:t>Тбилисского</w:t>
      </w:r>
      <w:r w:rsidR="008F6E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в соответствии с целями муниципальных программ </w:t>
      </w:r>
      <w:r w:rsidR="008F6E41" w:rsidRPr="00DF2455">
        <w:rPr>
          <w:sz w:val="28"/>
          <w:szCs w:val="28"/>
        </w:rPr>
        <w:t>Тбилисского</w:t>
      </w:r>
      <w:r w:rsidR="008F6E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и (или) целями социально-экономической политики </w:t>
      </w:r>
      <w:r w:rsidR="008F6E41" w:rsidRPr="00DF2455">
        <w:rPr>
          <w:sz w:val="28"/>
          <w:szCs w:val="28"/>
        </w:rPr>
        <w:t>Тбилисского</w:t>
      </w:r>
      <w:r w:rsidR="008F6E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="008F6E41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края, не относящимися к муниципальным программам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 w:rsidR="008161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края, проект перечня налоговых расходов или предложения о внесении изменений в перечень налоговых расходов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считаются согласованными в соответствующей части. </w:t>
      </w:r>
    </w:p>
    <w:p w14:paraId="3F0D6763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</w:t>
      </w:r>
      <w:r w:rsidR="00816145" w:rsidRPr="00DF2455">
        <w:rPr>
          <w:sz w:val="28"/>
          <w:szCs w:val="28"/>
        </w:rPr>
        <w:t>Тбилисского</w:t>
      </w:r>
      <w:r w:rsidR="008161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или предложениям о внесении изменений в перечень налоговых расходов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края, не требуется, за исключением случаев определения в соответствии с частью 1 статьи 27.1 Федерального закона "О стратегическом планировании в Российской Федерации" национальных проектов, внесения изменений в такие проекты, в перечень муниципальных программ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или уточнения структурных элементов таких программ и (или) случаев изменения полномочий органов и организаций, указанных в пункте 2.1. настоящего Порядка. </w:t>
      </w:r>
    </w:p>
    <w:p w14:paraId="00440EBF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 xml:space="preserve">При наличии разногласий по проекту перечня налоговых расходов или предложениям о внесении изменений в перечень налоговых расходов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финансовый орган администрации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обеспечивает проведение согласительных совещаний с соответствующими органами и организациями до 20 апреля. Разногласия, не урегулированные по результатам таких совещаний до 30 апреля, рассматриваются финансовым отделом администрации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 w:rsidR="008161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(далее - финансовый отдел) не позднее 45 рабочих дней со дня их направления в финансовый отдел. </w:t>
      </w:r>
    </w:p>
    <w:p w14:paraId="4DF65754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>2.3.</w:t>
      </w:r>
      <w:r w:rsidRPr="00C373F1">
        <w:rPr>
          <w:color w:val="000000"/>
          <w:sz w:val="28"/>
          <w:szCs w:val="28"/>
          <w:lang w:val="en-US"/>
        </w:rPr>
        <w:t> </w:t>
      </w:r>
      <w:r w:rsidRPr="00C373F1">
        <w:rPr>
          <w:color w:val="000000"/>
          <w:sz w:val="28"/>
          <w:szCs w:val="28"/>
        </w:rPr>
        <w:t xml:space="preserve">Перечень налоговых расходов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</w:t>
      </w:r>
      <w:r w:rsidR="009478E8">
        <w:rPr>
          <w:color w:val="000000"/>
          <w:sz w:val="28"/>
          <w:szCs w:val="28"/>
        </w:rPr>
        <w:t>района Краснодарского</w:t>
      </w:r>
      <w:r w:rsidRPr="00C373F1">
        <w:rPr>
          <w:color w:val="000000"/>
          <w:sz w:val="28"/>
          <w:szCs w:val="28"/>
        </w:rPr>
        <w:t xml:space="preserve"> края размещается на официальном сайте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 w:rsidR="008161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C373F1">
        <w:rPr>
          <w:color w:val="000000"/>
          <w:sz w:val="28"/>
          <w:szCs w:val="28"/>
        </w:rPr>
        <w:t>Краснодарского края в информационно-телекоммуникационной сети "Интернет":</w:t>
      </w:r>
    </w:p>
    <w:p w14:paraId="7E811638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>а) ежегодно, не позднее 30 апреля, за исключением сведений о налоговых расходах, по которым имеются не урегулированные по результатам проведенных в соответствии с абзацем седьмым пункта 2.2 настоящего Порядка согласительных совещаний разногласия;</w:t>
      </w:r>
    </w:p>
    <w:p w14:paraId="393E4F5D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 xml:space="preserve">б) не позднее 5 рабочих дней со дня направления в финансовый орган администрации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 w:rsidR="008161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решений финансового отдела об урегулировании разногласий по проекту перечня налоговых расходов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или предложениям о внесении изменений в перечень налоговых расходов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 w:rsidR="008161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C373F1">
        <w:rPr>
          <w:color w:val="000000"/>
          <w:sz w:val="28"/>
          <w:szCs w:val="28"/>
        </w:rPr>
        <w:t>Краснодарского края, направленных в финансовый отдел в соответствии с абзацем седьмым пункта 2.2 настоящего Порядка.</w:t>
      </w:r>
    </w:p>
    <w:p w14:paraId="267787B7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>2.4.</w:t>
      </w:r>
      <w:r w:rsidRPr="00C373F1">
        <w:rPr>
          <w:color w:val="000000"/>
          <w:sz w:val="28"/>
          <w:szCs w:val="28"/>
          <w:lang w:val="en-US"/>
        </w:rPr>
        <w:t> </w:t>
      </w:r>
      <w:r w:rsidRPr="00C373F1">
        <w:rPr>
          <w:color w:val="000000"/>
          <w:sz w:val="28"/>
          <w:szCs w:val="28"/>
        </w:rPr>
        <w:t xml:space="preserve">В случае определения в соответствии с частью 1 статьи 27.1 Федерального закона "О стратегическом планировании в Российской Федерации" национальных проектов, внесения в текущем финансовом году изменений в такие проекты, в перечень муниципальных программ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или уточнения структурных элементов таких программ и (или) в случае изменения полномочий органов и организаций, указанных в пункте 2.2. настоящего Порядка, в связи с которыми возникает необходимость внесения изменений в перечень налоговых расходов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края, кураторы налоговых расходов не позднее 10 рабочих дней со дня внесения соответствующих изменений направляют в финансовый орган администрации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соответствующую информацию для уточнения финансовым органом перечня налоговых расходов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края. </w:t>
      </w:r>
    </w:p>
    <w:p w14:paraId="529E44A8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 xml:space="preserve">В случае признания в текущем финансовом году утратившими силу положений нормативных правовых актов, их структурных единиц, которыми предусматриваются льготы, обусловливающие налоговые расходы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края, кураторы налоговых расходов не позднее 5 рабочих дней со дня вступления в силу соответствующих нормативных правовых актов, их структурных единиц направляют в финансовый орган администрации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соответствующую информацию для уточнения финансовым органом администрации </w:t>
      </w:r>
      <w:r w:rsidR="00816145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16145" w:rsidRPr="00DF2455">
        <w:rPr>
          <w:sz w:val="28"/>
          <w:szCs w:val="28"/>
        </w:rPr>
        <w:lastRenderedPageBreak/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перечня налоговых расходов </w:t>
      </w:r>
      <w:r w:rsidR="002860CA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>Краснодарского края.</w:t>
      </w:r>
    </w:p>
    <w:p w14:paraId="1CBCBE52" w14:textId="77777777" w:rsidR="00C373F1" w:rsidRPr="00C373F1" w:rsidRDefault="00C373F1" w:rsidP="00C373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373F1">
        <w:rPr>
          <w:color w:val="000000"/>
          <w:sz w:val="28"/>
          <w:szCs w:val="28"/>
        </w:rPr>
        <w:t>2.5.</w:t>
      </w:r>
      <w:r w:rsidRPr="00C373F1">
        <w:rPr>
          <w:color w:val="000000"/>
          <w:sz w:val="28"/>
          <w:szCs w:val="28"/>
          <w:lang w:val="en-US"/>
        </w:rPr>
        <w:t> </w:t>
      </w:r>
      <w:r w:rsidRPr="00C373F1">
        <w:rPr>
          <w:color w:val="000000"/>
          <w:sz w:val="28"/>
          <w:szCs w:val="28"/>
        </w:rPr>
        <w:t xml:space="preserve">Перечень налоговых расходов </w:t>
      </w:r>
      <w:r w:rsidR="002860CA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 xml:space="preserve">Краснодарского края с внесенными в него изменениями в соответствии с абзацем первым пункта 2.4. настоящего Порядка формируется до 1 октября, уточненный перечень налоговых расходов </w:t>
      </w:r>
      <w:r w:rsidR="002860CA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C373F1">
        <w:rPr>
          <w:color w:val="000000"/>
          <w:sz w:val="28"/>
          <w:szCs w:val="28"/>
        </w:rPr>
        <w:t>Краснодарского края с внесенными в него изменениями в соответствии с абзацем вторым пункта 2.4. настоящего Порядка формируется до 15 декабря.</w:t>
      </w:r>
    </w:p>
    <w:p w14:paraId="0FDE08BD" w14:textId="77777777" w:rsidR="00750AC7" w:rsidRPr="00750AC7" w:rsidRDefault="00750AC7" w:rsidP="00C373F1">
      <w:pPr>
        <w:contextualSpacing/>
        <w:jc w:val="both"/>
        <w:rPr>
          <w:sz w:val="28"/>
          <w:szCs w:val="28"/>
        </w:rPr>
      </w:pPr>
    </w:p>
    <w:p w14:paraId="5401EFEF" w14:textId="77777777" w:rsidR="00750AC7" w:rsidRPr="00F44923" w:rsidRDefault="0013638E" w:rsidP="0013638E">
      <w:pPr>
        <w:ind w:left="360"/>
        <w:contextualSpacing/>
        <w:rPr>
          <w:sz w:val="28"/>
          <w:szCs w:val="28"/>
        </w:rPr>
      </w:pPr>
      <w:r w:rsidRPr="0013638E">
        <w:rPr>
          <w:sz w:val="28"/>
          <w:szCs w:val="28"/>
        </w:rPr>
        <w:t>3.О</w:t>
      </w:r>
      <w:r w:rsidR="00750AC7" w:rsidRPr="00750AC7">
        <w:rPr>
          <w:sz w:val="28"/>
          <w:szCs w:val="28"/>
        </w:rPr>
        <w:t xml:space="preserve">ценка эффективности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2860CA" w:rsidRPr="00750AC7">
        <w:rPr>
          <w:bCs/>
          <w:kern w:val="36"/>
          <w:sz w:val="28"/>
          <w:szCs w:val="28"/>
        </w:rPr>
        <w:t xml:space="preserve"> </w:t>
      </w:r>
      <w:r w:rsidR="00750AC7" w:rsidRPr="00750AC7">
        <w:rPr>
          <w:bCs/>
          <w:kern w:val="36"/>
          <w:sz w:val="28"/>
          <w:szCs w:val="28"/>
        </w:rPr>
        <w:t xml:space="preserve">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750AC7" w:rsidRPr="00750AC7">
        <w:rPr>
          <w:bCs/>
          <w:kern w:val="36"/>
          <w:sz w:val="28"/>
          <w:szCs w:val="28"/>
        </w:rPr>
        <w:t xml:space="preserve"> </w:t>
      </w:r>
      <w:r w:rsidR="009478E8">
        <w:rPr>
          <w:bCs/>
          <w:kern w:val="36"/>
          <w:sz w:val="28"/>
          <w:szCs w:val="28"/>
        </w:rPr>
        <w:t xml:space="preserve">муниципального </w:t>
      </w:r>
      <w:r w:rsidR="00750AC7" w:rsidRPr="00750AC7">
        <w:rPr>
          <w:bCs/>
          <w:kern w:val="36"/>
          <w:sz w:val="28"/>
          <w:szCs w:val="28"/>
        </w:rPr>
        <w:t>района</w:t>
      </w:r>
      <w:r w:rsidR="009478E8">
        <w:rPr>
          <w:bCs/>
          <w:kern w:val="36"/>
          <w:sz w:val="28"/>
          <w:szCs w:val="28"/>
        </w:rPr>
        <w:t xml:space="preserve"> Краснодарского края</w:t>
      </w:r>
    </w:p>
    <w:p w14:paraId="695E8348" w14:textId="77777777" w:rsidR="00F44923" w:rsidRPr="00750AC7" w:rsidRDefault="00F44923" w:rsidP="00F44923">
      <w:pPr>
        <w:ind w:left="360"/>
        <w:contextualSpacing/>
        <w:rPr>
          <w:sz w:val="28"/>
          <w:szCs w:val="28"/>
        </w:rPr>
      </w:pPr>
    </w:p>
    <w:p w14:paraId="69DF4ABA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3.1.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Методики оценки эффективности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2860CA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</w:t>
      </w:r>
      <w:r w:rsidRPr="009478E8">
        <w:rPr>
          <w:color w:val="000000"/>
          <w:sz w:val="28"/>
          <w:szCs w:val="28"/>
        </w:rPr>
        <w:t xml:space="preserve">Краснодарского края разрабатываются кураторами налоговых расходов совместно с иными организациями и утверждаются по согласованию с финансовым органом администрации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</w:t>
      </w:r>
      <w:r w:rsidRPr="009478E8">
        <w:rPr>
          <w:color w:val="000000"/>
          <w:sz w:val="28"/>
          <w:szCs w:val="28"/>
        </w:rPr>
        <w:t>Краснодарского края.</w:t>
      </w:r>
    </w:p>
    <w:p w14:paraId="3642BF27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Методики оценки эффективности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</w:t>
      </w:r>
      <w:r w:rsidRPr="009478E8">
        <w:rPr>
          <w:color w:val="000000"/>
          <w:sz w:val="28"/>
          <w:szCs w:val="28"/>
        </w:rPr>
        <w:t xml:space="preserve">Краснодарского края, по которым проводится сводная оценка эффективности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</w:t>
      </w:r>
      <w:r w:rsidRPr="009478E8">
        <w:rPr>
          <w:color w:val="000000"/>
          <w:sz w:val="28"/>
          <w:szCs w:val="28"/>
        </w:rPr>
        <w:t>Краснодарского края, утверждаются кураторами налоговых расходов по согласованию с соисполнителями кураторов налоговых расходов.</w:t>
      </w:r>
    </w:p>
    <w:p w14:paraId="39ABFF21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При наличии разногласий по проектам методик оценки эффективности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2860CA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муниципального района </w:t>
      </w:r>
      <w:r w:rsidRPr="009478E8">
        <w:rPr>
          <w:color w:val="000000"/>
          <w:sz w:val="28"/>
          <w:szCs w:val="28"/>
        </w:rPr>
        <w:t xml:space="preserve">Краснодарского края куратор налогового расхода обеспечивает проведение согласительных совещаний с финансовым органом администрации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2860CA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муниципального района </w:t>
      </w:r>
      <w:r w:rsidRPr="009478E8">
        <w:rPr>
          <w:color w:val="000000"/>
          <w:sz w:val="28"/>
          <w:szCs w:val="28"/>
        </w:rPr>
        <w:t>Краснодарского края. Разногласия, не урегулированные по результатам таких совещаний, рассматриваются финансовым отделом.</w:t>
      </w:r>
    </w:p>
    <w:p w14:paraId="1667652A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В случае если для отдельных категорий плательщиков, имеющих право на льготы, предоставлены льготы по нескольким видам налогов, сборов, таможенных платежей и страховых взносов на обязательное социальное страхование и указанные льготы соответствуют одной цели муниципальной программы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</w:t>
      </w:r>
      <w:r w:rsidRPr="009478E8">
        <w:rPr>
          <w:color w:val="000000"/>
          <w:sz w:val="28"/>
          <w:szCs w:val="28"/>
        </w:rPr>
        <w:t xml:space="preserve">Краснодарского края и (или) цели социально-экономической политики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</w:t>
      </w:r>
      <w:r w:rsidRPr="009478E8">
        <w:rPr>
          <w:color w:val="000000"/>
          <w:sz w:val="28"/>
          <w:szCs w:val="28"/>
        </w:rPr>
        <w:t xml:space="preserve">Краснодарского края, не относящейся к муниципальной программе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</w:t>
      </w:r>
      <w:r w:rsidRPr="009478E8">
        <w:rPr>
          <w:color w:val="000000"/>
          <w:sz w:val="28"/>
          <w:szCs w:val="28"/>
        </w:rPr>
        <w:t xml:space="preserve">Краснодарского края, методики оценки эффективности соответствующих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2860CA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муниципального района </w:t>
      </w:r>
      <w:r w:rsidRPr="009478E8">
        <w:rPr>
          <w:color w:val="000000"/>
          <w:sz w:val="28"/>
          <w:szCs w:val="28"/>
        </w:rPr>
        <w:t xml:space="preserve">Краснодарского края могут предусматривать </w:t>
      </w:r>
      <w:r w:rsidRPr="009478E8">
        <w:rPr>
          <w:color w:val="000000"/>
          <w:sz w:val="28"/>
          <w:szCs w:val="28"/>
        </w:rPr>
        <w:lastRenderedPageBreak/>
        <w:t xml:space="preserve">проведение оценки востребованности плательщиками предоставленных льгот, оценки вклада предусмотренных для плательщиков льгот в изменение значения показателя (индикатора) достижения целей муниципальной программы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</w:t>
      </w:r>
      <w:r w:rsidRPr="009478E8">
        <w:rPr>
          <w:color w:val="000000"/>
          <w:sz w:val="28"/>
          <w:szCs w:val="28"/>
        </w:rPr>
        <w:t xml:space="preserve">Краснодарского края и (или) целей социально-экономической политики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</w:t>
      </w:r>
      <w:r w:rsidRPr="009478E8">
        <w:rPr>
          <w:color w:val="000000"/>
          <w:sz w:val="28"/>
          <w:szCs w:val="28"/>
        </w:rPr>
        <w:t xml:space="preserve">Краснодарского края, не относящихся к муниципальным программам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оценки бюджетной эффективности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оценки совокупного бюджетного эффекта (самоокупаемости) стимулирующих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в целом (агрегированно) в отношении соответствующей категории плательщиков, имеющих право на льготы.</w:t>
      </w:r>
    </w:p>
    <w:p w14:paraId="17A0BD60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В целях проведения агрегированной оценки востребованности плательщиками предоставленных льгот, а также совокупного бюджетного эффекта (самоокупаемости) стимулирующих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в отношении соответствующей категории плательщиков, имеющих право на льготы, кураторы соответствующих налоговых расходов </w:t>
      </w:r>
      <w:r w:rsidR="002860CA" w:rsidRPr="00DF2455">
        <w:rPr>
          <w:sz w:val="28"/>
          <w:szCs w:val="28"/>
        </w:rPr>
        <w:t>Тбилисского</w:t>
      </w:r>
      <w:r w:rsidR="002860CA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не позднее 20 рабочих дней, предшествующих дню представления главными администраторами доходов местного бюджета в Финансовый орган администрации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2860CA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информации, предусмотренной настоящего Порядка, направляют в Финансовый орган администрации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2860CA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уведомление о намерении проведения соответствующей агрегированной оценки.</w:t>
      </w:r>
    </w:p>
    <w:p w14:paraId="0C8DB96F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Финансовый орган администрации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не позднее 2 рабочих дней со дня представления куратором налоговых расходов уведомления, указанного в абзаце пятом настоящего пункта, направляет такое уведомление в Федеральную налоговую службу.</w:t>
      </w:r>
    </w:p>
    <w:p w14:paraId="340F9B96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Федеральная налоговая служба направляет информацию об агрегированных значениях фискальных характеристик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необходимых для расчета востребованности плательщиками предоставленных льгот, а также совокупного бюджетного эффекта (самоокупаемости) стимулирующих налоговых расходов </w:t>
      </w:r>
      <w:r w:rsidR="002860CA" w:rsidRPr="00DF2455">
        <w:rPr>
          <w:sz w:val="28"/>
          <w:szCs w:val="28"/>
        </w:rPr>
        <w:t>Тбилисского</w:t>
      </w:r>
      <w:r w:rsidR="002860CA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на основании полученного в соответствии с абзацем шестым настоящего пункта уведомления одновременно с информацией, предусмотренной настоящим Порядком.</w:t>
      </w:r>
    </w:p>
    <w:p w14:paraId="55D08F2D" w14:textId="77777777" w:rsidR="00D722AE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lastRenderedPageBreak/>
        <w:t>3.2.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В целях оценки эффективности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</w:t>
      </w:r>
      <w:r w:rsidR="00D722AE">
        <w:rPr>
          <w:color w:val="000000"/>
          <w:sz w:val="28"/>
          <w:szCs w:val="28"/>
        </w:rPr>
        <w:t>ф</w:t>
      </w:r>
      <w:r w:rsidRPr="009478E8">
        <w:rPr>
          <w:color w:val="000000"/>
          <w:sz w:val="28"/>
          <w:szCs w:val="28"/>
        </w:rPr>
        <w:t xml:space="preserve">инансовый орган администрации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формирует и направляет ежегодно, до 15 октября (уточненные оценки и информацию - до 1 декабря), кураторам налоговых расходов оценку объемов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за отчетный финансовый год, оценку объемов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на текущий финансовый год, очередной финансовый год и плановый период, а также информацию о значениях фискальных характеристик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на основании информации главных администраторов доходов федерального бюджета. </w:t>
      </w:r>
    </w:p>
    <w:p w14:paraId="3D118857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Оценка эффективности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осуществляется кураторами налоговых расходов </w:t>
      </w:r>
      <w:r w:rsidR="0013638E">
        <w:rPr>
          <w:color w:val="000000"/>
          <w:sz w:val="28"/>
          <w:szCs w:val="28"/>
        </w:rPr>
        <w:t xml:space="preserve">согласно Перечня показателей  согласно Приложения № 2 к Порядку </w:t>
      </w:r>
      <w:r w:rsidRPr="009478E8">
        <w:rPr>
          <w:color w:val="000000"/>
          <w:sz w:val="28"/>
          <w:szCs w:val="28"/>
        </w:rPr>
        <w:t>и включает:</w:t>
      </w:r>
    </w:p>
    <w:p w14:paraId="64A84706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а) оценку целесообразности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края;</w:t>
      </w:r>
    </w:p>
    <w:p w14:paraId="26B98DB8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б) оценку результативности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2860CA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края.</w:t>
      </w:r>
    </w:p>
    <w:p w14:paraId="377E8BD5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В отношении налоговых расходов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соответствующих целям нескольких муниципальных программ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2860CA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или целям социально-экономического развития, предусмотренным документами стратегического планирования, разрабатываемыми в рамках целеполагания, муниципальным органом, осуществляющим функции по выработке муниципальной политики и нормативно-правовому регулированию в сфере анализа и прогнозирования социально-экономического развития, осуществляется сводная оценка эффективности налоговых расходов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края. Соисполнители кураторов указанных налоговых расходов осуществляют оценку эффективности налоговых расходов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в пределах полномочий, в соответствии с которыми они являются ответственными за достижение соответствующих налоговому расходу целей муниципальной программы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6D02B0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края.     </w:t>
      </w:r>
    </w:p>
    <w:p w14:paraId="0CC748DE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lastRenderedPageBreak/>
        <w:t>3.3.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Критериями целесообразности налоговых расходов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являются:</w:t>
      </w:r>
    </w:p>
    <w:p w14:paraId="544321FF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а) соответствие налоговых расходов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целям муниципальных программ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6D02B0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целям социально-экономической политики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относящимся к муниципальным программам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края;</w:t>
      </w:r>
    </w:p>
    <w:p w14:paraId="2E7C1A11" w14:textId="77777777" w:rsidR="00F44923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б) 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14:paraId="6A00BD43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3.3.1.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В методиках оценки эффективности налоговых расходов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утвержденных в соответствии с пунктом 3.1. настоящего Порядка, определяется минимальное значение соотношения, указанного в подпункте "б" пункта 3.3. настоящего Порядка, при котором льгота признается востребованной.</w:t>
      </w:r>
    </w:p>
    <w:p w14:paraId="3969B14C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3.4.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В случае несоответствия налоговых расходов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хотя бы одному из критериев, указанных в пункте 3.3. настоящего Порядка, и (или) недостижения положительных значений оценки вклада, предусмотренных для плательщиков льгот в изменение значения показателя (индикатора) достижения целей муниципальной программы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6D02B0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и (или) достижения более высоких показателей результативности применения альтернативных механизмов достижения целей муниципальной программы </w:t>
      </w:r>
      <w:r w:rsidR="006D02B0" w:rsidRPr="00DF2455">
        <w:rPr>
          <w:sz w:val="28"/>
          <w:szCs w:val="28"/>
        </w:rPr>
        <w:t>Тбилисского</w:t>
      </w:r>
      <w:r w:rsidR="006D02B0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по результатам оценки бюджетной эффективности налоговых расходов </w:t>
      </w:r>
      <w:r w:rsidR="006D02B0" w:rsidRPr="00DF2455">
        <w:rPr>
          <w:sz w:val="28"/>
          <w:szCs w:val="28"/>
        </w:rPr>
        <w:t>Тбилисского</w:t>
      </w:r>
      <w:r w:rsidR="006D02B0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и (или) недостижения положительных значений оценки совокупного бюджетного эффекта (самоокупаемости) стимулирующих налоговых расходов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куратору налогового расхода надлежит представить в Финансовый орган </w:t>
      </w:r>
      <w:r w:rsidRPr="009478E8">
        <w:rPr>
          <w:color w:val="000000"/>
          <w:sz w:val="28"/>
          <w:szCs w:val="28"/>
        </w:rPr>
        <w:lastRenderedPageBreak/>
        <w:t xml:space="preserve">администрации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6D02B0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предложения о сохранении (уточнении, отмене) льгот для плательщиков.</w:t>
      </w:r>
    </w:p>
    <w:p w14:paraId="26C3710D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3.5.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В качестве критерия результативности налогового расхода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определяется как минимум один показатель (индикатор) достижения целей муниципальной программы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либо иной показатель (индикатор), на значение которого оказывают влияние налоговые расходы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края.</w:t>
      </w:r>
    </w:p>
    <w:p w14:paraId="32D4BB4B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3.6.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Оценка результативности налоговых расходов </w:t>
      </w:r>
      <w:r w:rsidR="006D02B0" w:rsidRPr="00DF2455">
        <w:rPr>
          <w:sz w:val="28"/>
          <w:szCs w:val="28"/>
        </w:rPr>
        <w:t>Тбилисского</w:t>
      </w:r>
      <w:r w:rsidR="006D02B0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включает оценку вклада предусмотренных для плательщиков льгот в изменение значения показателя (индикатора) достижения целей муниципальной программы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оценку бюджетной эффективности налоговых расходов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оценку совокупного бюджетного эффекта (самоокупаемости) стимулирующих налоговых расходов </w:t>
      </w:r>
      <w:r w:rsidR="006D02B0" w:rsidRPr="00DF2455">
        <w:rPr>
          <w:sz w:val="28"/>
          <w:szCs w:val="28"/>
        </w:rPr>
        <w:t>Тбилисского</w:t>
      </w:r>
      <w:r w:rsidR="006D02B0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края.</w:t>
      </w:r>
    </w:p>
    <w:p w14:paraId="2621EF3C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Вклад предусмотренных для плательщиков льгот в изменение значения показателя (индикатора) достижения целей муниципальной программы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EE3931B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3.7.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В целях проведения оценки бюджетной эффективности налоговых расходов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осуществляется сравнительный анализ результативности предоставления льгот в случае предоставления и (или) планируемого предоставления льгот и результативности применения альтернативных механизмов достижения целей муниципальной программы </w:t>
      </w:r>
      <w:r w:rsidR="006D02B0" w:rsidRPr="00DF2455">
        <w:rPr>
          <w:sz w:val="28"/>
          <w:szCs w:val="28"/>
        </w:rPr>
        <w:lastRenderedPageBreak/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6D02B0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включающий сравнение объемов расходов федерального бюджета в случае применения альтернативных механизмов достижения целей муниципальной программы </w:t>
      </w:r>
      <w:r w:rsidR="000E0024" w:rsidRPr="00DF2455">
        <w:rPr>
          <w:sz w:val="28"/>
          <w:szCs w:val="28"/>
        </w:rPr>
        <w:t>Тбилисского</w:t>
      </w:r>
      <w:r w:rsidR="000E0024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и объемов предоставленных льгот в случае предоставления и (или) планируемого предоставления льгот (расчет прироста показателя (индикатора) достижения целей муниципальной программы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на 1 рубль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на 1 рубль расходов бюджета </w:t>
      </w:r>
      <w:r w:rsidR="000E0024" w:rsidRPr="00DF2455">
        <w:rPr>
          <w:sz w:val="28"/>
          <w:szCs w:val="28"/>
        </w:rPr>
        <w:t>Тбилисского</w:t>
      </w:r>
      <w:r w:rsidR="00D722AE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0E0024" w:rsidRPr="009478E8">
        <w:rPr>
          <w:color w:val="000000"/>
          <w:sz w:val="28"/>
          <w:szCs w:val="28"/>
        </w:rPr>
        <w:t xml:space="preserve"> </w:t>
      </w:r>
      <w:r w:rsidR="00D722AE" w:rsidRPr="009478E8">
        <w:rPr>
          <w:color w:val="000000"/>
          <w:sz w:val="28"/>
          <w:szCs w:val="28"/>
        </w:rPr>
        <w:t xml:space="preserve">муниципального района Краснодарского края </w:t>
      </w:r>
      <w:r w:rsidRPr="009478E8">
        <w:rPr>
          <w:color w:val="000000"/>
          <w:sz w:val="28"/>
          <w:szCs w:val="28"/>
        </w:rPr>
        <w:t>для достижения того же показателя (индикатора) в случае применения альтернативных механизмов).</w:t>
      </w:r>
    </w:p>
    <w:p w14:paraId="7B8F697E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В целях проведения оценки результативности стимулирующих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также осуществляется оценка совокупного бюджетного эффекта (самоокупаемости) стимулирующих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в порядке, предусмотренном пунктами 3.9. и 3.10. настоящего Порядка.</w:t>
      </w:r>
    </w:p>
    <w:p w14:paraId="47CEFC30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3.8.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В качестве альтернативных механизмов достижения целей муниципальной программы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0E0024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могут учитываться в том числе:</w:t>
      </w:r>
    </w:p>
    <w:p w14:paraId="6AAD8930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местного бюджета;</w:t>
      </w:r>
    </w:p>
    <w:p w14:paraId="1E74E8C8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б) предоставление муниципальных гарантий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по обязательствам плательщиков, имеющих право на льготы;</w:t>
      </w:r>
    </w:p>
    <w:p w14:paraId="0612FB2E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lastRenderedPageBreak/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14:paraId="213AC1DE" w14:textId="77777777" w:rsidR="00D722AE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3.8.1.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Оценку результативности налоговых расходов </w:t>
      </w:r>
      <w:r w:rsidR="000E0024" w:rsidRPr="00DF2455">
        <w:rPr>
          <w:sz w:val="28"/>
          <w:szCs w:val="28"/>
        </w:rPr>
        <w:t>Тбилисского</w:t>
      </w:r>
      <w:r w:rsidR="000E0024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допускается не проводить в отношении</w:t>
      </w:r>
      <w:r w:rsidR="00D722AE">
        <w:rPr>
          <w:color w:val="000000"/>
          <w:sz w:val="28"/>
          <w:szCs w:val="28"/>
        </w:rPr>
        <w:t>6</w:t>
      </w:r>
    </w:p>
    <w:p w14:paraId="662C374A" w14:textId="77777777" w:rsidR="00D722AE" w:rsidRDefault="00D722AE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F44923" w:rsidRPr="009478E8">
        <w:rPr>
          <w:color w:val="000000"/>
          <w:sz w:val="28"/>
          <w:szCs w:val="28"/>
        </w:rPr>
        <w:t xml:space="preserve"> технических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>
        <w:rPr>
          <w:color w:val="000000"/>
          <w:sz w:val="28"/>
          <w:szCs w:val="28"/>
        </w:rPr>
        <w:t xml:space="preserve"> края;</w:t>
      </w:r>
    </w:p>
    <w:p w14:paraId="49520353" w14:textId="77777777" w:rsidR="00D722AE" w:rsidRDefault="00D722AE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F44923" w:rsidRPr="009478E8">
        <w:rPr>
          <w:color w:val="000000"/>
          <w:sz w:val="28"/>
          <w:szCs w:val="28"/>
        </w:rPr>
        <w:t xml:space="preserve">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="00F44923" w:rsidRPr="009478E8">
        <w:rPr>
          <w:color w:val="000000"/>
          <w:sz w:val="28"/>
          <w:szCs w:val="28"/>
        </w:rPr>
        <w:t xml:space="preserve"> края, по которым на момент проведения оценки эффективности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="00F44923" w:rsidRPr="009478E8">
        <w:rPr>
          <w:color w:val="000000"/>
          <w:sz w:val="28"/>
          <w:szCs w:val="28"/>
        </w:rPr>
        <w:t xml:space="preserve"> края отсутствуют фискальные характеристики, по которым на момент проведения оценки эффективности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="00F44923" w:rsidRPr="009478E8">
        <w:rPr>
          <w:color w:val="000000"/>
          <w:sz w:val="28"/>
          <w:szCs w:val="28"/>
        </w:rPr>
        <w:t xml:space="preserve"> края за 5 отчетных л</w:t>
      </w:r>
      <w:r>
        <w:rPr>
          <w:color w:val="000000"/>
          <w:sz w:val="28"/>
          <w:szCs w:val="28"/>
        </w:rPr>
        <w:t>ет отсутствуют получатели льго</w:t>
      </w:r>
      <w:r w:rsidR="000E002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;</w:t>
      </w:r>
    </w:p>
    <w:p w14:paraId="6A566124" w14:textId="77777777" w:rsidR="00F44923" w:rsidRPr="009478E8" w:rsidRDefault="00D722AE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F44923" w:rsidRPr="009478E8">
        <w:rPr>
          <w:color w:val="000000"/>
          <w:sz w:val="28"/>
          <w:szCs w:val="28"/>
        </w:rPr>
        <w:t xml:space="preserve">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0E0024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="00F44923" w:rsidRPr="009478E8">
        <w:rPr>
          <w:color w:val="000000"/>
          <w:sz w:val="28"/>
          <w:szCs w:val="28"/>
        </w:rPr>
        <w:t xml:space="preserve"> края, обусловленных льготами, срок действия которых составляет менее одного года и которые утрачивают силу до дня направления уточненных данных в </w:t>
      </w:r>
      <w:r>
        <w:rPr>
          <w:color w:val="000000"/>
          <w:sz w:val="28"/>
          <w:szCs w:val="28"/>
        </w:rPr>
        <w:t>ф</w:t>
      </w:r>
      <w:r w:rsidR="00F44923" w:rsidRPr="009478E8">
        <w:rPr>
          <w:color w:val="000000"/>
          <w:sz w:val="28"/>
          <w:szCs w:val="28"/>
        </w:rPr>
        <w:t xml:space="preserve">инансовый орган администрации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="00F44923" w:rsidRPr="009478E8">
        <w:rPr>
          <w:color w:val="000000"/>
          <w:sz w:val="28"/>
          <w:szCs w:val="28"/>
        </w:rPr>
        <w:t xml:space="preserve"> края в соответствии с абзацем вторым пункта 3.12. настоящего Порядка.</w:t>
      </w:r>
    </w:p>
    <w:p w14:paraId="0ED981B1" w14:textId="77777777" w:rsidR="00D722AE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Оценку востребованности плательщиками предоставленных льгот допускается не проводить в отношении</w:t>
      </w:r>
      <w:r w:rsidR="00D722AE">
        <w:rPr>
          <w:color w:val="000000"/>
          <w:sz w:val="28"/>
          <w:szCs w:val="28"/>
        </w:rPr>
        <w:t>:</w:t>
      </w:r>
    </w:p>
    <w:p w14:paraId="49510E16" w14:textId="77777777" w:rsidR="00D722AE" w:rsidRDefault="00D722AE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F44923" w:rsidRPr="009478E8">
        <w:rPr>
          <w:color w:val="000000"/>
          <w:sz w:val="28"/>
          <w:szCs w:val="28"/>
        </w:rPr>
        <w:t xml:space="preserve"> льгот, обусловливающих налоговые расходы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="00F44923" w:rsidRPr="009478E8">
        <w:rPr>
          <w:color w:val="000000"/>
          <w:sz w:val="28"/>
          <w:szCs w:val="28"/>
        </w:rPr>
        <w:t xml:space="preserve"> края, по которым на момент проведения оценки эффективности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="00F44923" w:rsidRPr="009478E8">
        <w:rPr>
          <w:color w:val="000000"/>
          <w:sz w:val="28"/>
          <w:szCs w:val="28"/>
        </w:rPr>
        <w:t xml:space="preserve"> края отсутствуют фискальные характеристики, льгот, по которым на момент проведения оценки эффективности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="00F44923" w:rsidRPr="009478E8">
        <w:rPr>
          <w:color w:val="000000"/>
          <w:sz w:val="28"/>
          <w:szCs w:val="28"/>
        </w:rPr>
        <w:t xml:space="preserve"> края за 5 отчетных ле</w:t>
      </w:r>
      <w:r>
        <w:rPr>
          <w:color w:val="000000"/>
          <w:sz w:val="28"/>
          <w:szCs w:val="28"/>
        </w:rPr>
        <w:t>т отсутствуют получатели льгот;</w:t>
      </w:r>
    </w:p>
    <w:p w14:paraId="459630F7" w14:textId="77777777" w:rsidR="00F44923" w:rsidRPr="009478E8" w:rsidRDefault="00D722AE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 </w:t>
      </w:r>
      <w:r w:rsidR="00F44923" w:rsidRPr="009478E8">
        <w:rPr>
          <w:color w:val="000000"/>
          <w:sz w:val="28"/>
          <w:szCs w:val="28"/>
        </w:rPr>
        <w:t xml:space="preserve">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0E0024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="00F44923" w:rsidRPr="009478E8">
        <w:rPr>
          <w:color w:val="000000"/>
          <w:sz w:val="28"/>
          <w:szCs w:val="28"/>
        </w:rPr>
        <w:t xml:space="preserve"> края, обусловленных льготами, срок действия которых составляет менее одного года и которые утрачивают силу до дня направления уточненных данных в </w:t>
      </w:r>
      <w:r>
        <w:rPr>
          <w:color w:val="000000"/>
          <w:sz w:val="28"/>
          <w:szCs w:val="28"/>
        </w:rPr>
        <w:t>ф</w:t>
      </w:r>
      <w:r w:rsidR="00F44923" w:rsidRPr="009478E8">
        <w:rPr>
          <w:color w:val="000000"/>
          <w:sz w:val="28"/>
          <w:szCs w:val="28"/>
        </w:rPr>
        <w:t xml:space="preserve">инансовый орган администрации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="00F44923" w:rsidRPr="009478E8">
        <w:rPr>
          <w:color w:val="000000"/>
          <w:sz w:val="28"/>
          <w:szCs w:val="28"/>
        </w:rPr>
        <w:t xml:space="preserve"> края в соответствии с абзацем вторым пункта 3.12. настоящего Порядка, за исключением случаев наличия у куратора налоговых расходов информации, позволяющей осуществить оценку востребованности плательщиками предоставленных льгот.</w:t>
      </w:r>
    </w:p>
    <w:p w14:paraId="2DE15ECE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3.9.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определяется в отношении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lastRenderedPageBreak/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перечень которых формируется </w:t>
      </w:r>
      <w:r w:rsidR="00D722AE">
        <w:rPr>
          <w:color w:val="000000"/>
          <w:sz w:val="28"/>
          <w:szCs w:val="28"/>
        </w:rPr>
        <w:t>финансовым органом</w:t>
      </w:r>
      <w:r w:rsidRPr="009478E8">
        <w:rPr>
          <w:color w:val="000000"/>
          <w:sz w:val="28"/>
          <w:szCs w:val="28"/>
        </w:rPr>
        <w:t xml:space="preserve">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0E0024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за период с начала действия для плательщиков соответствующих льгот или за 5 отчетных лет, а в случае, если указанные льготы действуют более 6 лет, - на дату проведения оценки эффективности налоговых расходов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(Е) по следующей формуле:</w:t>
      </w:r>
    </w:p>
    <w:p w14:paraId="39FECDF7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14:paraId="7F30615B" w14:textId="04F5E9BF" w:rsidR="009478E8" w:rsidRPr="009478E8" w:rsidRDefault="004D37CD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en-US"/>
        </w:rPr>
      </w:pPr>
      <w:r w:rsidRPr="009478E8">
        <w:rPr>
          <w:noProof/>
          <w:color w:val="000000"/>
          <w:sz w:val="28"/>
          <w:szCs w:val="28"/>
          <w:lang w:val="en-US"/>
        </w:rPr>
        <w:drawing>
          <wp:inline distT="0" distB="0" distL="0" distR="0" wp14:anchorId="1EE34A82" wp14:editId="2E581A4E">
            <wp:extent cx="2343150" cy="5429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3DE16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en-US"/>
        </w:rPr>
      </w:pPr>
    </w:p>
    <w:p w14:paraId="5B3BDFE9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где:</w:t>
      </w:r>
    </w:p>
    <w:p w14:paraId="2309D978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  <w:lang w:val="en-US"/>
        </w:rPr>
        <w:t>i</w:t>
      </w:r>
      <w:r w:rsidRPr="009478E8">
        <w:rPr>
          <w:color w:val="000000"/>
          <w:sz w:val="28"/>
          <w:szCs w:val="28"/>
        </w:rPr>
        <w:t xml:space="preserve"> - порядковый номер года, имеющий значение от 1 до 5;</w:t>
      </w:r>
    </w:p>
    <w:p w14:paraId="4BE892AE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  <w:lang w:val="en-US"/>
        </w:rPr>
        <w:t>m</w:t>
      </w:r>
      <w:r w:rsidRPr="009478E8">
        <w:rPr>
          <w:color w:val="000000"/>
          <w:sz w:val="28"/>
          <w:szCs w:val="28"/>
          <w:vertAlign w:val="subscript"/>
          <w:lang w:val="en-US"/>
        </w:rPr>
        <w:t> i</w:t>
      </w:r>
      <w:r w:rsidRPr="009478E8">
        <w:rPr>
          <w:color w:val="000000"/>
          <w:sz w:val="28"/>
          <w:szCs w:val="28"/>
        </w:rPr>
        <w:t xml:space="preserve"> - количество плательщиков, воспользовавшихся льготой в i-м году;</w:t>
      </w:r>
    </w:p>
    <w:p w14:paraId="344FFEFE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  <w:lang w:val="en-US"/>
        </w:rPr>
        <w:t>j</w:t>
      </w:r>
      <w:r w:rsidRPr="009478E8">
        <w:rPr>
          <w:color w:val="000000"/>
          <w:sz w:val="28"/>
          <w:szCs w:val="28"/>
        </w:rPr>
        <w:t xml:space="preserve"> - порядковый номер плательщика, имеющий значение от 1 до m;</w:t>
      </w:r>
    </w:p>
    <w:p w14:paraId="7BF631AF" w14:textId="41A8A272" w:rsidR="009478E8" w:rsidRPr="009478E8" w:rsidRDefault="004D37CD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noProof/>
          <w:color w:val="000000"/>
          <w:sz w:val="28"/>
          <w:szCs w:val="28"/>
          <w:lang w:val="en-US"/>
        </w:rPr>
        <w:drawing>
          <wp:inline distT="0" distB="0" distL="0" distR="0" wp14:anchorId="10AE1F8B" wp14:editId="034D259D">
            <wp:extent cx="247650" cy="24765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8E8" w:rsidRPr="009478E8">
        <w:rPr>
          <w:color w:val="000000"/>
          <w:sz w:val="28"/>
          <w:szCs w:val="28"/>
        </w:rPr>
        <w:t xml:space="preserve">- объем налогов, задекларированных для уплаты в бюджет </w:t>
      </w:r>
      <w:r w:rsidR="000E0024" w:rsidRPr="00DF2455">
        <w:rPr>
          <w:sz w:val="28"/>
          <w:szCs w:val="28"/>
        </w:rPr>
        <w:t>Тбилисского</w:t>
      </w:r>
      <w:r w:rsidR="00D722AE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D722AE" w:rsidRPr="009478E8">
        <w:rPr>
          <w:color w:val="000000"/>
          <w:sz w:val="28"/>
          <w:szCs w:val="28"/>
        </w:rPr>
        <w:t xml:space="preserve"> муниципального района Краснодарского края </w:t>
      </w:r>
      <w:r w:rsidR="009478E8" w:rsidRPr="009478E8">
        <w:rPr>
          <w:color w:val="000000"/>
          <w:sz w:val="28"/>
          <w:szCs w:val="28"/>
        </w:rPr>
        <w:t>j-м плательщиком в i-м году.</w:t>
      </w:r>
    </w:p>
    <w:p w14:paraId="2EDCF77E" w14:textId="77777777" w:rsidR="00F44923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В случае если на дату проведения оценки совокупного бюджетного эффекта (самоокупаемости) стимулирующих налоговых расходов </w:t>
      </w:r>
      <w:r w:rsidR="000E0024" w:rsidRPr="00DF2455">
        <w:rPr>
          <w:sz w:val="28"/>
          <w:szCs w:val="28"/>
        </w:rPr>
        <w:t>Тбилисского</w:t>
      </w:r>
      <w:r w:rsidR="000E0024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для плательщиков, имеющих право на льготы, льготы действуют менее 6 лет, объемы налогов, сборов, таможенных платежей и страховых взносов на обязательное социальное страхование, подлежащих уплате в бюджеты бюджетной системы </w:t>
      </w:r>
      <w:r w:rsidR="000E0024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0E0024" w:rsidRPr="00DF2455">
        <w:rPr>
          <w:sz w:val="28"/>
          <w:szCs w:val="28"/>
        </w:rPr>
        <w:t>Тбилисского</w:t>
      </w:r>
      <w:r w:rsidR="000E0024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оцениваются (прогнозируются) по данным кураторов налоговых расходов и финансового органа администрации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D66223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края;</w:t>
      </w:r>
    </w:p>
    <w:p w14:paraId="6E0F6C6B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В</w:t>
      </w:r>
      <w:r w:rsidRPr="009478E8">
        <w:rPr>
          <w:color w:val="000000"/>
          <w:sz w:val="28"/>
          <w:szCs w:val="28"/>
          <w:vertAlign w:val="subscript"/>
        </w:rPr>
        <w:t> oj</w:t>
      </w:r>
      <w:r w:rsidRPr="009478E8">
        <w:rPr>
          <w:color w:val="000000"/>
          <w:sz w:val="28"/>
          <w:szCs w:val="28"/>
        </w:rPr>
        <w:t xml:space="preserve"> - базовый объем налогов, задекларированных для уплаты в </w:t>
      </w:r>
      <w:r w:rsidR="00D722AE">
        <w:rPr>
          <w:color w:val="000000"/>
          <w:sz w:val="28"/>
          <w:szCs w:val="28"/>
        </w:rPr>
        <w:t xml:space="preserve">бюджет </w:t>
      </w:r>
      <w:r w:rsidR="00D66223" w:rsidRPr="00DF2455">
        <w:rPr>
          <w:sz w:val="28"/>
          <w:szCs w:val="28"/>
        </w:rPr>
        <w:t>Тбилисского</w:t>
      </w:r>
      <w:r w:rsidR="00D722AE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D722AE" w:rsidRPr="009478E8">
        <w:rPr>
          <w:color w:val="000000"/>
          <w:sz w:val="28"/>
          <w:szCs w:val="28"/>
        </w:rPr>
        <w:t xml:space="preserve"> муниципального района Краснодарского края </w:t>
      </w:r>
      <w:r w:rsidRPr="009478E8">
        <w:rPr>
          <w:color w:val="000000"/>
          <w:sz w:val="28"/>
          <w:szCs w:val="28"/>
        </w:rPr>
        <w:t>j-м плательщиком в базовом году;</w:t>
      </w:r>
    </w:p>
    <w:p w14:paraId="60BF484B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  <w:lang w:val="en-US"/>
        </w:rPr>
        <w:t>g</w:t>
      </w:r>
      <w:r w:rsidRPr="009478E8">
        <w:rPr>
          <w:color w:val="000000"/>
          <w:sz w:val="28"/>
          <w:szCs w:val="28"/>
          <w:vertAlign w:val="subscript"/>
          <w:lang w:val="en-US"/>
        </w:rPr>
        <w:t> i</w:t>
      </w:r>
      <w:r w:rsidRPr="009478E8">
        <w:rPr>
          <w:color w:val="000000"/>
          <w:sz w:val="28"/>
          <w:szCs w:val="28"/>
        </w:rPr>
        <w:t xml:space="preserve"> - номинальный темп прироста налоговых доходов</w:t>
      </w:r>
      <w:r w:rsidR="00D722AE" w:rsidRPr="00D722AE">
        <w:rPr>
          <w:color w:val="000000"/>
          <w:sz w:val="28"/>
          <w:szCs w:val="28"/>
        </w:rPr>
        <w:t xml:space="preserve"> </w:t>
      </w:r>
      <w:r w:rsidR="00D722AE">
        <w:rPr>
          <w:color w:val="000000"/>
          <w:sz w:val="28"/>
          <w:szCs w:val="28"/>
        </w:rPr>
        <w:t xml:space="preserve">бюджета </w:t>
      </w:r>
      <w:r w:rsidR="00D66223" w:rsidRPr="00DF2455">
        <w:rPr>
          <w:sz w:val="28"/>
          <w:szCs w:val="28"/>
        </w:rPr>
        <w:t>Тбилисского</w:t>
      </w:r>
      <w:r w:rsidR="00D722AE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D722AE" w:rsidRPr="009478E8">
        <w:rPr>
          <w:color w:val="000000"/>
          <w:sz w:val="28"/>
          <w:szCs w:val="28"/>
        </w:rPr>
        <w:t xml:space="preserve"> муниципального района Краснодарского края</w:t>
      </w:r>
      <w:r w:rsidRPr="009478E8">
        <w:rPr>
          <w:color w:val="000000"/>
          <w:sz w:val="28"/>
          <w:szCs w:val="28"/>
        </w:rPr>
        <w:t xml:space="preserve"> в i-м году по отношению к показателям базового года.</w:t>
      </w:r>
    </w:p>
    <w:p w14:paraId="2545562A" w14:textId="77777777" w:rsidR="00F44923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  <w:lang w:val="en-US"/>
        </w:rPr>
        <w:t>r</w:t>
      </w:r>
      <w:r w:rsidRPr="009478E8">
        <w:rPr>
          <w:color w:val="000000"/>
          <w:sz w:val="28"/>
          <w:szCs w:val="28"/>
        </w:rPr>
        <w:t xml:space="preserve"> - расчетная стоимость среднесрочных рыночных заимствований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</w:t>
      </w:r>
      <w:r w:rsidR="00D722AE">
        <w:rPr>
          <w:color w:val="000000"/>
          <w:sz w:val="28"/>
          <w:szCs w:val="28"/>
        </w:rPr>
        <w:t>рассчитываемая по формуле:</w:t>
      </w:r>
    </w:p>
    <w:p w14:paraId="700758D4" w14:textId="77777777" w:rsidR="00D722AE" w:rsidRPr="00D722AE" w:rsidRDefault="00D722AE" w:rsidP="00D722AE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14:paraId="64E7B978" w14:textId="3B7C45BF" w:rsidR="00D722AE" w:rsidRPr="00D722AE" w:rsidRDefault="004D37CD" w:rsidP="00D722A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 w:rsidRPr="00D722AE">
        <w:rPr>
          <w:noProof/>
          <w:sz w:val="28"/>
          <w:szCs w:val="28"/>
          <w:lang w:val="en-US"/>
        </w:rPr>
        <w:drawing>
          <wp:inline distT="0" distB="0" distL="0" distR="0" wp14:anchorId="02FCC176" wp14:editId="142DC8C7">
            <wp:extent cx="1152525" cy="2476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3258F" w14:textId="77777777" w:rsidR="00D722AE" w:rsidRDefault="00D722AE" w:rsidP="00D722AE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6184A72E" w14:textId="77777777" w:rsidR="00D722AE" w:rsidRPr="00D722AE" w:rsidRDefault="00D722AE" w:rsidP="00D722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22AE">
        <w:rPr>
          <w:sz w:val="28"/>
          <w:szCs w:val="28"/>
        </w:rPr>
        <w:t>где:</w:t>
      </w:r>
    </w:p>
    <w:p w14:paraId="390E6D72" w14:textId="77777777" w:rsidR="00D722AE" w:rsidRPr="00D722AE" w:rsidRDefault="00D722AE" w:rsidP="00D722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22AE">
        <w:rPr>
          <w:sz w:val="28"/>
          <w:szCs w:val="28"/>
          <w:lang w:val="en-US"/>
        </w:rPr>
        <w:t>i</w:t>
      </w:r>
      <w:r w:rsidRPr="00D722AE">
        <w:rPr>
          <w:sz w:val="28"/>
          <w:szCs w:val="28"/>
          <w:vertAlign w:val="subscript"/>
          <w:lang w:val="en-US"/>
        </w:rPr>
        <w:t> </w:t>
      </w:r>
      <w:r w:rsidRPr="00D722AE">
        <w:rPr>
          <w:sz w:val="28"/>
          <w:szCs w:val="28"/>
          <w:vertAlign w:val="subscript"/>
        </w:rPr>
        <w:t>инф</w:t>
      </w:r>
      <w:r w:rsidRPr="00D722AE">
        <w:rPr>
          <w:sz w:val="28"/>
          <w:szCs w:val="28"/>
        </w:rPr>
        <w:t xml:space="preserve"> - целевой уровень инфляции (4 процента);</w:t>
      </w:r>
    </w:p>
    <w:p w14:paraId="7989912B" w14:textId="77777777" w:rsidR="00D722AE" w:rsidRPr="00D722AE" w:rsidRDefault="00D722AE" w:rsidP="00D722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22AE">
        <w:rPr>
          <w:sz w:val="28"/>
          <w:szCs w:val="28"/>
        </w:rPr>
        <w:t>р - реальная процентная ставка, определяемая на уровне 2,5 процента;</w:t>
      </w:r>
    </w:p>
    <w:p w14:paraId="2D9307E6" w14:textId="77777777" w:rsidR="00D722AE" w:rsidRPr="00D722AE" w:rsidRDefault="00D722AE" w:rsidP="00D722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22AE">
        <w:rPr>
          <w:sz w:val="28"/>
          <w:szCs w:val="28"/>
        </w:rPr>
        <w:lastRenderedPageBreak/>
        <w:t xml:space="preserve">с - кредитная премия за риск, рассчитываемая в зависимости от отношения </w:t>
      </w:r>
      <w:r>
        <w:rPr>
          <w:sz w:val="28"/>
          <w:szCs w:val="28"/>
        </w:rPr>
        <w:t>муниципаль</w:t>
      </w:r>
      <w:r w:rsidRPr="00D722AE">
        <w:rPr>
          <w:sz w:val="28"/>
          <w:szCs w:val="28"/>
        </w:rPr>
        <w:t xml:space="preserve">ного долга </w:t>
      </w:r>
      <w:r w:rsidR="00D66223" w:rsidRPr="00DF2455">
        <w:rPr>
          <w:sz w:val="28"/>
          <w:szCs w:val="28"/>
        </w:rPr>
        <w:t>Тбилисского</w:t>
      </w:r>
      <w:r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Pr="009478E8">
        <w:rPr>
          <w:color w:val="000000"/>
          <w:sz w:val="28"/>
          <w:szCs w:val="28"/>
        </w:rPr>
        <w:t xml:space="preserve"> муниципального района Краснодарского края </w:t>
      </w:r>
      <w:r w:rsidRPr="00D722AE">
        <w:rPr>
          <w:sz w:val="28"/>
          <w:szCs w:val="28"/>
        </w:rPr>
        <w:t xml:space="preserve">по состоянию на 1 января текущего финансового года к доходам (без учета безвозмездных </w:t>
      </w:r>
      <w:r>
        <w:rPr>
          <w:sz w:val="28"/>
          <w:szCs w:val="28"/>
        </w:rPr>
        <w:t>поступлений) за отчетный период.</w:t>
      </w:r>
    </w:p>
    <w:p w14:paraId="7CA2BDF8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3.10.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Базовый объем налогов, задекларированных для уплаты в </w:t>
      </w:r>
      <w:r w:rsidR="00D722AE">
        <w:rPr>
          <w:color w:val="000000"/>
          <w:sz w:val="28"/>
          <w:szCs w:val="28"/>
        </w:rPr>
        <w:t>бюджет</w:t>
      </w:r>
      <w:r w:rsidRPr="009478E8">
        <w:rPr>
          <w:color w:val="000000"/>
          <w:sz w:val="28"/>
          <w:szCs w:val="28"/>
        </w:rPr>
        <w:t xml:space="preserve">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j-м плательщиком в базовом году </w:t>
      </w:r>
      <w:r w:rsidR="009478E8" w:rsidRPr="009478E8">
        <w:rPr>
          <w:sz w:val="28"/>
          <w:szCs w:val="28"/>
        </w:rPr>
        <w:t>(В</w:t>
      </w:r>
      <w:r w:rsidR="009478E8" w:rsidRPr="009478E8">
        <w:rPr>
          <w:sz w:val="28"/>
          <w:szCs w:val="28"/>
          <w:vertAlign w:val="subscript"/>
        </w:rPr>
        <w:t> oj</w:t>
      </w:r>
      <w:r w:rsidR="001961A0" w:rsidRPr="009478E8">
        <w:rPr>
          <w:sz w:val="28"/>
          <w:szCs w:val="28"/>
        </w:rPr>
        <w:t>),</w:t>
      </w:r>
      <w:r w:rsidR="001961A0">
        <w:rPr>
          <w:sz w:val="24"/>
          <w:szCs w:val="24"/>
        </w:rPr>
        <w:t xml:space="preserve"> </w:t>
      </w:r>
      <w:r w:rsidR="001961A0" w:rsidRPr="009478E8">
        <w:rPr>
          <w:color w:val="000000"/>
          <w:sz w:val="28"/>
          <w:szCs w:val="28"/>
        </w:rPr>
        <w:t>рассчитывается</w:t>
      </w:r>
      <w:r w:rsidRPr="009478E8">
        <w:rPr>
          <w:color w:val="000000"/>
          <w:sz w:val="28"/>
          <w:szCs w:val="28"/>
        </w:rPr>
        <w:t xml:space="preserve"> по формуле:</w:t>
      </w:r>
    </w:p>
    <w:p w14:paraId="0A5ED4E0" w14:textId="4BB8ECA9" w:rsidR="009478E8" w:rsidRPr="009478E8" w:rsidRDefault="004D37CD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en-US"/>
        </w:rPr>
      </w:pPr>
      <w:r w:rsidRPr="009478E8">
        <w:rPr>
          <w:noProof/>
          <w:color w:val="000000"/>
          <w:sz w:val="28"/>
          <w:szCs w:val="28"/>
          <w:lang w:val="en-US"/>
        </w:rPr>
        <w:drawing>
          <wp:inline distT="0" distB="0" distL="0" distR="0" wp14:anchorId="3596748E" wp14:editId="11AD9850">
            <wp:extent cx="1228725" cy="2476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93990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где:</w:t>
      </w:r>
    </w:p>
    <w:p w14:paraId="29C23F40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  <w:lang w:val="en-US"/>
        </w:rPr>
        <w:t>N</w:t>
      </w:r>
      <w:r w:rsidRPr="009478E8">
        <w:rPr>
          <w:color w:val="000000"/>
          <w:sz w:val="28"/>
          <w:szCs w:val="28"/>
          <w:vertAlign w:val="subscript"/>
          <w:lang w:val="en-US"/>
        </w:rPr>
        <w:t> </w:t>
      </w:r>
      <w:r w:rsidRPr="009478E8">
        <w:rPr>
          <w:color w:val="000000"/>
          <w:sz w:val="28"/>
          <w:szCs w:val="28"/>
          <w:vertAlign w:val="subscript"/>
        </w:rPr>
        <w:t>0</w:t>
      </w:r>
      <w:r w:rsidRPr="009478E8">
        <w:rPr>
          <w:color w:val="000000"/>
          <w:sz w:val="28"/>
          <w:szCs w:val="28"/>
          <w:vertAlign w:val="subscript"/>
          <w:lang w:val="en-US"/>
        </w:rPr>
        <w:t>j</w:t>
      </w:r>
      <w:r w:rsidRPr="009478E8">
        <w:rPr>
          <w:color w:val="000000"/>
          <w:sz w:val="28"/>
          <w:szCs w:val="28"/>
        </w:rPr>
        <w:t xml:space="preserve"> - объем налогов, задекларированных для уплаты в </w:t>
      </w:r>
      <w:r w:rsidR="00D722AE">
        <w:rPr>
          <w:color w:val="000000"/>
          <w:sz w:val="28"/>
          <w:szCs w:val="28"/>
        </w:rPr>
        <w:t xml:space="preserve">бюджет </w:t>
      </w:r>
      <w:r w:rsidR="00D66223" w:rsidRPr="00DF2455">
        <w:rPr>
          <w:sz w:val="28"/>
          <w:szCs w:val="28"/>
        </w:rPr>
        <w:t>Тбилисского</w:t>
      </w:r>
      <w:r w:rsidR="00D722AE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D722AE" w:rsidRPr="009478E8">
        <w:rPr>
          <w:color w:val="000000"/>
          <w:sz w:val="28"/>
          <w:szCs w:val="28"/>
        </w:rPr>
        <w:t xml:space="preserve"> муниципального района Краснодарского края </w:t>
      </w:r>
      <w:r w:rsidRPr="009478E8">
        <w:rPr>
          <w:color w:val="000000"/>
          <w:sz w:val="28"/>
          <w:szCs w:val="28"/>
        </w:rPr>
        <w:t>j-м плательщиком в базовом году;</w:t>
      </w:r>
    </w:p>
    <w:p w14:paraId="1C01507F" w14:textId="77777777" w:rsidR="009478E8" w:rsidRPr="009478E8" w:rsidRDefault="009478E8" w:rsidP="009478E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  <w:lang w:val="en-US"/>
        </w:rPr>
        <w:t>L</w:t>
      </w:r>
      <w:r w:rsidRPr="009478E8">
        <w:rPr>
          <w:color w:val="000000"/>
          <w:sz w:val="28"/>
          <w:szCs w:val="28"/>
          <w:vertAlign w:val="subscript"/>
          <w:lang w:val="en-US"/>
        </w:rPr>
        <w:t> </w:t>
      </w:r>
      <w:r w:rsidRPr="009478E8">
        <w:rPr>
          <w:color w:val="000000"/>
          <w:sz w:val="28"/>
          <w:szCs w:val="28"/>
          <w:vertAlign w:val="subscript"/>
        </w:rPr>
        <w:t>0</w:t>
      </w:r>
      <w:r w:rsidRPr="009478E8">
        <w:rPr>
          <w:color w:val="000000"/>
          <w:sz w:val="28"/>
          <w:szCs w:val="28"/>
          <w:vertAlign w:val="subscript"/>
          <w:lang w:val="en-US"/>
        </w:rPr>
        <w:t>j</w:t>
      </w:r>
      <w:r w:rsidRPr="009478E8">
        <w:rPr>
          <w:color w:val="000000"/>
          <w:sz w:val="28"/>
          <w:szCs w:val="28"/>
        </w:rPr>
        <w:t xml:space="preserve"> - объем льгот, предоставленных j-му плательщику в базовом году.</w:t>
      </w:r>
    </w:p>
    <w:p w14:paraId="7979CE3B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Под базовым годом понимается год, предшествующий году начала получения j-м плательщиком льготы, либо 6-й год, предшествующий отчетному году, если льготы предоставляются плательщику более 6 лет.</w:t>
      </w:r>
    </w:p>
    <w:p w14:paraId="50E9B32E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3.11.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Куратор налогового расхода в рамках методики оценки эффективности налогового расхода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вправе предусматривать дополнительные критерии оценки результативности налогового расхода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края.</w:t>
      </w:r>
    </w:p>
    <w:p w14:paraId="308BCE65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3.12.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По итогам оценки эффективности налогового расхода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куратор налогового расхода формулирует выводы о достижении целевых характеристик налогового расхода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о вкладе налогового расхода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в достижение целей муниципальной программы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D66223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D66223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о наличии или об отсутствии более результативных (менее затратных для федерального бюджета) альтернативных механизмов достижения целей муниципальной программы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(или) целей социально-экономической политики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не относящихся к муниципальным программам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а также о значении совокупного бюджетного эффекта </w:t>
      </w:r>
      <w:r w:rsidRPr="009478E8">
        <w:rPr>
          <w:color w:val="000000"/>
          <w:sz w:val="28"/>
          <w:szCs w:val="28"/>
        </w:rPr>
        <w:lastRenderedPageBreak/>
        <w:t xml:space="preserve">(самоокупаемости) стимулирующих налоговых расходов </w:t>
      </w:r>
      <w:r w:rsidR="00D66223" w:rsidRPr="00DF2455">
        <w:rPr>
          <w:sz w:val="28"/>
          <w:szCs w:val="28"/>
        </w:rPr>
        <w:t>Тбилисского</w:t>
      </w:r>
      <w:r w:rsidR="00D66223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 xml:space="preserve">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края.</w:t>
      </w:r>
    </w:p>
    <w:p w14:paraId="7E79B4A1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Паспорта налоговых расходов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результаты оценки эффективности налоговых расходов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рекомендации по результатам указанной оценки, включая рекомендации финансового органа администрации </w:t>
      </w:r>
      <w:r w:rsidR="00D66223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D66223" w:rsidRPr="00DF2455">
        <w:rPr>
          <w:sz w:val="28"/>
          <w:szCs w:val="28"/>
        </w:rPr>
        <w:t>Тбилисского</w:t>
      </w:r>
      <w:r w:rsidR="00D66223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о необходимости сохранения (уточнения, отмены) предоставленных плательщикам льгот, направляются кураторами налоговых расходов в финансовый орган администрации ежегодно, до 15 декабря (уточненные данные - до 1 марта), а также размещаются на официальных сайтах кураторов налоговых расходов в информационно-телекоммуникационной сети "Интернет" не позднее 5 рабочих дней со дня направления уточненных данных в финансовый орган администрации.</w:t>
      </w:r>
    </w:p>
    <w:p w14:paraId="1E1390AE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Паспорта налоговых расходов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результаты оценки эффективности налоговых расходов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рекомендации по результатам указанной оценки направляются кураторами налоговых расходов в финансовый отдел администрации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и ответственным исполнителям муниципальных программ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ежегодно, </w:t>
      </w:r>
      <w:r w:rsidR="00CD33D5">
        <w:rPr>
          <w:color w:val="000000"/>
          <w:sz w:val="28"/>
          <w:szCs w:val="28"/>
        </w:rPr>
        <w:t xml:space="preserve">               </w:t>
      </w:r>
      <w:r w:rsidRPr="009478E8">
        <w:rPr>
          <w:color w:val="000000"/>
          <w:sz w:val="28"/>
          <w:szCs w:val="28"/>
        </w:rPr>
        <w:t>до 1 марта.</w:t>
      </w:r>
    </w:p>
    <w:p w14:paraId="6FA2375A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>3.13.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Финансовый орган администрации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обобщает результаты оценки налоговых расходов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в том числе предложения о сохранении (уточнении, отмене) льгот для плательщиков, представленные кураторами налоговых расходов в соответствии с пунктом 3.4. и абзацем вторым пункта 3.12 настоящего Порядка, и представляет их для рассмотрения до 30 апреля.</w:t>
      </w:r>
    </w:p>
    <w:p w14:paraId="3D327739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Финансовый отдел рассматривает представленные в соответствии с абзацем первым настоящего пункта результаты оценки налоговых расходов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края.</w:t>
      </w:r>
    </w:p>
    <w:p w14:paraId="5414A58A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t xml:space="preserve">Результаты рассмотрения оценки налоговых расходов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учитываются при формировании основных направлений бюджетной, налоговой политики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края, а также при проведении оценки эффективности реализации муниципальных программ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края.</w:t>
      </w:r>
    </w:p>
    <w:p w14:paraId="371F8530" w14:textId="77777777" w:rsidR="00F44923" w:rsidRPr="009478E8" w:rsidRDefault="00F44923" w:rsidP="00F4492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78E8">
        <w:rPr>
          <w:color w:val="000000"/>
          <w:sz w:val="28"/>
          <w:szCs w:val="28"/>
        </w:rPr>
        <w:lastRenderedPageBreak/>
        <w:t>3.14.</w:t>
      </w:r>
      <w:r w:rsidRPr="009478E8">
        <w:rPr>
          <w:color w:val="000000"/>
          <w:sz w:val="28"/>
          <w:szCs w:val="28"/>
          <w:lang w:val="en-US"/>
        </w:rPr>
        <w:t> </w:t>
      </w:r>
      <w:r w:rsidRPr="009478E8">
        <w:rPr>
          <w:color w:val="000000"/>
          <w:sz w:val="28"/>
          <w:szCs w:val="28"/>
        </w:rPr>
        <w:t xml:space="preserve">Финансовый орган администрации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CD33D5" w:rsidRPr="009478E8">
        <w:rPr>
          <w:color w:val="000000"/>
          <w:sz w:val="28"/>
          <w:szCs w:val="28"/>
        </w:rPr>
        <w:t xml:space="preserve"> </w:t>
      </w:r>
      <w:r w:rsidR="009478E8" w:rsidRPr="009478E8">
        <w:rPr>
          <w:color w:val="000000"/>
          <w:sz w:val="28"/>
          <w:szCs w:val="28"/>
        </w:rPr>
        <w:t>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в случае необходимости уточнения методик оценки эффективности налоговых расходов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сельского поселения </w:t>
      </w:r>
      <w:r w:rsidR="00CD33D5" w:rsidRPr="00DF2455">
        <w:rPr>
          <w:sz w:val="28"/>
          <w:szCs w:val="28"/>
        </w:rPr>
        <w:t>Тбилисского</w:t>
      </w:r>
      <w:r w:rsidR="009478E8" w:rsidRPr="009478E8">
        <w:rPr>
          <w:color w:val="000000"/>
          <w:sz w:val="28"/>
          <w:szCs w:val="28"/>
        </w:rPr>
        <w:t xml:space="preserve"> муниципального района Краснодарского</w:t>
      </w:r>
      <w:r w:rsidRPr="009478E8">
        <w:rPr>
          <w:color w:val="000000"/>
          <w:sz w:val="28"/>
          <w:szCs w:val="28"/>
        </w:rPr>
        <w:t xml:space="preserve"> края на основании информации, представленной в соответствии с пунктом 3.12 настоящего Порядка, направляет кураторам налоговых расходов соответствующие предложения.</w:t>
      </w:r>
    </w:p>
    <w:p w14:paraId="4F45450C" w14:textId="77777777" w:rsidR="00750AC7" w:rsidRDefault="00750AC7" w:rsidP="00750AC7">
      <w:pPr>
        <w:ind w:left="720"/>
        <w:contextualSpacing/>
        <w:jc w:val="center"/>
        <w:rPr>
          <w:sz w:val="28"/>
          <w:szCs w:val="28"/>
        </w:rPr>
      </w:pPr>
    </w:p>
    <w:p w14:paraId="2F76C98F" w14:textId="77777777" w:rsidR="009478E8" w:rsidRDefault="009478E8" w:rsidP="00750AC7">
      <w:pPr>
        <w:ind w:left="720"/>
        <w:contextualSpacing/>
        <w:jc w:val="center"/>
        <w:rPr>
          <w:sz w:val="28"/>
          <w:szCs w:val="28"/>
        </w:rPr>
      </w:pPr>
    </w:p>
    <w:p w14:paraId="7B1F3183" w14:textId="77777777" w:rsidR="00CD33D5" w:rsidRPr="00750AC7" w:rsidRDefault="00CD33D5" w:rsidP="00750AC7">
      <w:pPr>
        <w:ind w:left="720"/>
        <w:contextualSpacing/>
        <w:jc w:val="center"/>
        <w:rPr>
          <w:sz w:val="28"/>
          <w:szCs w:val="28"/>
        </w:rPr>
      </w:pPr>
    </w:p>
    <w:p w14:paraId="76BB6220" w14:textId="77777777" w:rsidR="00CD33D5" w:rsidRDefault="00750AC7" w:rsidP="00750AC7">
      <w:pPr>
        <w:keepNext/>
        <w:tabs>
          <w:tab w:val="num" w:pos="360"/>
        </w:tabs>
        <w:suppressAutoHyphens/>
        <w:jc w:val="both"/>
        <w:outlineLvl w:val="1"/>
        <w:rPr>
          <w:sz w:val="28"/>
          <w:szCs w:val="28"/>
        </w:rPr>
      </w:pPr>
      <w:r w:rsidRPr="00750AC7">
        <w:rPr>
          <w:sz w:val="28"/>
          <w:szCs w:val="28"/>
        </w:rPr>
        <w:t>Глава</w:t>
      </w:r>
      <w:r w:rsidR="00CD33D5">
        <w:rPr>
          <w:sz w:val="28"/>
          <w:szCs w:val="28"/>
        </w:rPr>
        <w:t xml:space="preserve"> </w:t>
      </w:r>
      <w:r w:rsidR="00CD33D5" w:rsidRPr="00DF2455">
        <w:rPr>
          <w:sz w:val="28"/>
          <w:szCs w:val="28"/>
        </w:rPr>
        <w:t>Тбилисского</w:t>
      </w:r>
      <w:r w:rsidRPr="00750AC7">
        <w:rPr>
          <w:sz w:val="28"/>
          <w:szCs w:val="28"/>
        </w:rPr>
        <w:t xml:space="preserve"> сельского </w:t>
      </w:r>
    </w:p>
    <w:tbl>
      <w:tblPr>
        <w:tblW w:w="7075" w:type="pct"/>
        <w:tblInd w:w="2" w:type="dxa"/>
        <w:tblLook w:val="04A0" w:firstRow="1" w:lastRow="0" w:firstColumn="1" w:lastColumn="0" w:noHBand="0" w:noVBand="1"/>
      </w:tblPr>
      <w:tblGrid>
        <w:gridCol w:w="9533"/>
        <w:gridCol w:w="4105"/>
      </w:tblGrid>
      <w:tr w:rsidR="00750AC7" w:rsidRPr="00750AC7" w14:paraId="547E4C5D" w14:textId="77777777" w:rsidTr="00D722AE">
        <w:tc>
          <w:tcPr>
            <w:tcW w:w="3495" w:type="pct"/>
            <w:hideMark/>
          </w:tcPr>
          <w:p w14:paraId="0DB0696D" w14:textId="77777777" w:rsidR="00750AC7" w:rsidRPr="00750AC7" w:rsidRDefault="00CD33D5" w:rsidP="00D7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0AC7" w:rsidRPr="00750AC7">
              <w:rPr>
                <w:sz w:val="28"/>
                <w:szCs w:val="28"/>
              </w:rPr>
              <w:t>оселения</w:t>
            </w:r>
            <w:r>
              <w:rPr>
                <w:sz w:val="28"/>
                <w:szCs w:val="28"/>
              </w:rPr>
              <w:t xml:space="preserve"> </w:t>
            </w:r>
            <w:r w:rsidRPr="00DF2455">
              <w:rPr>
                <w:sz w:val="28"/>
                <w:szCs w:val="28"/>
              </w:rPr>
              <w:t>Тбилисского</w:t>
            </w:r>
            <w:r w:rsidR="003461C4">
              <w:rPr>
                <w:sz w:val="28"/>
                <w:szCs w:val="28"/>
              </w:rPr>
              <w:t xml:space="preserve"> района</w:t>
            </w:r>
            <w:r w:rsidR="00D722AE">
              <w:rPr>
                <w:sz w:val="28"/>
                <w:szCs w:val="28"/>
              </w:rPr>
              <w:t xml:space="preserve">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D722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А.Н. Стойкин</w:t>
            </w:r>
            <w:r w:rsidR="00750AC7" w:rsidRPr="00750AC7">
              <w:rPr>
                <w:sz w:val="28"/>
                <w:szCs w:val="28"/>
              </w:rPr>
              <w:t xml:space="preserve">                       </w:t>
            </w:r>
            <w:r w:rsidR="00D722A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05" w:type="pct"/>
          </w:tcPr>
          <w:p w14:paraId="43C9418E" w14:textId="77777777" w:rsidR="00750AC7" w:rsidRPr="00750AC7" w:rsidRDefault="00750AC7" w:rsidP="00750AC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1AE4BEF4" w14:textId="77777777" w:rsidR="00750AC7" w:rsidRPr="00750AC7" w:rsidRDefault="00750AC7" w:rsidP="00750AC7">
            <w:pPr>
              <w:overflowPunct w:val="0"/>
              <w:rPr>
                <w:kern w:val="2"/>
                <w:sz w:val="28"/>
                <w:szCs w:val="28"/>
              </w:rPr>
            </w:pPr>
            <w:r w:rsidRPr="00750AC7">
              <w:rPr>
                <w:sz w:val="28"/>
                <w:szCs w:val="28"/>
              </w:rPr>
              <w:t xml:space="preserve">                            </w:t>
            </w:r>
          </w:p>
        </w:tc>
      </w:tr>
    </w:tbl>
    <w:p w14:paraId="0C446EB2" w14:textId="77777777" w:rsidR="00750AC7" w:rsidRPr="00750AC7" w:rsidRDefault="00750AC7" w:rsidP="00750A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8574D26" w14:textId="77777777" w:rsidR="00750AC7" w:rsidRPr="00750AC7" w:rsidRDefault="00750AC7" w:rsidP="00750A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8378446" w14:textId="77777777" w:rsidR="00750AC7" w:rsidRPr="00750AC7" w:rsidRDefault="00750AC7" w:rsidP="00750A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4DA2042" w14:textId="77777777" w:rsidR="00750AC7" w:rsidRPr="00750AC7" w:rsidRDefault="00750AC7" w:rsidP="00750AC7">
      <w:pPr>
        <w:shd w:val="clear" w:color="auto" w:fill="FFFFFF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4F1471F8" w14:textId="77777777" w:rsidR="00750AC7" w:rsidRDefault="00750AC7" w:rsidP="00750AC7">
      <w:pPr>
        <w:shd w:val="clear" w:color="auto" w:fill="FFFFFF"/>
        <w:jc w:val="right"/>
        <w:textAlignment w:val="baseline"/>
        <w:rPr>
          <w:color w:val="2D2D2D"/>
          <w:spacing w:val="2"/>
          <w:sz w:val="28"/>
          <w:szCs w:val="28"/>
        </w:rPr>
      </w:pPr>
    </w:p>
    <w:p w14:paraId="5E6529CF" w14:textId="77777777" w:rsidR="00FE3A3A" w:rsidRDefault="00FE3A3A" w:rsidP="00750AC7">
      <w:pPr>
        <w:shd w:val="clear" w:color="auto" w:fill="FFFFFF"/>
        <w:jc w:val="right"/>
        <w:textAlignment w:val="baseline"/>
        <w:rPr>
          <w:color w:val="2D2D2D"/>
          <w:spacing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316B" w:rsidRPr="00750AC7" w14:paraId="605FD7E1" w14:textId="77777777" w:rsidTr="0012316B">
        <w:tc>
          <w:tcPr>
            <w:tcW w:w="4785" w:type="dxa"/>
          </w:tcPr>
          <w:p w14:paraId="6A01C78F" w14:textId="77777777" w:rsidR="00750AC7" w:rsidRPr="00750AC7" w:rsidRDefault="00750AC7" w:rsidP="0012316B">
            <w:pPr>
              <w:jc w:val="right"/>
              <w:textAlignment w:val="baseline"/>
              <w:rPr>
                <w:rFonts w:eastAsia="Calibri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1519F3A" w14:textId="77777777" w:rsidR="001961A0" w:rsidRDefault="001961A0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13564B97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709E9953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0F6CEB35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60881303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5F4E5439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5B01EB64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73B04F9D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4DEB36A4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539C0E1D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24D654E4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4D8366F3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451153FD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44CFF756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795083B1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20D91B42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43F7737D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07166B50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021F9AEE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11875F26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115A019D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44FC8F1E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280B5CBF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56F1E5F9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19107274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27037C52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4BC527C3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659332BD" w14:textId="77777777" w:rsidR="00CD33D5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  <w:p w14:paraId="5B0E60C3" w14:textId="77777777" w:rsidR="00750AC7" w:rsidRPr="00750AC7" w:rsidRDefault="00750AC7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  <w:r w:rsidRPr="00750AC7">
              <w:rPr>
                <w:rFonts w:eastAsia="Calibri"/>
                <w:spacing w:val="2"/>
                <w:sz w:val="28"/>
                <w:szCs w:val="28"/>
              </w:rPr>
              <w:t>П</w:t>
            </w:r>
            <w:r w:rsidR="00FE3A3A" w:rsidRPr="0012316B">
              <w:rPr>
                <w:rFonts w:eastAsia="Calibri"/>
                <w:spacing w:val="2"/>
                <w:sz w:val="28"/>
                <w:szCs w:val="28"/>
              </w:rPr>
              <w:t>РИЛОЖЕНИЕ</w:t>
            </w:r>
            <w:r w:rsidRPr="00750AC7">
              <w:rPr>
                <w:rFonts w:eastAsia="Calibri"/>
                <w:spacing w:val="2"/>
                <w:sz w:val="28"/>
                <w:szCs w:val="28"/>
              </w:rPr>
              <w:t xml:space="preserve"> № 1</w:t>
            </w:r>
            <w:r w:rsidRPr="00750AC7">
              <w:rPr>
                <w:rFonts w:eastAsia="Calibri"/>
                <w:spacing w:val="2"/>
                <w:sz w:val="28"/>
                <w:szCs w:val="28"/>
              </w:rPr>
              <w:br/>
              <w:t>к Порядку</w:t>
            </w:r>
            <w:r w:rsidRPr="00750AC7">
              <w:rPr>
                <w:rFonts w:eastAsia="Calibri"/>
                <w:spacing w:val="2"/>
                <w:sz w:val="28"/>
                <w:szCs w:val="28"/>
              </w:rPr>
              <w:br/>
              <w:t>формирования перечня</w:t>
            </w:r>
            <w:r w:rsidRPr="00750AC7">
              <w:rPr>
                <w:rFonts w:eastAsia="Calibri"/>
                <w:spacing w:val="2"/>
                <w:sz w:val="28"/>
                <w:szCs w:val="28"/>
              </w:rPr>
              <w:br/>
              <w:t>и проведения оценки</w:t>
            </w:r>
            <w:r w:rsidRPr="00750AC7">
              <w:rPr>
                <w:rFonts w:eastAsia="Calibri"/>
                <w:spacing w:val="2"/>
                <w:sz w:val="28"/>
                <w:szCs w:val="28"/>
              </w:rPr>
              <w:br/>
              <w:t xml:space="preserve">налоговых расходов </w:t>
            </w:r>
          </w:p>
          <w:p w14:paraId="51A30C74" w14:textId="77777777" w:rsidR="00750AC7" w:rsidRPr="00750AC7" w:rsidRDefault="00CD33D5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bCs/>
                <w:kern w:val="36"/>
                <w:sz w:val="28"/>
                <w:szCs w:val="28"/>
              </w:rPr>
            </w:pPr>
            <w:r w:rsidRPr="00DF2455">
              <w:rPr>
                <w:sz w:val="28"/>
                <w:szCs w:val="28"/>
              </w:rPr>
              <w:t>Тбилисского</w:t>
            </w:r>
            <w:r w:rsidR="00750AC7" w:rsidRPr="00750AC7">
              <w:rPr>
                <w:rFonts w:eastAsia="Calibri"/>
                <w:bCs/>
                <w:kern w:val="36"/>
                <w:sz w:val="28"/>
                <w:szCs w:val="28"/>
              </w:rPr>
              <w:t xml:space="preserve"> сельского </w:t>
            </w:r>
          </w:p>
          <w:p w14:paraId="7721A264" w14:textId="77777777" w:rsidR="00750AC7" w:rsidRPr="00750AC7" w:rsidRDefault="00750AC7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color w:val="2D2D2D"/>
                <w:spacing w:val="2"/>
                <w:sz w:val="28"/>
                <w:szCs w:val="28"/>
              </w:rPr>
            </w:pPr>
            <w:r w:rsidRPr="00750AC7">
              <w:rPr>
                <w:rFonts w:eastAsia="Calibri"/>
                <w:bCs/>
                <w:kern w:val="36"/>
                <w:sz w:val="28"/>
                <w:szCs w:val="28"/>
              </w:rPr>
              <w:t xml:space="preserve">поселения </w:t>
            </w:r>
            <w:r w:rsidR="00CD33D5" w:rsidRPr="00DF2455">
              <w:rPr>
                <w:sz w:val="28"/>
                <w:szCs w:val="28"/>
              </w:rPr>
              <w:t>Тбилисского</w:t>
            </w:r>
            <w:r w:rsidRPr="00750AC7">
              <w:rPr>
                <w:rFonts w:eastAsia="Calibri"/>
                <w:bCs/>
                <w:kern w:val="36"/>
                <w:sz w:val="28"/>
                <w:szCs w:val="28"/>
              </w:rPr>
              <w:t xml:space="preserve"> </w:t>
            </w:r>
            <w:r w:rsidR="00D722AE">
              <w:rPr>
                <w:rFonts w:eastAsia="Calibri"/>
                <w:bCs/>
                <w:kern w:val="36"/>
                <w:sz w:val="28"/>
                <w:szCs w:val="28"/>
              </w:rPr>
              <w:t xml:space="preserve">муниципального </w:t>
            </w:r>
            <w:r w:rsidRPr="00750AC7">
              <w:rPr>
                <w:rFonts w:eastAsia="Calibri"/>
                <w:bCs/>
                <w:kern w:val="36"/>
                <w:sz w:val="28"/>
                <w:szCs w:val="28"/>
              </w:rPr>
              <w:t>района</w:t>
            </w:r>
            <w:r w:rsidR="00D722AE">
              <w:rPr>
                <w:rFonts w:eastAsia="Calibri"/>
                <w:bCs/>
                <w:kern w:val="36"/>
                <w:sz w:val="28"/>
                <w:szCs w:val="28"/>
              </w:rPr>
              <w:t xml:space="preserve"> Краснодарского края</w:t>
            </w:r>
            <w:r w:rsidRPr="00750AC7">
              <w:rPr>
                <w:rFonts w:eastAsia="Calibri"/>
                <w:spacing w:val="2"/>
                <w:sz w:val="28"/>
                <w:szCs w:val="28"/>
              </w:rPr>
              <w:br/>
            </w:r>
          </w:p>
        </w:tc>
      </w:tr>
    </w:tbl>
    <w:p w14:paraId="57E9AED3" w14:textId="77777777" w:rsidR="00750AC7" w:rsidRPr="00750AC7" w:rsidRDefault="00750AC7" w:rsidP="00750AC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3AE4B78F" w14:textId="77777777" w:rsidR="00750AC7" w:rsidRPr="00750AC7" w:rsidRDefault="00750AC7" w:rsidP="00750AC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7362B9CB" w14:textId="77777777" w:rsidR="00750AC7" w:rsidRPr="00750AC7" w:rsidRDefault="00750AC7" w:rsidP="00750AC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50AC7">
        <w:rPr>
          <w:spacing w:val="2"/>
          <w:sz w:val="28"/>
          <w:szCs w:val="28"/>
        </w:rPr>
        <w:t xml:space="preserve">Перечень налоговых расходов </w:t>
      </w:r>
      <w:r w:rsidR="00CD33D5" w:rsidRPr="00DF2455">
        <w:rPr>
          <w:sz w:val="28"/>
          <w:szCs w:val="28"/>
        </w:rPr>
        <w:t>Тбилисского</w:t>
      </w:r>
      <w:r w:rsidR="00CD33D5" w:rsidRPr="00750AC7">
        <w:rPr>
          <w:bCs/>
          <w:kern w:val="36"/>
          <w:sz w:val="28"/>
          <w:szCs w:val="28"/>
        </w:rPr>
        <w:t xml:space="preserve"> </w:t>
      </w:r>
      <w:r w:rsidRPr="00750AC7">
        <w:rPr>
          <w:bCs/>
          <w:kern w:val="36"/>
          <w:sz w:val="28"/>
          <w:szCs w:val="28"/>
        </w:rPr>
        <w:t xml:space="preserve">сельского поселения </w:t>
      </w:r>
      <w:r w:rsidR="00CD33D5" w:rsidRPr="00DF2455">
        <w:rPr>
          <w:sz w:val="28"/>
          <w:szCs w:val="28"/>
        </w:rPr>
        <w:t>Тбилисского</w:t>
      </w:r>
      <w:r w:rsidRPr="00750AC7">
        <w:rPr>
          <w:bCs/>
          <w:kern w:val="36"/>
          <w:sz w:val="28"/>
          <w:szCs w:val="28"/>
        </w:rPr>
        <w:t xml:space="preserve"> </w:t>
      </w:r>
      <w:r w:rsidR="00D722AE">
        <w:rPr>
          <w:bCs/>
          <w:kern w:val="36"/>
          <w:sz w:val="28"/>
          <w:szCs w:val="28"/>
        </w:rPr>
        <w:t xml:space="preserve">муниципального </w:t>
      </w:r>
      <w:r w:rsidRPr="00750AC7">
        <w:rPr>
          <w:bCs/>
          <w:kern w:val="36"/>
          <w:sz w:val="28"/>
          <w:szCs w:val="28"/>
        </w:rPr>
        <w:t>района</w:t>
      </w:r>
      <w:r w:rsidR="00D722AE">
        <w:rPr>
          <w:bCs/>
          <w:kern w:val="36"/>
          <w:sz w:val="28"/>
          <w:szCs w:val="28"/>
        </w:rPr>
        <w:t xml:space="preserve"> Краснодарского края</w:t>
      </w:r>
    </w:p>
    <w:p w14:paraId="2D7EA093" w14:textId="77777777" w:rsidR="00750AC7" w:rsidRPr="00750AC7" w:rsidRDefault="00750AC7" w:rsidP="00750AC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50AC7">
        <w:rPr>
          <w:spacing w:val="2"/>
          <w:sz w:val="28"/>
          <w:szCs w:val="28"/>
        </w:rPr>
        <w:t>на ____________ финансовый год и плановый период ________________ гг.</w:t>
      </w:r>
      <w:r w:rsidRPr="00750AC7">
        <w:rPr>
          <w:spacing w:val="2"/>
          <w:sz w:val="28"/>
          <w:szCs w:val="28"/>
        </w:rPr>
        <w:br/>
      </w:r>
    </w:p>
    <w:p w14:paraId="6DE2FCBE" w14:textId="77777777" w:rsidR="00750AC7" w:rsidRPr="00750AC7" w:rsidRDefault="00750AC7" w:rsidP="00750AC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-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599"/>
        <w:gridCol w:w="1559"/>
        <w:gridCol w:w="1276"/>
        <w:gridCol w:w="2036"/>
        <w:gridCol w:w="1548"/>
        <w:gridCol w:w="1518"/>
      </w:tblGrid>
      <w:tr w:rsidR="00750AC7" w:rsidRPr="00750AC7" w14:paraId="54603F9D" w14:textId="77777777" w:rsidTr="0012316B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700F5" w14:textId="77777777" w:rsidR="00750AC7" w:rsidRPr="00D722AE" w:rsidRDefault="00FE3A3A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№</w:t>
            </w:r>
            <w:r w:rsidR="00750AC7" w:rsidRPr="00D722AE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BC7B43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1A562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Муниципальные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C29E1C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38553C" w14:textId="77777777" w:rsidR="00750AC7" w:rsidRPr="00D722AE" w:rsidRDefault="00750AC7" w:rsidP="00D722AE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Наименование муниципальных программ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>Тбилисского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 сельского поселения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>Тбилисского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 </w:t>
            </w:r>
            <w:r w:rsidR="00D722AE" w:rsidRPr="00D722AE">
              <w:rPr>
                <w:bCs/>
                <w:kern w:val="36"/>
                <w:sz w:val="24"/>
                <w:szCs w:val="24"/>
              </w:rPr>
              <w:t xml:space="preserve">муниципального </w:t>
            </w:r>
            <w:r w:rsidRPr="00D722AE">
              <w:rPr>
                <w:bCs/>
                <w:kern w:val="36"/>
                <w:sz w:val="24"/>
                <w:szCs w:val="24"/>
              </w:rPr>
              <w:t>района</w:t>
            </w:r>
            <w:r w:rsidRPr="00D722AE">
              <w:rPr>
                <w:sz w:val="24"/>
                <w:szCs w:val="24"/>
              </w:rPr>
              <w:t xml:space="preserve"> </w:t>
            </w:r>
            <w:r w:rsidR="00D722AE" w:rsidRPr="00D722AE">
              <w:rPr>
                <w:sz w:val="24"/>
                <w:szCs w:val="24"/>
              </w:rPr>
              <w:t xml:space="preserve"> Краснодарского края</w:t>
            </w:r>
            <w:r w:rsidRPr="00D722AE">
              <w:rPr>
                <w:sz w:val="24"/>
                <w:szCs w:val="24"/>
              </w:rPr>
              <w:t>, наименования нормативных правовых актов, определяющих цели социально-экономической политики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 xml:space="preserve">Тбилисского 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сельского поселения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>Тбилисского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 </w:t>
            </w:r>
            <w:r w:rsidR="00D722AE" w:rsidRPr="00D722AE">
              <w:rPr>
                <w:bCs/>
                <w:kern w:val="36"/>
                <w:sz w:val="24"/>
                <w:szCs w:val="24"/>
              </w:rPr>
              <w:t xml:space="preserve">муниципального </w:t>
            </w:r>
            <w:r w:rsidRPr="00D722AE">
              <w:rPr>
                <w:bCs/>
                <w:kern w:val="36"/>
                <w:sz w:val="24"/>
                <w:szCs w:val="24"/>
              </w:rPr>
              <w:t>района</w:t>
            </w:r>
            <w:r w:rsidRPr="00D722AE">
              <w:rPr>
                <w:sz w:val="24"/>
                <w:szCs w:val="24"/>
              </w:rPr>
              <w:t xml:space="preserve"> </w:t>
            </w:r>
            <w:r w:rsidR="00D722AE" w:rsidRPr="00D722AE">
              <w:rPr>
                <w:sz w:val="24"/>
                <w:szCs w:val="24"/>
              </w:rPr>
              <w:t>Краснодарского края</w:t>
            </w:r>
            <w:r w:rsidRPr="00D722AE">
              <w:rPr>
                <w:sz w:val="24"/>
                <w:szCs w:val="24"/>
              </w:rPr>
              <w:t xml:space="preserve">, не относящиеся к муниципальным </w:t>
            </w:r>
            <w:r w:rsidRPr="00D722AE">
              <w:rPr>
                <w:rFonts w:cs="Arial"/>
                <w:sz w:val="24"/>
                <w:szCs w:val="24"/>
              </w:rPr>
              <w:t xml:space="preserve">(ведомственным целевым) </w:t>
            </w:r>
            <w:r w:rsidRPr="00D722AE">
              <w:rPr>
                <w:sz w:val="24"/>
                <w:szCs w:val="24"/>
              </w:rPr>
              <w:t>программам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 xml:space="preserve">Тбилисского </w:t>
            </w:r>
            <w:r w:rsidRPr="00D722AE">
              <w:rPr>
                <w:bCs/>
                <w:kern w:val="36"/>
                <w:sz w:val="24"/>
                <w:szCs w:val="24"/>
              </w:rPr>
              <w:lastRenderedPageBreak/>
              <w:t xml:space="preserve">сельского поселения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>Тбилисского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 </w:t>
            </w:r>
            <w:r w:rsidR="00D722AE" w:rsidRPr="00D722AE">
              <w:rPr>
                <w:bCs/>
                <w:kern w:val="36"/>
                <w:sz w:val="24"/>
                <w:szCs w:val="24"/>
              </w:rPr>
              <w:t xml:space="preserve">муниципального </w:t>
            </w:r>
            <w:r w:rsidRPr="00D722AE">
              <w:rPr>
                <w:bCs/>
                <w:kern w:val="36"/>
                <w:sz w:val="24"/>
                <w:szCs w:val="24"/>
              </w:rPr>
              <w:t>района</w:t>
            </w:r>
            <w:r w:rsidR="00D722AE" w:rsidRPr="00D722AE">
              <w:rPr>
                <w:bCs/>
                <w:kern w:val="36"/>
                <w:sz w:val="24"/>
                <w:szCs w:val="24"/>
              </w:rPr>
              <w:t xml:space="preserve"> Краснодарского края</w:t>
            </w:r>
            <w:r w:rsidRPr="00D722AE">
              <w:rPr>
                <w:sz w:val="24"/>
                <w:szCs w:val="24"/>
              </w:rPr>
              <w:t>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2AE06B" w14:textId="77777777" w:rsidR="00750AC7" w:rsidRPr="00D722AE" w:rsidRDefault="00750AC7" w:rsidP="00D722AE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lastRenderedPageBreak/>
              <w:t xml:space="preserve">Наименование целей социально-экономической политики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 xml:space="preserve">Тбилисского 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сельского поселения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 xml:space="preserve">Тбилисского </w:t>
            </w:r>
            <w:r w:rsidR="00D722AE" w:rsidRPr="00D722AE">
              <w:rPr>
                <w:bCs/>
                <w:kern w:val="36"/>
                <w:sz w:val="24"/>
                <w:szCs w:val="24"/>
              </w:rPr>
              <w:t xml:space="preserve">муниципального </w:t>
            </w:r>
            <w:r w:rsidRPr="00D722AE">
              <w:rPr>
                <w:bCs/>
                <w:kern w:val="36"/>
                <w:sz w:val="24"/>
                <w:szCs w:val="24"/>
              </w:rPr>
              <w:t>района</w:t>
            </w:r>
            <w:r w:rsidR="00D722AE" w:rsidRPr="00D722AE">
              <w:rPr>
                <w:bCs/>
                <w:kern w:val="36"/>
                <w:sz w:val="24"/>
                <w:szCs w:val="24"/>
              </w:rPr>
              <w:t xml:space="preserve"> Краснодарского края</w:t>
            </w:r>
            <w:r w:rsidRPr="00D722AE">
              <w:rPr>
                <w:sz w:val="24"/>
                <w:szCs w:val="24"/>
              </w:rPr>
              <w:t>, не относящихся к муниципальным программам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 xml:space="preserve">Тбилисского 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сельского поселения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 xml:space="preserve">Тбилисского </w:t>
            </w:r>
            <w:r w:rsidR="00D722AE" w:rsidRPr="00D722AE">
              <w:rPr>
                <w:bCs/>
                <w:kern w:val="36"/>
                <w:sz w:val="24"/>
                <w:szCs w:val="24"/>
              </w:rPr>
              <w:t xml:space="preserve">муниципального </w:t>
            </w:r>
            <w:r w:rsidRPr="00D722AE">
              <w:rPr>
                <w:bCs/>
                <w:kern w:val="36"/>
                <w:sz w:val="24"/>
                <w:szCs w:val="24"/>
              </w:rPr>
              <w:t>района</w:t>
            </w:r>
            <w:r w:rsidR="00D722AE" w:rsidRPr="00D722AE">
              <w:rPr>
                <w:sz w:val="24"/>
                <w:szCs w:val="24"/>
              </w:rPr>
              <w:t xml:space="preserve"> Краснодарского края</w:t>
            </w:r>
            <w:r w:rsidRPr="00D722AE">
              <w:rPr>
                <w:sz w:val="24"/>
                <w:szCs w:val="24"/>
              </w:rPr>
              <w:t xml:space="preserve">, для </w:t>
            </w:r>
            <w:r w:rsidRPr="00D722AE">
              <w:rPr>
                <w:sz w:val="24"/>
                <w:szCs w:val="24"/>
              </w:rPr>
              <w:lastRenderedPageBreak/>
              <w:t>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0725D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lastRenderedPageBreak/>
              <w:t>Куратора налогового расхода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 xml:space="preserve">Тбилисского </w:t>
            </w:r>
            <w:r w:rsidRPr="00D722AE">
              <w:rPr>
                <w:bCs/>
                <w:kern w:val="36"/>
                <w:sz w:val="24"/>
                <w:szCs w:val="24"/>
              </w:rPr>
              <w:t xml:space="preserve">сельского поселения </w:t>
            </w:r>
            <w:r w:rsidR="00CD33D5" w:rsidRPr="00CD33D5">
              <w:rPr>
                <w:bCs/>
                <w:kern w:val="36"/>
                <w:sz w:val="24"/>
                <w:szCs w:val="24"/>
              </w:rPr>
              <w:t xml:space="preserve">Тбилисского </w:t>
            </w:r>
            <w:r w:rsidR="00D722AE" w:rsidRPr="00D722AE">
              <w:rPr>
                <w:bCs/>
                <w:kern w:val="36"/>
                <w:sz w:val="24"/>
                <w:szCs w:val="24"/>
              </w:rPr>
              <w:t xml:space="preserve">муниципального </w:t>
            </w:r>
            <w:r w:rsidRPr="00D722AE">
              <w:rPr>
                <w:bCs/>
                <w:kern w:val="36"/>
                <w:sz w:val="24"/>
                <w:szCs w:val="24"/>
              </w:rPr>
              <w:t>района</w:t>
            </w:r>
            <w:r w:rsidR="00D722AE" w:rsidRPr="00D722AE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750AC7" w:rsidRPr="00750AC7" w14:paraId="36C9DBB4" w14:textId="77777777" w:rsidTr="0012316B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53E1C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C6402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55E2B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A6F5D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4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F112A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22B95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EDD3A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7</w:t>
            </w:r>
          </w:p>
        </w:tc>
      </w:tr>
      <w:tr w:rsidR="00750AC7" w:rsidRPr="00750AC7" w14:paraId="6F915B15" w14:textId="77777777" w:rsidTr="0012316B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E55DD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1.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30F872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7FC51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576D2C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3D7E0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D8142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4AA2C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</w:tr>
      <w:tr w:rsidR="00750AC7" w:rsidRPr="00750AC7" w14:paraId="51BC2F43" w14:textId="77777777" w:rsidTr="0012316B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033A2" w14:textId="77777777" w:rsidR="00750AC7" w:rsidRPr="00D722AE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722AE">
              <w:rPr>
                <w:sz w:val="24"/>
                <w:szCs w:val="24"/>
              </w:rPr>
              <w:t>2.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A9A332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E68ABC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51268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FFDE4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3BF310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8817B" w14:textId="77777777" w:rsidR="00750AC7" w:rsidRPr="00D722AE" w:rsidRDefault="00750AC7" w:rsidP="00750AC7">
            <w:pPr>
              <w:rPr>
                <w:sz w:val="24"/>
                <w:szCs w:val="24"/>
              </w:rPr>
            </w:pPr>
          </w:p>
        </w:tc>
      </w:tr>
    </w:tbl>
    <w:p w14:paraId="3B6E069D" w14:textId="77777777" w:rsidR="00750AC7" w:rsidRPr="00750AC7" w:rsidRDefault="00750AC7" w:rsidP="00750AC7">
      <w:pPr>
        <w:shd w:val="clear" w:color="auto" w:fill="FFFFFF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070096BF" w14:textId="77777777" w:rsidR="0043350E" w:rsidRDefault="0043350E" w:rsidP="00750AC7">
      <w:pPr>
        <w:keepNext/>
        <w:tabs>
          <w:tab w:val="num" w:pos="360"/>
        </w:tabs>
        <w:suppressAutoHyphens/>
        <w:jc w:val="both"/>
        <w:outlineLvl w:val="1"/>
        <w:rPr>
          <w:sz w:val="28"/>
          <w:szCs w:val="28"/>
        </w:rPr>
      </w:pPr>
    </w:p>
    <w:p w14:paraId="3CA3CB78" w14:textId="77777777" w:rsidR="00FB38A6" w:rsidRDefault="00750AC7" w:rsidP="00D722AE">
      <w:pPr>
        <w:keepNext/>
        <w:tabs>
          <w:tab w:val="num" w:pos="360"/>
        </w:tabs>
        <w:suppressAutoHyphens/>
        <w:ind w:left="-709"/>
        <w:jc w:val="both"/>
        <w:outlineLvl w:val="1"/>
        <w:rPr>
          <w:sz w:val="28"/>
          <w:szCs w:val="28"/>
        </w:rPr>
      </w:pPr>
      <w:r w:rsidRPr="00750AC7">
        <w:rPr>
          <w:sz w:val="28"/>
          <w:szCs w:val="28"/>
        </w:rPr>
        <w:t xml:space="preserve">Глава </w:t>
      </w:r>
      <w:r w:rsidR="00FB38A6">
        <w:rPr>
          <w:sz w:val="28"/>
          <w:szCs w:val="28"/>
        </w:rPr>
        <w:t>Тбилисского</w:t>
      </w:r>
      <w:r w:rsidRPr="00750AC7">
        <w:rPr>
          <w:sz w:val="28"/>
          <w:szCs w:val="28"/>
        </w:rPr>
        <w:t xml:space="preserve"> сельского </w:t>
      </w:r>
    </w:p>
    <w:p w14:paraId="72C18944" w14:textId="77777777" w:rsidR="00750AC7" w:rsidRPr="00FB38A6" w:rsidRDefault="00FB38A6" w:rsidP="00FB38A6">
      <w:pPr>
        <w:keepNext/>
        <w:tabs>
          <w:tab w:val="num" w:pos="360"/>
        </w:tabs>
        <w:suppressAutoHyphens/>
        <w:ind w:left="-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750AC7" w:rsidRPr="00750AC7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Тбилисского</w:t>
      </w:r>
      <w:r w:rsidR="003461C4">
        <w:rPr>
          <w:sz w:val="28"/>
          <w:szCs w:val="28"/>
        </w:rPr>
        <w:t xml:space="preserve"> района</w:t>
      </w:r>
      <w:r w:rsidR="00750AC7" w:rsidRPr="00750AC7">
        <w:rPr>
          <w:sz w:val="28"/>
          <w:szCs w:val="28"/>
        </w:rPr>
        <w:t xml:space="preserve">                                             </w:t>
      </w:r>
      <w:r w:rsidR="00D722AE">
        <w:rPr>
          <w:sz w:val="28"/>
          <w:szCs w:val="28"/>
        </w:rPr>
        <w:t xml:space="preserve">             </w:t>
      </w:r>
      <w:r w:rsidR="00750AC7" w:rsidRPr="00750AC7">
        <w:rPr>
          <w:sz w:val="28"/>
          <w:szCs w:val="28"/>
        </w:rPr>
        <w:t xml:space="preserve">  </w:t>
      </w:r>
      <w:r w:rsidR="004335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А.Н. Стойкин</w:t>
      </w:r>
    </w:p>
    <w:p w14:paraId="05BBEB45" w14:textId="77777777" w:rsidR="00750AC7" w:rsidRPr="00750AC7" w:rsidRDefault="00D722AE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</w:t>
      </w:r>
    </w:p>
    <w:p w14:paraId="153D6965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70010B6D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7320363A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35CD42FC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1E8F9763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05AF82A4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3933809B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07D9888A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3F57BB86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23C1CFA9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5D4840E9" w14:textId="77777777" w:rsid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37EF2587" w14:textId="77777777" w:rsidR="00D722AE" w:rsidRDefault="00D722AE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6C7F81AF" w14:textId="77777777" w:rsidR="00D722AE" w:rsidRDefault="00D722AE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729F0803" w14:textId="77777777" w:rsidR="00D722AE" w:rsidRDefault="00D722AE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5A035B97" w14:textId="77777777" w:rsidR="00D722AE" w:rsidRDefault="00D722AE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4DDD9D7A" w14:textId="77777777" w:rsidR="00D722AE" w:rsidRDefault="00D722AE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49EF2132" w14:textId="77777777" w:rsidR="00D722AE" w:rsidRPr="00750AC7" w:rsidRDefault="00D722AE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75D946C4" w14:textId="77777777" w:rsidR="00750AC7" w:rsidRP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2B7CB19C" w14:textId="77777777" w:rsidR="00750AC7" w:rsidRDefault="00750AC7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69B6706E" w14:textId="77777777" w:rsidR="00EC5896" w:rsidRDefault="00EC5896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17042619" w14:textId="77777777" w:rsidR="00EC5896" w:rsidRDefault="00EC5896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15364368" w14:textId="77777777" w:rsidR="00EC5896" w:rsidRDefault="00EC5896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14:paraId="5DC4BAB5" w14:textId="77777777" w:rsidR="00EC5896" w:rsidRPr="00750AC7" w:rsidRDefault="00EC5896" w:rsidP="00750AC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tbl>
      <w:tblPr>
        <w:tblpPr w:leftFromText="180" w:rightFromText="180" w:horzAnchor="margin" w:tblpY="52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316B" w:rsidRPr="00750AC7" w14:paraId="02D88478" w14:textId="77777777" w:rsidTr="0012316B">
        <w:tc>
          <w:tcPr>
            <w:tcW w:w="4785" w:type="dxa"/>
          </w:tcPr>
          <w:p w14:paraId="5F3B87FF" w14:textId="77777777" w:rsidR="00750AC7" w:rsidRPr="00750AC7" w:rsidRDefault="00750AC7" w:rsidP="0012316B">
            <w:pPr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9DD1E1A" w14:textId="77777777" w:rsidR="00750AC7" w:rsidRPr="00750AC7" w:rsidRDefault="00750AC7" w:rsidP="0012316B">
            <w:pPr>
              <w:shd w:val="clear" w:color="auto" w:fill="FFFFFF"/>
              <w:jc w:val="center"/>
              <w:textAlignment w:val="baseline"/>
              <w:rPr>
                <w:rFonts w:eastAsia="Calibri"/>
                <w:spacing w:val="2"/>
                <w:sz w:val="28"/>
                <w:szCs w:val="28"/>
              </w:rPr>
            </w:pPr>
          </w:p>
        </w:tc>
      </w:tr>
    </w:tbl>
    <w:p w14:paraId="475EABD6" w14:textId="77777777" w:rsidR="00D722AE" w:rsidRDefault="00D722AE" w:rsidP="00D722AE">
      <w:pPr>
        <w:shd w:val="clear" w:color="auto" w:fill="FFFFFF"/>
        <w:ind w:left="4536"/>
        <w:jc w:val="center"/>
        <w:textAlignment w:val="baseline"/>
        <w:rPr>
          <w:rFonts w:eastAsia="Calibri"/>
          <w:spacing w:val="2"/>
          <w:sz w:val="28"/>
          <w:szCs w:val="28"/>
        </w:rPr>
      </w:pPr>
      <w:r w:rsidRPr="00750AC7">
        <w:rPr>
          <w:rFonts w:eastAsia="Calibri"/>
          <w:spacing w:val="2"/>
          <w:sz w:val="28"/>
          <w:szCs w:val="28"/>
        </w:rPr>
        <w:t>П</w:t>
      </w:r>
      <w:r w:rsidRPr="0012316B">
        <w:rPr>
          <w:rFonts w:eastAsia="Calibri"/>
          <w:spacing w:val="2"/>
          <w:sz w:val="28"/>
          <w:szCs w:val="28"/>
        </w:rPr>
        <w:t>РИЛОЖЕНИЕ</w:t>
      </w:r>
      <w:r w:rsidRPr="00750AC7">
        <w:rPr>
          <w:rFonts w:eastAsia="Calibri"/>
          <w:spacing w:val="2"/>
          <w:sz w:val="28"/>
          <w:szCs w:val="28"/>
        </w:rPr>
        <w:t xml:space="preserve"> № </w:t>
      </w:r>
      <w:r>
        <w:rPr>
          <w:rFonts w:eastAsia="Calibri"/>
          <w:spacing w:val="2"/>
          <w:sz w:val="28"/>
          <w:szCs w:val="28"/>
        </w:rPr>
        <w:t>2</w:t>
      </w:r>
      <w:r w:rsidRPr="00750AC7">
        <w:rPr>
          <w:rFonts w:eastAsia="Calibri"/>
          <w:spacing w:val="2"/>
          <w:sz w:val="28"/>
          <w:szCs w:val="28"/>
        </w:rPr>
        <w:br/>
        <w:t>к Порядку</w:t>
      </w:r>
      <w:r>
        <w:rPr>
          <w:rFonts w:eastAsia="Calibri"/>
          <w:spacing w:val="2"/>
          <w:sz w:val="28"/>
          <w:szCs w:val="28"/>
        </w:rPr>
        <w:t xml:space="preserve"> </w:t>
      </w:r>
    </w:p>
    <w:p w14:paraId="15F30C16" w14:textId="77777777" w:rsidR="00D722AE" w:rsidRPr="00750AC7" w:rsidRDefault="00D722AE" w:rsidP="00D722AE">
      <w:pPr>
        <w:shd w:val="clear" w:color="auto" w:fill="FFFFFF"/>
        <w:ind w:left="4536"/>
        <w:jc w:val="center"/>
        <w:textAlignment w:val="baseline"/>
        <w:rPr>
          <w:rFonts w:eastAsia="Calibri"/>
          <w:spacing w:val="2"/>
          <w:sz w:val="28"/>
          <w:szCs w:val="28"/>
        </w:rPr>
      </w:pPr>
      <w:r w:rsidRPr="00750AC7">
        <w:rPr>
          <w:rFonts w:eastAsia="Calibri"/>
          <w:spacing w:val="2"/>
          <w:sz w:val="28"/>
          <w:szCs w:val="28"/>
        </w:rPr>
        <w:t>формирования перечня</w:t>
      </w:r>
      <w:r w:rsidRPr="00750AC7">
        <w:rPr>
          <w:rFonts w:eastAsia="Calibri"/>
          <w:spacing w:val="2"/>
          <w:sz w:val="28"/>
          <w:szCs w:val="28"/>
        </w:rPr>
        <w:br/>
        <w:t>и проведения оценки</w:t>
      </w:r>
      <w:r w:rsidRPr="00750AC7">
        <w:rPr>
          <w:rFonts w:eastAsia="Calibri"/>
          <w:spacing w:val="2"/>
          <w:sz w:val="28"/>
          <w:szCs w:val="28"/>
        </w:rPr>
        <w:br/>
        <w:t>налоговых расходов</w:t>
      </w:r>
    </w:p>
    <w:p w14:paraId="28235C38" w14:textId="77777777" w:rsidR="00D722AE" w:rsidRPr="00750AC7" w:rsidRDefault="00FB38A6" w:rsidP="00D722AE">
      <w:pPr>
        <w:shd w:val="clear" w:color="auto" w:fill="FFFFFF"/>
        <w:ind w:left="4536"/>
        <w:jc w:val="center"/>
        <w:textAlignment w:val="baseline"/>
        <w:rPr>
          <w:rFonts w:eastAsia="Calibri"/>
          <w:bCs/>
          <w:kern w:val="36"/>
          <w:sz w:val="28"/>
          <w:szCs w:val="28"/>
        </w:rPr>
      </w:pPr>
      <w:bookmarkStart w:id="3" w:name="_Hlk231457438"/>
      <w:r>
        <w:rPr>
          <w:rFonts w:eastAsia="Calibri"/>
          <w:bCs/>
          <w:kern w:val="36"/>
          <w:sz w:val="28"/>
          <w:szCs w:val="28"/>
        </w:rPr>
        <w:t>Тбилисского</w:t>
      </w:r>
      <w:bookmarkEnd w:id="3"/>
      <w:r w:rsidR="00D722AE" w:rsidRPr="00750AC7">
        <w:rPr>
          <w:rFonts w:eastAsia="Calibri"/>
          <w:bCs/>
          <w:kern w:val="36"/>
          <w:sz w:val="28"/>
          <w:szCs w:val="28"/>
        </w:rPr>
        <w:t xml:space="preserve"> сельского</w:t>
      </w:r>
    </w:p>
    <w:p w14:paraId="6F959AF8" w14:textId="77777777" w:rsidR="00D722AE" w:rsidRDefault="00D722AE" w:rsidP="00D722AE">
      <w:pPr>
        <w:shd w:val="clear" w:color="auto" w:fill="FFFFFF"/>
        <w:ind w:left="4536"/>
        <w:jc w:val="center"/>
        <w:textAlignment w:val="baseline"/>
        <w:rPr>
          <w:rFonts w:eastAsia="Calibri"/>
          <w:bCs/>
          <w:kern w:val="36"/>
          <w:sz w:val="28"/>
          <w:szCs w:val="28"/>
        </w:rPr>
      </w:pPr>
      <w:r w:rsidRPr="00750AC7">
        <w:rPr>
          <w:rFonts w:eastAsia="Calibri"/>
          <w:bCs/>
          <w:kern w:val="36"/>
          <w:sz w:val="28"/>
          <w:szCs w:val="28"/>
        </w:rPr>
        <w:t xml:space="preserve">поселения </w:t>
      </w:r>
      <w:r w:rsidR="00FB38A6">
        <w:rPr>
          <w:rFonts w:eastAsia="Calibri"/>
          <w:bCs/>
          <w:kern w:val="36"/>
          <w:sz w:val="28"/>
          <w:szCs w:val="28"/>
        </w:rPr>
        <w:t>Тбилисского</w:t>
      </w:r>
      <w:r w:rsidRPr="00750AC7">
        <w:rPr>
          <w:rFonts w:eastAsia="Calibri"/>
          <w:bCs/>
          <w:kern w:val="36"/>
          <w:sz w:val="28"/>
          <w:szCs w:val="28"/>
        </w:rPr>
        <w:t xml:space="preserve"> </w:t>
      </w:r>
    </w:p>
    <w:p w14:paraId="596718FF" w14:textId="77777777" w:rsidR="00D722AE" w:rsidRDefault="00D722AE" w:rsidP="00D722AE">
      <w:pPr>
        <w:shd w:val="clear" w:color="auto" w:fill="FFFFFF"/>
        <w:ind w:left="4536"/>
        <w:jc w:val="center"/>
        <w:textAlignment w:val="baseline"/>
        <w:rPr>
          <w:rFonts w:eastAsia="Calibri"/>
          <w:bCs/>
          <w:kern w:val="36"/>
          <w:sz w:val="28"/>
          <w:szCs w:val="28"/>
        </w:rPr>
      </w:pPr>
      <w:r>
        <w:rPr>
          <w:rFonts w:eastAsia="Calibri"/>
          <w:bCs/>
          <w:kern w:val="36"/>
          <w:sz w:val="28"/>
          <w:szCs w:val="28"/>
        </w:rPr>
        <w:t xml:space="preserve">муниципального </w:t>
      </w:r>
      <w:r w:rsidRPr="00750AC7">
        <w:rPr>
          <w:rFonts w:eastAsia="Calibri"/>
          <w:bCs/>
          <w:kern w:val="36"/>
          <w:sz w:val="28"/>
          <w:szCs w:val="28"/>
        </w:rPr>
        <w:t>района</w:t>
      </w:r>
      <w:r>
        <w:rPr>
          <w:rFonts w:eastAsia="Calibri"/>
          <w:bCs/>
          <w:kern w:val="36"/>
          <w:sz w:val="28"/>
          <w:szCs w:val="28"/>
        </w:rPr>
        <w:t xml:space="preserve"> </w:t>
      </w:r>
    </w:p>
    <w:p w14:paraId="6336E70B" w14:textId="77777777" w:rsidR="00FE3A3A" w:rsidRDefault="00D722AE" w:rsidP="00D722AE">
      <w:pPr>
        <w:shd w:val="clear" w:color="auto" w:fill="FFFFFF"/>
        <w:ind w:left="4536"/>
        <w:jc w:val="center"/>
        <w:textAlignment w:val="baseline"/>
        <w:rPr>
          <w:rFonts w:eastAsia="Calibri"/>
          <w:bCs/>
          <w:kern w:val="36"/>
          <w:sz w:val="28"/>
          <w:szCs w:val="28"/>
        </w:rPr>
      </w:pPr>
      <w:r>
        <w:rPr>
          <w:rFonts w:eastAsia="Calibri"/>
          <w:bCs/>
          <w:kern w:val="36"/>
          <w:sz w:val="28"/>
          <w:szCs w:val="28"/>
        </w:rPr>
        <w:t>Краснодарского края</w:t>
      </w:r>
    </w:p>
    <w:p w14:paraId="4C4A8D3A" w14:textId="77777777" w:rsidR="00D722AE" w:rsidRDefault="00D722AE" w:rsidP="00D722AE">
      <w:pPr>
        <w:shd w:val="clear" w:color="auto" w:fill="FFFFFF"/>
        <w:ind w:left="4536"/>
        <w:jc w:val="center"/>
        <w:textAlignment w:val="baseline"/>
        <w:rPr>
          <w:spacing w:val="2"/>
          <w:sz w:val="28"/>
          <w:szCs w:val="28"/>
        </w:rPr>
      </w:pPr>
    </w:p>
    <w:p w14:paraId="6318CA0D" w14:textId="77777777" w:rsidR="00750AC7" w:rsidRPr="00750AC7" w:rsidRDefault="00750AC7" w:rsidP="00750AC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50AC7">
        <w:rPr>
          <w:spacing w:val="2"/>
          <w:sz w:val="28"/>
          <w:szCs w:val="28"/>
        </w:rPr>
        <w:t xml:space="preserve">Перечень показателей для проведения оценки налоговых расходов </w:t>
      </w:r>
    </w:p>
    <w:p w14:paraId="490C48B6" w14:textId="77777777" w:rsidR="00750AC7" w:rsidRPr="00750AC7" w:rsidRDefault="00FB38A6" w:rsidP="00750AC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rFonts w:eastAsia="Calibri"/>
          <w:bCs/>
          <w:kern w:val="36"/>
          <w:sz w:val="28"/>
          <w:szCs w:val="28"/>
        </w:rPr>
        <w:t>Тбилисского</w:t>
      </w:r>
      <w:r w:rsidR="00750AC7" w:rsidRPr="00750AC7">
        <w:rPr>
          <w:spacing w:val="2"/>
          <w:sz w:val="28"/>
          <w:szCs w:val="28"/>
        </w:rPr>
        <w:t xml:space="preserve"> сельского поселения </w:t>
      </w:r>
      <w:r>
        <w:rPr>
          <w:rFonts w:eastAsia="Calibri"/>
          <w:bCs/>
          <w:kern w:val="36"/>
          <w:sz w:val="28"/>
          <w:szCs w:val="28"/>
        </w:rPr>
        <w:t>Тбилисского</w:t>
      </w:r>
      <w:r w:rsidR="00750AC7" w:rsidRPr="00750AC7">
        <w:rPr>
          <w:spacing w:val="2"/>
          <w:sz w:val="28"/>
          <w:szCs w:val="28"/>
        </w:rPr>
        <w:t xml:space="preserve"> </w:t>
      </w:r>
      <w:r w:rsidR="00D722AE">
        <w:rPr>
          <w:spacing w:val="2"/>
          <w:sz w:val="28"/>
          <w:szCs w:val="28"/>
        </w:rPr>
        <w:t xml:space="preserve">муниципального </w:t>
      </w:r>
      <w:r w:rsidR="00750AC7" w:rsidRPr="00750AC7">
        <w:rPr>
          <w:spacing w:val="2"/>
          <w:sz w:val="28"/>
          <w:szCs w:val="28"/>
        </w:rPr>
        <w:t>района</w:t>
      </w:r>
      <w:r w:rsidR="00D722AE">
        <w:rPr>
          <w:spacing w:val="2"/>
          <w:sz w:val="28"/>
          <w:szCs w:val="28"/>
        </w:rPr>
        <w:t xml:space="preserve"> Краснодарского края</w:t>
      </w:r>
    </w:p>
    <w:p w14:paraId="774E4ED9" w14:textId="77777777" w:rsidR="00750AC7" w:rsidRPr="00750AC7" w:rsidRDefault="00750AC7" w:rsidP="00750AC7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420"/>
        <w:gridCol w:w="429"/>
        <w:gridCol w:w="2938"/>
      </w:tblGrid>
      <w:tr w:rsidR="00750AC7" w:rsidRPr="00750AC7" w14:paraId="35AADA72" w14:textId="77777777" w:rsidTr="00D722AE">
        <w:trPr>
          <w:trHeight w:val="15"/>
        </w:trPr>
        <w:tc>
          <w:tcPr>
            <w:tcW w:w="676" w:type="dxa"/>
            <w:hideMark/>
          </w:tcPr>
          <w:p w14:paraId="1233C7C8" w14:textId="77777777" w:rsidR="00750AC7" w:rsidRPr="00750AC7" w:rsidRDefault="00750AC7" w:rsidP="00750AC7">
            <w:pPr>
              <w:rPr>
                <w:sz w:val="28"/>
                <w:szCs w:val="28"/>
              </w:rPr>
            </w:pPr>
          </w:p>
        </w:tc>
        <w:tc>
          <w:tcPr>
            <w:tcW w:w="5849" w:type="dxa"/>
            <w:gridSpan w:val="2"/>
            <w:hideMark/>
          </w:tcPr>
          <w:p w14:paraId="6783FB53" w14:textId="77777777" w:rsidR="00750AC7" w:rsidRPr="00750AC7" w:rsidRDefault="00750AC7" w:rsidP="00750AC7">
            <w:pPr>
              <w:rPr>
                <w:sz w:val="28"/>
                <w:szCs w:val="28"/>
              </w:rPr>
            </w:pPr>
          </w:p>
        </w:tc>
        <w:tc>
          <w:tcPr>
            <w:tcW w:w="2938" w:type="dxa"/>
            <w:hideMark/>
          </w:tcPr>
          <w:p w14:paraId="4D4D9DC8" w14:textId="77777777" w:rsidR="00750AC7" w:rsidRPr="00750AC7" w:rsidRDefault="00750AC7" w:rsidP="00750AC7">
            <w:pPr>
              <w:rPr>
                <w:sz w:val="28"/>
                <w:szCs w:val="28"/>
              </w:rPr>
            </w:pPr>
          </w:p>
        </w:tc>
      </w:tr>
      <w:tr w:rsidR="00750AC7" w:rsidRPr="00750AC7" w14:paraId="6DBB2EC7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B2A9E" w14:textId="77777777" w:rsidR="00FE3A3A" w:rsidRPr="00EC5896" w:rsidRDefault="00FE3A3A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№</w:t>
            </w:r>
          </w:p>
          <w:p w14:paraId="53EEDC1E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п/п</w:t>
            </w:r>
          </w:p>
        </w:tc>
        <w:tc>
          <w:tcPr>
            <w:tcW w:w="5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F5A52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B8B315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Источник данных</w:t>
            </w:r>
          </w:p>
        </w:tc>
      </w:tr>
      <w:tr w:rsidR="00750AC7" w:rsidRPr="00750AC7" w14:paraId="2EA37B56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E75B0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1</w:t>
            </w:r>
          </w:p>
        </w:tc>
        <w:tc>
          <w:tcPr>
            <w:tcW w:w="5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F5C244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AA907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3</w:t>
            </w:r>
          </w:p>
        </w:tc>
      </w:tr>
      <w:tr w:rsidR="00750AC7" w:rsidRPr="00750AC7" w14:paraId="3917302D" w14:textId="77777777" w:rsidTr="00D722AE">
        <w:tc>
          <w:tcPr>
            <w:tcW w:w="9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BF6D94" w14:textId="77777777" w:rsidR="00750AC7" w:rsidRPr="00EC5896" w:rsidRDefault="00750AC7" w:rsidP="00750AC7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1. Нормативные характеристики налоговых расходов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муниципального </w:t>
            </w:r>
            <w:r w:rsidRPr="00EC5896">
              <w:rPr>
                <w:spacing w:val="2"/>
                <w:sz w:val="24"/>
                <w:szCs w:val="24"/>
              </w:rPr>
              <w:t>района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Краснодарского края</w:t>
            </w:r>
          </w:p>
          <w:p w14:paraId="5ADBB0B7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50B80897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00411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1.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8D23A" w14:textId="77777777" w:rsidR="00750AC7" w:rsidRPr="00EC5896" w:rsidRDefault="00750AC7" w:rsidP="00D722AE">
            <w:pPr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Муниципальные правовые акты </w:t>
            </w:r>
            <w:r w:rsidR="00FB38A6" w:rsidRPr="00FB38A6">
              <w:rPr>
                <w:sz w:val="24"/>
                <w:szCs w:val="24"/>
              </w:rPr>
              <w:t xml:space="preserve">Тбилисского </w:t>
            </w:r>
            <w:r w:rsidRPr="00EC5896">
              <w:rPr>
                <w:sz w:val="24"/>
                <w:szCs w:val="24"/>
              </w:rPr>
              <w:t xml:space="preserve">сельского поселения </w:t>
            </w:r>
            <w:r w:rsidR="00FB38A6" w:rsidRPr="00FB38A6">
              <w:rPr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z w:val="24"/>
                <w:szCs w:val="24"/>
              </w:rPr>
              <w:t>муниципального района Краснодарского края</w:t>
            </w:r>
            <w:r w:rsidRPr="00EC5896">
              <w:rPr>
                <w:sz w:val="24"/>
                <w:szCs w:val="24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35AA94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  <w:p w14:paraId="16DDA963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1FF8C5EA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E6997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2.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58C6F" w14:textId="77777777" w:rsidR="00750AC7" w:rsidRPr="00EC5896" w:rsidRDefault="00750AC7" w:rsidP="00EC5896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нормативными правовыми актами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98292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  <w:p w14:paraId="2F530BCF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1DFCB464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D60F3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3.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D13EE" w14:textId="77777777" w:rsidR="00750AC7" w:rsidRPr="00EC5896" w:rsidRDefault="00750AC7" w:rsidP="00EC5896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28081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  <w:p w14:paraId="3BC8B60C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65465F41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1257E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4.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7F8FC" w14:textId="77777777" w:rsidR="00750AC7" w:rsidRPr="00EC5896" w:rsidRDefault="00750AC7" w:rsidP="00D722A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Даты вступления в силу положений нормативных правовых актов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  <w:r w:rsidRPr="00EC5896">
              <w:rPr>
                <w:sz w:val="24"/>
                <w:szCs w:val="24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7CDD1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  <w:p w14:paraId="3FEF957B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01F3612D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13D11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5.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0AA11" w14:textId="77777777" w:rsidR="00750AC7" w:rsidRPr="00EC5896" w:rsidRDefault="00750AC7" w:rsidP="00D722AE">
            <w:pPr>
              <w:shd w:val="clear" w:color="auto" w:fill="FFFFFF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Даты</w:t>
            </w:r>
            <w:r w:rsidR="00FB38A6">
              <w:rPr>
                <w:sz w:val="24"/>
                <w:szCs w:val="24"/>
              </w:rPr>
              <w:t xml:space="preserve"> </w:t>
            </w:r>
            <w:r w:rsidRPr="00EC5896">
              <w:rPr>
                <w:sz w:val="24"/>
                <w:szCs w:val="24"/>
              </w:rPr>
              <w:t>начала</w:t>
            </w:r>
            <w:r w:rsidR="00FB38A6">
              <w:rPr>
                <w:sz w:val="24"/>
                <w:szCs w:val="24"/>
              </w:rPr>
              <w:t xml:space="preserve"> </w:t>
            </w:r>
            <w:r w:rsidRPr="00EC5896">
              <w:rPr>
                <w:sz w:val="24"/>
                <w:szCs w:val="24"/>
              </w:rPr>
              <w:t xml:space="preserve">действия предоставленного нормативными правовыми актами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Pr="00EC5896">
              <w:rPr>
                <w:spacing w:val="2"/>
                <w:sz w:val="24"/>
                <w:szCs w:val="24"/>
              </w:rPr>
              <w:t xml:space="preserve">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  <w:p w14:paraId="50990F70" w14:textId="77777777" w:rsidR="00750AC7" w:rsidRPr="00EC5896" w:rsidRDefault="00750AC7" w:rsidP="00D722AE">
            <w:pPr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права на налоговые льготы, освобождения и </w:t>
            </w:r>
            <w:r w:rsidRPr="00EC5896">
              <w:rPr>
                <w:sz w:val="24"/>
                <w:szCs w:val="24"/>
              </w:rPr>
              <w:lastRenderedPageBreak/>
              <w:t>иные преференции по налогам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21D8C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lastRenderedPageBreak/>
              <w:t xml:space="preserve">Куратор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  <w:p w14:paraId="55643FE0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33354794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3A4EE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6.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B3765" w14:textId="77777777" w:rsidR="00750AC7" w:rsidRPr="00EC5896" w:rsidRDefault="00750AC7" w:rsidP="00D722A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9150D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Pr="00EC5896">
              <w:rPr>
                <w:spacing w:val="2"/>
                <w:sz w:val="24"/>
                <w:szCs w:val="24"/>
              </w:rPr>
              <w:t xml:space="preserve">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  <w:p w14:paraId="37397B20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6AEF9756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7C126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7.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9941D" w14:textId="77777777" w:rsidR="00750AC7" w:rsidRPr="00EC5896" w:rsidRDefault="00750AC7" w:rsidP="00D722A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3F70C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  <w:p w14:paraId="62297162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0D1FF5FC" w14:textId="77777777" w:rsidTr="00D722AE">
        <w:tc>
          <w:tcPr>
            <w:tcW w:w="9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DBD2D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2. Целевые характеристики налоговых расходов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  <w:p w14:paraId="4C9F0F6F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760D0490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C842A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8.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6FAE7" w14:textId="77777777" w:rsidR="00750AC7" w:rsidRPr="00EC5896" w:rsidRDefault="00750AC7" w:rsidP="00D722AE">
            <w:pPr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6439DF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</w:tc>
      </w:tr>
      <w:tr w:rsidR="00750AC7" w:rsidRPr="00750AC7" w14:paraId="3DB9758A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74FF5F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9.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5D17A" w14:textId="77777777" w:rsidR="00750AC7" w:rsidRPr="00EC5896" w:rsidRDefault="00750AC7" w:rsidP="00D722AE">
            <w:pPr>
              <w:shd w:val="clear" w:color="auto" w:fill="FFFFFF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Целевая категория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  <w:p w14:paraId="45F219CD" w14:textId="77777777" w:rsidR="00750AC7" w:rsidRPr="00EC5896" w:rsidRDefault="00750AC7" w:rsidP="00D722AE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49733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</w:tc>
      </w:tr>
      <w:tr w:rsidR="00750AC7" w:rsidRPr="00750AC7" w14:paraId="184BD539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F0C46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10.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E68471" w14:textId="77777777" w:rsidR="00750AC7" w:rsidRPr="00EC5896" w:rsidRDefault="00750AC7" w:rsidP="00D722A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3A091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FB38A6" w:rsidRPr="00FB38A6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  <w:p w14:paraId="01E3B964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0B17E16E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F9F69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11.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3565D" w14:textId="77777777" w:rsidR="00750AC7" w:rsidRPr="00EC5896" w:rsidRDefault="00750AC7" w:rsidP="00D722A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4F1BF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  <w:p w14:paraId="2BDAFC90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499799EB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FE685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12.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B4093" w14:textId="77777777" w:rsidR="00750AC7" w:rsidRPr="00EC5896" w:rsidRDefault="00750AC7" w:rsidP="00D722AE">
            <w:pPr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93374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</w:tc>
      </w:tr>
      <w:tr w:rsidR="00750AC7" w:rsidRPr="00750AC7" w14:paraId="79407467" w14:textId="77777777" w:rsidTr="00D722AE">
        <w:trPr>
          <w:trHeight w:val="1578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8AFBA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13.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A46DD" w14:textId="77777777" w:rsidR="00750AC7" w:rsidRPr="00EC5896" w:rsidRDefault="00750AC7" w:rsidP="00D722AE">
            <w:pPr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D7363" w14:textId="77777777" w:rsidR="00FE3A3A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</w:tc>
      </w:tr>
      <w:tr w:rsidR="00750AC7" w:rsidRPr="00750AC7" w14:paraId="26F416DB" w14:textId="77777777" w:rsidTr="00EC5896">
        <w:trPr>
          <w:trHeight w:val="3667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E92A6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CAE45" w14:textId="77777777" w:rsidR="00750AC7" w:rsidRPr="00EC5896" w:rsidRDefault="00750AC7" w:rsidP="00D722A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Целевой показатель достижения целей муниципальных программ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Pr="00EC5896">
              <w:rPr>
                <w:spacing w:val="2"/>
                <w:sz w:val="24"/>
                <w:szCs w:val="24"/>
              </w:rPr>
              <w:t xml:space="preserve">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  <w:r w:rsidR="00FE3A3A" w:rsidRPr="00EC5896">
              <w:rPr>
                <w:spacing w:val="2"/>
                <w:sz w:val="24"/>
                <w:szCs w:val="24"/>
              </w:rPr>
              <w:t xml:space="preserve"> </w:t>
            </w:r>
            <w:r w:rsidRPr="00EC5896">
              <w:rPr>
                <w:sz w:val="24"/>
                <w:szCs w:val="24"/>
              </w:rPr>
              <w:t>и (или) целей социально-экономической политики</w:t>
            </w:r>
            <w:r w:rsidRPr="00EC5896">
              <w:rPr>
                <w:spacing w:val="2"/>
                <w:sz w:val="24"/>
                <w:szCs w:val="24"/>
              </w:rPr>
              <w:t xml:space="preserve">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Pr="00EC5896">
              <w:rPr>
                <w:spacing w:val="2"/>
                <w:sz w:val="24"/>
                <w:szCs w:val="24"/>
              </w:rPr>
              <w:t xml:space="preserve">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  <w:r w:rsidRPr="00EC5896">
              <w:rPr>
                <w:sz w:val="24"/>
                <w:szCs w:val="24"/>
              </w:rPr>
              <w:t xml:space="preserve">, </w:t>
            </w:r>
            <w:r w:rsidR="00D722AE" w:rsidRPr="00EC5896">
              <w:rPr>
                <w:sz w:val="24"/>
                <w:szCs w:val="24"/>
              </w:rPr>
              <w:t xml:space="preserve">не относящихся к муниципальным </w:t>
            </w:r>
            <w:r w:rsidRPr="00EC5896">
              <w:rPr>
                <w:sz w:val="24"/>
                <w:szCs w:val="24"/>
              </w:rPr>
              <w:t>программам</w:t>
            </w:r>
            <w:r w:rsidRPr="00EC5896">
              <w:rPr>
                <w:spacing w:val="2"/>
                <w:sz w:val="24"/>
                <w:szCs w:val="24"/>
              </w:rPr>
              <w:t xml:space="preserve">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  <w:r w:rsidRPr="00EC5896">
              <w:rPr>
                <w:sz w:val="24"/>
                <w:szCs w:val="24"/>
              </w:rPr>
              <w:t>, в связи с предоставлением налоговых льгот, освобождений и иных преференций по налогам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636E1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</w:tc>
      </w:tr>
      <w:tr w:rsidR="00D722AE" w:rsidRPr="00750AC7" w14:paraId="328800D3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D941D" w14:textId="77777777" w:rsidR="00D722AE" w:rsidRPr="00EC5896" w:rsidRDefault="00D722AE" w:rsidP="00750AC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82474" w14:textId="77777777" w:rsidR="00D722AE" w:rsidRPr="00EC5896" w:rsidRDefault="00D722AE" w:rsidP="00D722AE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B632A" w14:textId="77777777" w:rsidR="00D722AE" w:rsidRPr="00EC5896" w:rsidRDefault="00D722AE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0F1B6075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46BD5" w14:textId="77777777" w:rsidR="00750AC7" w:rsidRPr="00EC5896" w:rsidRDefault="00750AC7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15.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9984E" w14:textId="77777777" w:rsidR="00750AC7" w:rsidRPr="00EC5896" w:rsidRDefault="00750AC7" w:rsidP="00D722AE">
            <w:pPr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Код вида экономической деятельности (по </w:t>
            </w:r>
            <w:hyperlink r:id="rId15" w:history="1">
              <w:r w:rsidRPr="00EC5896">
                <w:rPr>
                  <w:sz w:val="24"/>
                  <w:szCs w:val="24"/>
                </w:rPr>
                <w:t>ОКВЭД</w:t>
              </w:r>
            </w:hyperlink>
            <w:r w:rsidRPr="00EC5896">
              <w:rPr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4BE94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  <w:p w14:paraId="5E20103A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722AE" w:rsidRPr="00750AC7" w14:paraId="515F91CA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024BF" w14:textId="77777777" w:rsidR="00D722AE" w:rsidRPr="00EC5896" w:rsidRDefault="00B1516E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E8EBA" w14:textId="77777777" w:rsidR="00D722AE" w:rsidRPr="00EC5896" w:rsidRDefault="00B1516E" w:rsidP="00B1516E">
            <w:pPr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года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63928" w14:textId="77777777" w:rsidR="00EC5896" w:rsidRPr="00EC5896" w:rsidRDefault="00EC5896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Pr="00EC5896">
              <w:rPr>
                <w:spacing w:val="2"/>
                <w:sz w:val="24"/>
                <w:szCs w:val="24"/>
              </w:rPr>
              <w:t xml:space="preserve">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  <w:p w14:paraId="0B5B873B" w14:textId="77777777" w:rsidR="00D722AE" w:rsidRPr="00EC5896" w:rsidRDefault="00D722AE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722AE" w:rsidRPr="00750AC7" w14:paraId="21C02BA1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68C46E" w14:textId="77777777" w:rsidR="00D722AE" w:rsidRPr="00EC5896" w:rsidRDefault="00D722AE" w:rsidP="00750AC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485D5" w14:textId="77777777" w:rsidR="00D722AE" w:rsidRPr="00EC5896" w:rsidRDefault="00D722AE" w:rsidP="00D722AE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EF5FF" w14:textId="77777777" w:rsidR="00D722AE" w:rsidRPr="00EC5896" w:rsidRDefault="00D722AE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722AE" w:rsidRPr="00750AC7" w14:paraId="53EC6C02" w14:textId="77777777" w:rsidTr="00D722A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6883E" w14:textId="77777777" w:rsidR="00D722AE" w:rsidRPr="00EC5896" w:rsidRDefault="00D722AE" w:rsidP="00750AC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59AAC" w14:textId="77777777" w:rsidR="00D722AE" w:rsidRPr="00EC5896" w:rsidRDefault="00D722AE" w:rsidP="00D722AE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BA4C1" w14:textId="77777777" w:rsidR="00D722AE" w:rsidRPr="00EC5896" w:rsidRDefault="00D722AE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4F051E3B" w14:textId="77777777" w:rsidTr="00EC5896">
        <w:trPr>
          <w:trHeight w:val="585"/>
        </w:trPr>
        <w:tc>
          <w:tcPr>
            <w:tcW w:w="9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F87825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3. Фискальные характеристики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Pr="00EC5896">
              <w:rPr>
                <w:spacing w:val="2"/>
                <w:sz w:val="24"/>
                <w:szCs w:val="24"/>
              </w:rPr>
              <w:t xml:space="preserve">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  <w:p w14:paraId="6A260119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50AC7" w:rsidRPr="00750AC7" w14:paraId="63D7A4E3" w14:textId="77777777" w:rsidTr="002E57E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5AAD5" w14:textId="77777777" w:rsidR="00750AC7" w:rsidRPr="00EC5896" w:rsidRDefault="00750AC7" w:rsidP="002E57E9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1</w:t>
            </w:r>
            <w:r w:rsidR="002E57E9" w:rsidRPr="00EC5896">
              <w:rPr>
                <w:sz w:val="24"/>
                <w:szCs w:val="24"/>
              </w:rPr>
              <w:t>7</w:t>
            </w:r>
            <w:r w:rsidRPr="00EC5896">
              <w:rPr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76859" w14:textId="77777777" w:rsidR="00750AC7" w:rsidRPr="00EC5896" w:rsidRDefault="00750AC7" w:rsidP="00EC5896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  <w:r w:rsidR="00EC5896" w:rsidRPr="00EC5896">
              <w:rPr>
                <w:spacing w:val="2"/>
                <w:sz w:val="24"/>
                <w:szCs w:val="24"/>
              </w:rPr>
              <w:t xml:space="preserve"> </w:t>
            </w:r>
            <w:r w:rsidRPr="00EC5896">
              <w:rPr>
                <w:sz w:val="24"/>
                <w:szCs w:val="24"/>
              </w:rPr>
              <w:t>за отчетный год и за год, предшествующий отчетному году (тыс. рублей)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AF64C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Отчёт ФНС России по форме 5-МН «Отчёт о налоговой базе и структуре начислений по местным налогам»</w:t>
            </w:r>
          </w:p>
        </w:tc>
      </w:tr>
      <w:tr w:rsidR="00750AC7" w:rsidRPr="00750AC7" w14:paraId="193BCD49" w14:textId="77777777" w:rsidTr="002E57E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D8C3A" w14:textId="77777777" w:rsidR="00750AC7" w:rsidRPr="00EC5896" w:rsidRDefault="00750AC7" w:rsidP="002E57E9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1</w:t>
            </w:r>
            <w:r w:rsidR="002E57E9" w:rsidRPr="00EC5896">
              <w:rPr>
                <w:sz w:val="24"/>
                <w:szCs w:val="24"/>
              </w:rPr>
              <w:t>8</w:t>
            </w:r>
            <w:r w:rsidRPr="00EC5896">
              <w:rPr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597F42" w14:textId="77777777" w:rsidR="00750AC7" w:rsidRPr="00EC5896" w:rsidRDefault="00750AC7" w:rsidP="00D722AE">
            <w:pPr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40049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="00D722AE"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</w:p>
        </w:tc>
      </w:tr>
      <w:tr w:rsidR="00750AC7" w:rsidRPr="00750AC7" w14:paraId="64905732" w14:textId="77777777" w:rsidTr="00EC5896">
        <w:trPr>
          <w:trHeight w:val="2081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F180D" w14:textId="77777777" w:rsidR="00750AC7" w:rsidRPr="00EC5896" w:rsidRDefault="00750AC7" w:rsidP="002E57E9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1</w:t>
            </w:r>
            <w:r w:rsidR="002E57E9" w:rsidRPr="00EC5896">
              <w:rPr>
                <w:sz w:val="24"/>
                <w:szCs w:val="24"/>
              </w:rPr>
              <w:t>9</w:t>
            </w:r>
            <w:r w:rsidRPr="00EC5896">
              <w:rPr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A7CD8" w14:textId="77777777" w:rsidR="00750AC7" w:rsidRPr="00EC5896" w:rsidRDefault="00750AC7" w:rsidP="002E57E9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4474F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Отчёт ФНС России по форме 5-МН «Отчёт о налоговой базе и структуре начислений по местным налогам»</w:t>
            </w:r>
          </w:p>
        </w:tc>
      </w:tr>
      <w:tr w:rsidR="002E57E9" w:rsidRPr="00750AC7" w14:paraId="7385AA65" w14:textId="77777777" w:rsidTr="00EC5896">
        <w:trPr>
          <w:trHeight w:val="111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E0D88" w14:textId="77777777" w:rsidR="002E57E9" w:rsidRPr="00EC5896" w:rsidRDefault="002E57E9" w:rsidP="002E57E9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9D140" w14:textId="77777777" w:rsidR="002E57E9" w:rsidRPr="00EC5896" w:rsidRDefault="002E57E9" w:rsidP="002E57E9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Общая численность плательщиков (единиц)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AD82F4" w14:textId="77777777" w:rsidR="002E57E9" w:rsidRPr="00EC5896" w:rsidRDefault="006E3677" w:rsidP="00EC5896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Отчёт ФНС России по форме 5-МН «Отчёт о налоговой базе и структуре начислений по местным налогам»</w:t>
            </w:r>
          </w:p>
        </w:tc>
      </w:tr>
      <w:tr w:rsidR="00EC5896" w:rsidRPr="00750AC7" w14:paraId="0465F429" w14:textId="77777777" w:rsidTr="002E57E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E6EA23" w14:textId="77777777" w:rsidR="00EC5896" w:rsidRPr="00EC5896" w:rsidRDefault="00EC5896" w:rsidP="002E57E9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12DE2" w14:textId="77777777" w:rsidR="00EC5896" w:rsidRPr="00EC5896" w:rsidRDefault="00EC5896" w:rsidP="00EC5896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Базовый объем налогов, задекларированный для уплаты в местный бюджет (бюджет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 xml:space="preserve">Тбилисского </w:t>
            </w:r>
            <w:r w:rsidRPr="00EC5896">
              <w:rPr>
                <w:spacing w:val="2"/>
                <w:sz w:val="24"/>
                <w:szCs w:val="24"/>
              </w:rPr>
              <w:t>муниципального района Краснодарского края</w:t>
            </w:r>
            <w:r w:rsidRPr="00EC5896">
              <w:rPr>
                <w:sz w:val="24"/>
                <w:szCs w:val="24"/>
              </w:rPr>
              <w:t>) плательщиками налогов, имеющих право на налоговые льготы, освобождения и иные преференции  (тыс. рублей)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A29E4" w14:textId="77777777" w:rsidR="00EC5896" w:rsidRPr="00EC5896" w:rsidRDefault="00EC5896" w:rsidP="00EC5896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ФНС России</w:t>
            </w:r>
          </w:p>
        </w:tc>
      </w:tr>
      <w:tr w:rsidR="00750AC7" w:rsidRPr="00750AC7" w14:paraId="6B61A7F6" w14:textId="77777777" w:rsidTr="002E57E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5484B0" w14:textId="77777777" w:rsidR="00750AC7" w:rsidRPr="00EC5896" w:rsidRDefault="00EC5896" w:rsidP="00750A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22</w:t>
            </w:r>
            <w:r w:rsidR="00750AC7" w:rsidRPr="00EC5896">
              <w:rPr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732BD5" w14:textId="77777777" w:rsidR="00750AC7" w:rsidRPr="00EC5896" w:rsidRDefault="00750AC7" w:rsidP="00EC5896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Объем налогов, задекларированный для уплаты в местный бюджет (бюджет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  <w:r w:rsidRPr="00EC5896">
              <w:rPr>
                <w:sz w:val="24"/>
                <w:szCs w:val="24"/>
              </w:rPr>
              <w:t>) плательщиками налогов, имеющими право на налоговые льготы, освобождения и иные преференции, за 6 лет, предшеству</w:t>
            </w:r>
            <w:r w:rsidR="00EC5896" w:rsidRPr="00EC5896">
              <w:rPr>
                <w:sz w:val="24"/>
                <w:szCs w:val="24"/>
              </w:rPr>
              <w:t xml:space="preserve">ющих отчетному финансовому году </w:t>
            </w:r>
            <w:r w:rsidRPr="00EC5896">
              <w:rPr>
                <w:sz w:val="24"/>
                <w:szCs w:val="24"/>
              </w:rPr>
              <w:t>(тыс. рублей)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54053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ФНС России</w:t>
            </w:r>
          </w:p>
        </w:tc>
      </w:tr>
      <w:tr w:rsidR="00750AC7" w:rsidRPr="00750AC7" w14:paraId="5A58EF4D" w14:textId="77777777" w:rsidTr="00EC5896">
        <w:trPr>
          <w:trHeight w:val="1362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5734B" w14:textId="77777777" w:rsidR="00750AC7" w:rsidRPr="00EC5896" w:rsidRDefault="00750AC7" w:rsidP="00EC5896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2</w:t>
            </w:r>
            <w:r w:rsidR="00EC5896" w:rsidRPr="00EC5896">
              <w:rPr>
                <w:sz w:val="24"/>
                <w:szCs w:val="24"/>
              </w:rPr>
              <w:t>3</w:t>
            </w:r>
            <w:r w:rsidRPr="00EC5896">
              <w:rPr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4BF83" w14:textId="77777777" w:rsidR="00750AC7" w:rsidRPr="00EC5896" w:rsidRDefault="00750AC7" w:rsidP="00D722AE">
            <w:pPr>
              <w:shd w:val="clear" w:color="auto" w:fill="FFFFFF"/>
              <w:textAlignment w:val="baseline"/>
              <w:rPr>
                <w:spacing w:val="2"/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  <w:p w14:paraId="5CC3F86D" w14:textId="77777777" w:rsidR="00750AC7" w:rsidRPr="00EC5896" w:rsidRDefault="00750AC7" w:rsidP="00D722AE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E66C1" w14:textId="77777777" w:rsidR="00750AC7" w:rsidRPr="00EC5896" w:rsidRDefault="00750AC7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="00D722AE"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</w:tc>
      </w:tr>
      <w:tr w:rsidR="00EC5896" w:rsidRPr="00750AC7" w14:paraId="6BF396A8" w14:textId="77777777" w:rsidTr="002E57E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13A1C" w14:textId="77777777" w:rsidR="00EC5896" w:rsidRPr="00EC5896" w:rsidRDefault="00EC5896" w:rsidP="00EC5896">
            <w:pPr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24.</w:t>
            </w:r>
          </w:p>
        </w:tc>
        <w:tc>
          <w:tcPr>
            <w:tcW w:w="5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F158A" w14:textId="77777777" w:rsidR="00EC5896" w:rsidRPr="00EC5896" w:rsidRDefault="00EC5896" w:rsidP="00D722A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A5960" w14:textId="77777777" w:rsidR="00EC5896" w:rsidRPr="00EC5896" w:rsidRDefault="00EC5896" w:rsidP="00EC5896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</w:rPr>
            </w:pPr>
            <w:r w:rsidRPr="00EC5896">
              <w:rPr>
                <w:sz w:val="24"/>
                <w:szCs w:val="24"/>
              </w:rPr>
              <w:t xml:space="preserve">Куратор налогового расхода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сельского поселения </w:t>
            </w:r>
            <w:r w:rsidR="00913F35" w:rsidRPr="00913F35">
              <w:rPr>
                <w:spacing w:val="2"/>
                <w:sz w:val="24"/>
                <w:szCs w:val="24"/>
              </w:rPr>
              <w:t>Тбилисского</w:t>
            </w:r>
            <w:r w:rsidRPr="00EC5896">
              <w:rPr>
                <w:spacing w:val="2"/>
                <w:sz w:val="24"/>
                <w:szCs w:val="24"/>
              </w:rPr>
              <w:t xml:space="preserve"> муниципального района Краснодарского края</w:t>
            </w:r>
          </w:p>
        </w:tc>
      </w:tr>
    </w:tbl>
    <w:p w14:paraId="7AE7A29D" w14:textId="77777777" w:rsidR="00750AC7" w:rsidRPr="00750AC7" w:rsidRDefault="00750AC7" w:rsidP="00750AC7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14:paraId="23565D58" w14:textId="77777777" w:rsidR="00750AC7" w:rsidRPr="00750AC7" w:rsidRDefault="00750AC7" w:rsidP="00750AC7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14:paraId="4347B9A2" w14:textId="77777777" w:rsidR="00913F35" w:rsidRDefault="00750AC7" w:rsidP="00750AC7">
      <w:pPr>
        <w:keepNext/>
        <w:tabs>
          <w:tab w:val="num" w:pos="360"/>
        </w:tabs>
        <w:suppressAutoHyphens/>
        <w:jc w:val="both"/>
        <w:outlineLvl w:val="1"/>
        <w:rPr>
          <w:sz w:val="28"/>
          <w:szCs w:val="28"/>
        </w:rPr>
      </w:pPr>
      <w:r w:rsidRPr="00750AC7">
        <w:rPr>
          <w:sz w:val="28"/>
          <w:szCs w:val="28"/>
        </w:rPr>
        <w:t xml:space="preserve">Глава </w:t>
      </w:r>
      <w:r w:rsidR="00913F35">
        <w:rPr>
          <w:sz w:val="28"/>
          <w:szCs w:val="28"/>
        </w:rPr>
        <w:t>Тбилисского</w:t>
      </w:r>
      <w:r w:rsidRPr="00750AC7">
        <w:rPr>
          <w:sz w:val="28"/>
          <w:szCs w:val="28"/>
        </w:rPr>
        <w:t xml:space="preserve"> сельского </w:t>
      </w:r>
    </w:p>
    <w:p w14:paraId="31A94C53" w14:textId="77777777" w:rsidR="00750AC7" w:rsidRPr="00750AC7" w:rsidRDefault="00913F35" w:rsidP="00913F35">
      <w:pPr>
        <w:keepNext/>
        <w:tabs>
          <w:tab w:val="num" w:pos="360"/>
        </w:tabs>
        <w:suppressAutoHyphens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750AC7" w:rsidRPr="00750AC7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Тбилисского района</w:t>
      </w:r>
      <w:r w:rsidR="00FE3A3A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А.Н. Стойкин</w:t>
      </w:r>
    </w:p>
    <w:p w14:paraId="46E1E923" w14:textId="77777777" w:rsidR="00A9515D" w:rsidRDefault="00A9515D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3B9CD83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A0E06B6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7245214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76D9A91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2CF633A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91E648A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E03CC03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2B66CAD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B73FDAB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BD75446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EC8E263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BA1CB9A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90CB267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72502FF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1F0A17E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77022BB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23F15679" w14:textId="77777777" w:rsidR="00E17BA9" w:rsidRPr="00E17BA9" w:rsidRDefault="00E17BA9" w:rsidP="00E17BA9">
      <w:pPr>
        <w:jc w:val="center"/>
        <w:rPr>
          <w:sz w:val="28"/>
          <w:szCs w:val="28"/>
        </w:rPr>
      </w:pPr>
      <w:r w:rsidRPr="00E17BA9">
        <w:rPr>
          <w:sz w:val="28"/>
          <w:szCs w:val="28"/>
        </w:rPr>
        <w:t>ЗАЯВКА</w:t>
      </w:r>
    </w:p>
    <w:p w14:paraId="7C8F2137" w14:textId="77777777" w:rsidR="00E17BA9" w:rsidRPr="00E17BA9" w:rsidRDefault="00E17BA9" w:rsidP="00E17BA9">
      <w:pPr>
        <w:jc w:val="center"/>
        <w:rPr>
          <w:sz w:val="28"/>
          <w:szCs w:val="28"/>
        </w:rPr>
      </w:pPr>
      <w:r w:rsidRPr="00E17BA9">
        <w:rPr>
          <w:sz w:val="28"/>
          <w:szCs w:val="28"/>
        </w:rPr>
        <w:t>К ПОСТАНОВЛЕНИЮ</w:t>
      </w:r>
    </w:p>
    <w:p w14:paraId="19FA4334" w14:textId="77777777" w:rsidR="00E17BA9" w:rsidRPr="00E17BA9" w:rsidRDefault="00E17BA9" w:rsidP="00E17BA9">
      <w:pPr>
        <w:jc w:val="center"/>
        <w:rPr>
          <w:sz w:val="28"/>
          <w:szCs w:val="28"/>
        </w:rPr>
      </w:pPr>
    </w:p>
    <w:p w14:paraId="30F0DE0F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2383B9D2" w14:textId="77777777" w:rsidR="00E17BA9" w:rsidRPr="00E17BA9" w:rsidRDefault="00E17BA9" w:rsidP="00E17BA9">
      <w:pPr>
        <w:jc w:val="both"/>
        <w:rPr>
          <w:b/>
          <w:bCs/>
          <w:sz w:val="28"/>
          <w:szCs w:val="28"/>
        </w:rPr>
      </w:pPr>
      <w:r w:rsidRPr="00E17BA9">
        <w:rPr>
          <w:b/>
          <w:bCs/>
          <w:sz w:val="28"/>
          <w:szCs w:val="28"/>
        </w:rPr>
        <w:t xml:space="preserve">Наименование постановления: </w:t>
      </w:r>
    </w:p>
    <w:p w14:paraId="0F7C7500" w14:textId="77777777" w:rsidR="00E17BA9" w:rsidRDefault="00E17BA9" w:rsidP="00E17BA9">
      <w:pPr>
        <w:jc w:val="both"/>
        <w:rPr>
          <w:sz w:val="28"/>
          <w:szCs w:val="28"/>
        </w:rPr>
      </w:pPr>
      <w:bookmarkStart w:id="4" w:name="_Hlk230269754"/>
      <w:bookmarkStart w:id="5" w:name="_Hlk231459687"/>
      <w:r>
        <w:rPr>
          <w:sz w:val="28"/>
          <w:szCs w:val="28"/>
        </w:rPr>
        <w:t>«</w:t>
      </w:r>
      <w:r w:rsidRPr="00E17BA9">
        <w:rPr>
          <w:sz w:val="28"/>
          <w:szCs w:val="28"/>
        </w:rPr>
        <w:t>Об утверждении Порядка формирования перечня налоговых расходов и проведения оценки налоговых расходов</w:t>
      </w:r>
      <w:r>
        <w:rPr>
          <w:sz w:val="28"/>
          <w:szCs w:val="28"/>
        </w:rPr>
        <w:t xml:space="preserve"> </w:t>
      </w:r>
      <w:r w:rsidRPr="00E17BA9">
        <w:rPr>
          <w:sz w:val="28"/>
          <w:szCs w:val="28"/>
        </w:rPr>
        <w:t>Тбилисского сельского поселения Тбилисского муниципального района Краснодарского края</w:t>
      </w:r>
      <w:r>
        <w:rPr>
          <w:sz w:val="28"/>
          <w:szCs w:val="28"/>
        </w:rPr>
        <w:t>»</w:t>
      </w:r>
    </w:p>
    <w:bookmarkEnd w:id="5"/>
    <w:p w14:paraId="34A12DF5" w14:textId="77777777" w:rsidR="00E17BA9" w:rsidRPr="00E17BA9" w:rsidRDefault="00E17BA9" w:rsidP="00E17BA9">
      <w:pPr>
        <w:jc w:val="both"/>
        <w:rPr>
          <w:sz w:val="28"/>
          <w:szCs w:val="28"/>
        </w:rPr>
      </w:pPr>
    </w:p>
    <w:bookmarkEnd w:id="4"/>
    <w:p w14:paraId="266CE93F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b/>
          <w:bCs/>
          <w:sz w:val="28"/>
          <w:szCs w:val="28"/>
        </w:rPr>
        <w:t>Проект подготовлен и внесен:</w:t>
      </w:r>
      <w:r w:rsidRPr="00E17BA9">
        <w:rPr>
          <w:sz w:val="28"/>
          <w:szCs w:val="28"/>
        </w:rPr>
        <w:t xml:space="preserve"> финансовым отделом администрации Тбилисского сельского поселения Тбилисского района</w:t>
      </w:r>
    </w:p>
    <w:p w14:paraId="3B3CD62D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27F15058" w14:textId="77777777" w:rsidR="00E17BA9" w:rsidRPr="00E17BA9" w:rsidRDefault="00E17BA9" w:rsidP="00E17BA9">
      <w:pPr>
        <w:jc w:val="both"/>
        <w:rPr>
          <w:b/>
          <w:bCs/>
          <w:sz w:val="28"/>
          <w:szCs w:val="28"/>
        </w:rPr>
      </w:pPr>
      <w:r w:rsidRPr="00E17BA9">
        <w:rPr>
          <w:b/>
          <w:bCs/>
          <w:sz w:val="28"/>
          <w:szCs w:val="28"/>
        </w:rPr>
        <w:t>Постановления разослать:</w:t>
      </w:r>
    </w:p>
    <w:p w14:paraId="6FA40B32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1)Прокуратуре Тбилисского района – 1 экз.</w:t>
      </w:r>
    </w:p>
    <w:p w14:paraId="034E6518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2)Финансовый отдел-1 экз.</w:t>
      </w:r>
    </w:p>
    <w:p w14:paraId="7188FACB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2F0A3CFA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36D21DB6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35CA8F42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36E69D09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482335BD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09D17AD7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44624227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0890A6EA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30602332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7332F3E0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04C2D9DB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422C553D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39CEE538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513C69F0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15B8F8CD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742D976D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14173154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58CC1963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28F6DBCF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215B5CCF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4904250D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3F0E31E0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1E9C2329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66FDABFE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2CBC0FC8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45B643B2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7C4FEDE9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2166F337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______________       Серик Денис Михайлович          «___»_____________2026 г</w:t>
      </w:r>
    </w:p>
    <w:p w14:paraId="058D4A4B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    (подпись)                                 3-29-48</w:t>
      </w:r>
    </w:p>
    <w:p w14:paraId="1867D366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6225B3B7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5B6C4E24" w14:textId="77777777" w:rsidR="00E17BA9" w:rsidRPr="00E17BA9" w:rsidRDefault="00E17BA9" w:rsidP="00E17BA9">
      <w:pPr>
        <w:jc w:val="center"/>
        <w:rPr>
          <w:sz w:val="28"/>
          <w:szCs w:val="28"/>
        </w:rPr>
      </w:pPr>
      <w:r w:rsidRPr="00E17BA9">
        <w:rPr>
          <w:sz w:val="28"/>
          <w:szCs w:val="28"/>
        </w:rPr>
        <w:t>ЛИСТ СОГЛАСОВАНИЯ</w:t>
      </w:r>
    </w:p>
    <w:p w14:paraId="64FEB309" w14:textId="77777777" w:rsidR="00E17BA9" w:rsidRPr="00E17BA9" w:rsidRDefault="00E17BA9" w:rsidP="00E17BA9">
      <w:pPr>
        <w:jc w:val="center"/>
        <w:rPr>
          <w:sz w:val="28"/>
          <w:szCs w:val="28"/>
        </w:rPr>
      </w:pPr>
      <w:r w:rsidRPr="00E17BA9">
        <w:rPr>
          <w:sz w:val="28"/>
          <w:szCs w:val="28"/>
        </w:rPr>
        <w:t>проекта постановления администрации Тбилисского сельского поселения</w:t>
      </w:r>
    </w:p>
    <w:p w14:paraId="1A27590E" w14:textId="77777777" w:rsidR="00E17BA9" w:rsidRPr="00E17BA9" w:rsidRDefault="00E17BA9" w:rsidP="00E17BA9">
      <w:pPr>
        <w:jc w:val="center"/>
        <w:rPr>
          <w:sz w:val="28"/>
          <w:szCs w:val="28"/>
        </w:rPr>
      </w:pPr>
      <w:r w:rsidRPr="00E17BA9">
        <w:rPr>
          <w:sz w:val="28"/>
          <w:szCs w:val="28"/>
        </w:rPr>
        <w:t>Тбилисского муниципального района Краснодарского края</w:t>
      </w:r>
    </w:p>
    <w:p w14:paraId="7290406E" w14:textId="77777777" w:rsidR="00E17BA9" w:rsidRPr="00E17BA9" w:rsidRDefault="00E17BA9" w:rsidP="00E17BA9">
      <w:pPr>
        <w:jc w:val="center"/>
        <w:rPr>
          <w:sz w:val="28"/>
          <w:szCs w:val="28"/>
        </w:rPr>
      </w:pPr>
      <w:r w:rsidRPr="00E17BA9">
        <w:rPr>
          <w:sz w:val="28"/>
          <w:szCs w:val="28"/>
        </w:rPr>
        <w:t>от ____________________    № ____</w:t>
      </w:r>
    </w:p>
    <w:p w14:paraId="2304ADB4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0588A20B" w14:textId="77777777" w:rsidR="00E17BA9" w:rsidRDefault="00E17BA9" w:rsidP="00E17BA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7BA9">
        <w:rPr>
          <w:sz w:val="28"/>
          <w:szCs w:val="28"/>
        </w:rPr>
        <w:t>Об утверждении Порядка формирования перечня налоговых расходов и проведения оценки налоговых расходов</w:t>
      </w:r>
      <w:r>
        <w:rPr>
          <w:sz w:val="28"/>
          <w:szCs w:val="28"/>
        </w:rPr>
        <w:t xml:space="preserve"> </w:t>
      </w:r>
      <w:r w:rsidRPr="00E17BA9">
        <w:rPr>
          <w:sz w:val="28"/>
          <w:szCs w:val="28"/>
        </w:rPr>
        <w:t>Тбилисского сельского поселения Тбилисского муниципального района Краснодарского края</w:t>
      </w:r>
      <w:r>
        <w:rPr>
          <w:sz w:val="28"/>
          <w:szCs w:val="28"/>
        </w:rPr>
        <w:t>»</w:t>
      </w:r>
    </w:p>
    <w:p w14:paraId="65BD36B1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26E81512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307D152D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Проект внесен и составлен:</w:t>
      </w:r>
    </w:p>
    <w:p w14:paraId="49A23DAF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70253059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Начальник финансового отдела</w:t>
      </w:r>
    </w:p>
    <w:p w14:paraId="5DBCB500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администрации Тбилисского сельского </w:t>
      </w:r>
    </w:p>
    <w:p w14:paraId="2B78A5C8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поселения Тбилисского района </w:t>
      </w:r>
      <w:r w:rsidRPr="00E17BA9">
        <w:rPr>
          <w:sz w:val="28"/>
          <w:szCs w:val="28"/>
        </w:rPr>
        <w:tab/>
      </w:r>
      <w:r w:rsidRPr="00E17BA9">
        <w:rPr>
          <w:sz w:val="28"/>
          <w:szCs w:val="28"/>
        </w:rPr>
        <w:tab/>
      </w:r>
      <w:r w:rsidRPr="00E17BA9">
        <w:rPr>
          <w:sz w:val="28"/>
          <w:szCs w:val="28"/>
        </w:rPr>
        <w:tab/>
      </w:r>
      <w:r w:rsidRPr="00E17BA9">
        <w:rPr>
          <w:sz w:val="28"/>
          <w:szCs w:val="28"/>
        </w:rPr>
        <w:tab/>
        <w:t xml:space="preserve">                          Д.М. Серик</w:t>
      </w:r>
    </w:p>
    <w:p w14:paraId="4E7CA8E5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1F683EB9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7D3AF766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Проект согласован:</w:t>
      </w:r>
    </w:p>
    <w:p w14:paraId="5A320D19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4D2D5A76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Заместитель главы Тбилисского сельского </w:t>
      </w:r>
    </w:p>
    <w:p w14:paraId="5FF44DA9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поселения Тбилисского района    </w:t>
      </w:r>
      <w:r w:rsidRPr="00E17BA9">
        <w:rPr>
          <w:sz w:val="28"/>
          <w:szCs w:val="28"/>
        </w:rPr>
        <w:tab/>
      </w:r>
      <w:r w:rsidRPr="00E17BA9">
        <w:rPr>
          <w:sz w:val="28"/>
          <w:szCs w:val="28"/>
        </w:rPr>
        <w:tab/>
      </w:r>
      <w:r w:rsidRPr="00E17BA9">
        <w:rPr>
          <w:sz w:val="28"/>
          <w:szCs w:val="28"/>
        </w:rPr>
        <w:tab/>
      </w:r>
      <w:r w:rsidRPr="00E17BA9">
        <w:rPr>
          <w:sz w:val="28"/>
          <w:szCs w:val="28"/>
        </w:rPr>
        <w:tab/>
      </w:r>
      <w:r w:rsidRPr="00E17BA9">
        <w:rPr>
          <w:sz w:val="28"/>
          <w:szCs w:val="28"/>
        </w:rPr>
        <w:tab/>
      </w:r>
      <w:r w:rsidRPr="00E17BA9">
        <w:rPr>
          <w:sz w:val="28"/>
          <w:szCs w:val="28"/>
        </w:rPr>
        <w:tab/>
        <w:t xml:space="preserve">     В.В. Войтов</w:t>
      </w:r>
    </w:p>
    <w:p w14:paraId="3A5442B5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4D8FEC53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Начальник отдела делопроизводства </w:t>
      </w:r>
    </w:p>
    <w:p w14:paraId="256A0C70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и организационно-кадровой работы </w:t>
      </w:r>
    </w:p>
    <w:p w14:paraId="706BE7D2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администрации Тбилисского сельского </w:t>
      </w:r>
    </w:p>
    <w:p w14:paraId="76A959E6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поселения Тбилисского района                                                           Д.Е. Воронкин</w:t>
      </w:r>
    </w:p>
    <w:p w14:paraId="59EABB13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1D179EBF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Заместитель начальника отдела делопроизводства </w:t>
      </w:r>
    </w:p>
    <w:p w14:paraId="2E31CCDF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и организационно-кадровой работы </w:t>
      </w:r>
    </w:p>
    <w:p w14:paraId="478D456D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администрации Тбилисского </w:t>
      </w:r>
    </w:p>
    <w:p w14:paraId="11AD4C34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сельского поселения Тбилисского района                                      В.В. Здоровенко</w:t>
      </w:r>
    </w:p>
    <w:p w14:paraId="4051260E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042DC5A6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Начальник отдела по землеустройству</w:t>
      </w:r>
    </w:p>
    <w:p w14:paraId="6B042D9F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и жилищно-коммунальному хозяйству</w:t>
      </w:r>
    </w:p>
    <w:p w14:paraId="1A570F12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 xml:space="preserve">администрации Тбилисского сельского </w:t>
      </w:r>
    </w:p>
    <w:p w14:paraId="18E9E502" w14:textId="77777777" w:rsidR="00E17BA9" w:rsidRPr="00E17BA9" w:rsidRDefault="00E17BA9" w:rsidP="00E17BA9">
      <w:pPr>
        <w:jc w:val="both"/>
        <w:rPr>
          <w:sz w:val="28"/>
          <w:szCs w:val="28"/>
        </w:rPr>
      </w:pPr>
      <w:r w:rsidRPr="00E17BA9">
        <w:rPr>
          <w:sz w:val="28"/>
          <w:szCs w:val="28"/>
        </w:rPr>
        <w:t>поселения Тбилисского района                                                              В.П. Шуваев</w:t>
      </w:r>
    </w:p>
    <w:p w14:paraId="60032B6E" w14:textId="77777777" w:rsidR="00E17BA9" w:rsidRPr="00E17BA9" w:rsidRDefault="00E17BA9" w:rsidP="00E17BA9">
      <w:pPr>
        <w:jc w:val="both"/>
        <w:rPr>
          <w:sz w:val="28"/>
          <w:szCs w:val="28"/>
        </w:rPr>
      </w:pPr>
    </w:p>
    <w:p w14:paraId="74A61385" w14:textId="77777777" w:rsidR="00E17BA9" w:rsidRPr="00E17BA9" w:rsidRDefault="00E17BA9" w:rsidP="00E17BA9">
      <w:pPr>
        <w:tabs>
          <w:tab w:val="left" w:pos="77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47B91F" w14:textId="77777777" w:rsidR="00E17BA9" w:rsidRPr="00E17BA9" w:rsidRDefault="00E17BA9" w:rsidP="00E17BA9">
      <w:pPr>
        <w:tabs>
          <w:tab w:val="left" w:pos="77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95B201" w14:textId="77777777" w:rsidR="00E17BA9" w:rsidRPr="00E17BA9" w:rsidRDefault="00E17BA9" w:rsidP="00E17BA9">
      <w:pPr>
        <w:tabs>
          <w:tab w:val="left" w:pos="77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DA9EBC" w14:textId="77777777" w:rsidR="00E17BA9" w:rsidRPr="00E17BA9" w:rsidRDefault="00E17BA9" w:rsidP="00E17BA9">
      <w:pPr>
        <w:tabs>
          <w:tab w:val="left" w:pos="77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089259" w14:textId="77777777" w:rsidR="00E17BA9" w:rsidRDefault="00E17BA9" w:rsidP="00750AC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E17BA9" w:rsidSect="00DF2455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D6B4" w14:textId="77777777" w:rsidR="00CB782E" w:rsidRDefault="00CB782E" w:rsidP="00BF27B2">
      <w:r>
        <w:separator/>
      </w:r>
    </w:p>
  </w:endnote>
  <w:endnote w:type="continuationSeparator" w:id="0">
    <w:p w14:paraId="3C227B85" w14:textId="77777777" w:rsidR="00CB782E" w:rsidRDefault="00CB782E" w:rsidP="00B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5A7B" w14:textId="77777777" w:rsidR="00CB782E" w:rsidRDefault="00CB782E" w:rsidP="00BF27B2">
      <w:r>
        <w:separator/>
      </w:r>
    </w:p>
  </w:footnote>
  <w:footnote w:type="continuationSeparator" w:id="0">
    <w:p w14:paraId="74A35D14" w14:textId="77777777" w:rsidR="00CB782E" w:rsidRDefault="00CB782E" w:rsidP="00BF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371F16"/>
    <w:multiLevelType w:val="hybridMultilevel"/>
    <w:tmpl w:val="D13EE644"/>
    <w:lvl w:ilvl="0" w:tplc="72943492">
      <w:start w:val="1"/>
      <w:numFmt w:val="decimal"/>
      <w:lvlText w:val="%1."/>
      <w:lvlJc w:val="left"/>
      <w:pPr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C7F70B4"/>
    <w:multiLevelType w:val="hybridMultilevel"/>
    <w:tmpl w:val="884C6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B152AA"/>
    <w:multiLevelType w:val="multilevel"/>
    <w:tmpl w:val="2C24AA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330D38AC"/>
    <w:multiLevelType w:val="hybridMultilevel"/>
    <w:tmpl w:val="D13EE644"/>
    <w:lvl w:ilvl="0" w:tplc="72943492">
      <w:start w:val="1"/>
      <w:numFmt w:val="decimal"/>
      <w:lvlText w:val="%1."/>
      <w:lvlJc w:val="left"/>
      <w:pPr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642A0"/>
    <w:multiLevelType w:val="singleLevel"/>
    <w:tmpl w:val="921C9EEA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7" w15:restartNumberingAfterBreak="0">
    <w:nsid w:val="3C9021B6"/>
    <w:multiLevelType w:val="multilevel"/>
    <w:tmpl w:val="03123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8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1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90F5562"/>
    <w:multiLevelType w:val="hybridMultilevel"/>
    <w:tmpl w:val="C1CAE226"/>
    <w:lvl w:ilvl="0" w:tplc="32AAF3AC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201208"/>
    <w:multiLevelType w:val="hybridMultilevel"/>
    <w:tmpl w:val="E452A4F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46BC5"/>
    <w:multiLevelType w:val="multilevel"/>
    <w:tmpl w:val="97B0E6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3F496D"/>
    <w:multiLevelType w:val="multilevel"/>
    <w:tmpl w:val="255CB6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12B57D5"/>
    <w:multiLevelType w:val="hybridMultilevel"/>
    <w:tmpl w:val="9774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7D935292"/>
    <w:multiLevelType w:val="singleLevel"/>
    <w:tmpl w:val="C3C4E0A6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 w16cid:durableId="1630937133">
    <w:abstractNumId w:val="30"/>
  </w:num>
  <w:num w:numId="2" w16cid:durableId="586311508">
    <w:abstractNumId w:val="26"/>
  </w:num>
  <w:num w:numId="3" w16cid:durableId="1020278528">
    <w:abstractNumId w:val="31"/>
  </w:num>
  <w:num w:numId="4" w16cid:durableId="778186873">
    <w:abstractNumId w:val="14"/>
  </w:num>
  <w:num w:numId="5" w16cid:durableId="1229071346">
    <w:abstractNumId w:val="20"/>
  </w:num>
  <w:num w:numId="6" w16cid:durableId="1030490749">
    <w:abstractNumId w:val="23"/>
  </w:num>
  <w:num w:numId="7" w16cid:durableId="60294586">
    <w:abstractNumId w:val="1"/>
  </w:num>
  <w:num w:numId="8" w16cid:durableId="1729262639">
    <w:abstractNumId w:val="16"/>
  </w:num>
  <w:num w:numId="9" w16cid:durableId="294723347">
    <w:abstractNumId w:val="7"/>
  </w:num>
  <w:num w:numId="10" w16cid:durableId="1474984484">
    <w:abstractNumId w:val="6"/>
  </w:num>
  <w:num w:numId="11" w16cid:durableId="350911055">
    <w:abstractNumId w:val="4"/>
  </w:num>
  <w:num w:numId="12" w16cid:durableId="234627486">
    <w:abstractNumId w:val="5"/>
  </w:num>
  <w:num w:numId="13" w16cid:durableId="1791048027">
    <w:abstractNumId w:val="3"/>
  </w:num>
  <w:num w:numId="14" w16cid:durableId="629556920">
    <w:abstractNumId w:val="8"/>
  </w:num>
  <w:num w:numId="15" w16cid:durableId="1164979186">
    <w:abstractNumId w:val="9"/>
  </w:num>
  <w:num w:numId="16" w16cid:durableId="476724423">
    <w:abstractNumId w:val="10"/>
  </w:num>
  <w:num w:numId="17" w16cid:durableId="1598906846">
    <w:abstractNumId w:val="11"/>
  </w:num>
  <w:num w:numId="18" w16cid:durableId="1536119138">
    <w:abstractNumId w:val="12"/>
  </w:num>
  <w:num w:numId="19" w16cid:durableId="1699088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095023">
    <w:abstractNumId w:val="28"/>
  </w:num>
  <w:num w:numId="21" w16cid:durableId="1013148108">
    <w:abstractNumId w:val="39"/>
  </w:num>
  <w:num w:numId="22" w16cid:durableId="327683606">
    <w:abstractNumId w:val="2"/>
  </w:num>
  <w:num w:numId="23" w16cid:durableId="618535774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2349782">
    <w:abstractNumId w:val="22"/>
  </w:num>
  <w:num w:numId="25" w16cid:durableId="2055427525">
    <w:abstractNumId w:val="21"/>
  </w:num>
  <w:num w:numId="26" w16cid:durableId="985009136">
    <w:abstractNumId w:val="15"/>
  </w:num>
  <w:num w:numId="27" w16cid:durableId="354187484">
    <w:abstractNumId w:val="0"/>
  </w:num>
  <w:num w:numId="28" w16cid:durableId="1475752754">
    <w:abstractNumId w:val="35"/>
  </w:num>
  <w:num w:numId="29" w16cid:durableId="1277524159">
    <w:abstractNumId w:val="36"/>
  </w:num>
  <w:num w:numId="30" w16cid:durableId="2028864793">
    <w:abstractNumId w:val="29"/>
  </w:num>
  <w:num w:numId="31" w16cid:durableId="1366901504">
    <w:abstractNumId w:val="18"/>
  </w:num>
  <w:num w:numId="32" w16cid:durableId="631131294">
    <w:abstractNumId w:val="32"/>
  </w:num>
  <w:num w:numId="33" w16cid:durableId="268977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603669">
    <w:abstractNumId w:val="38"/>
  </w:num>
  <w:num w:numId="35" w16cid:durableId="1831020266">
    <w:abstractNumId w:val="24"/>
  </w:num>
  <w:num w:numId="36" w16cid:durableId="336614508">
    <w:abstractNumId w:val="27"/>
  </w:num>
  <w:num w:numId="37" w16cid:durableId="106778344">
    <w:abstractNumId w:val="17"/>
  </w:num>
  <w:num w:numId="38" w16cid:durableId="1847860922">
    <w:abstractNumId w:val="19"/>
  </w:num>
  <w:num w:numId="39" w16cid:durableId="2030527580">
    <w:abstractNumId w:val="40"/>
  </w:num>
  <w:num w:numId="40" w16cid:durableId="1504277439">
    <w:abstractNumId w:val="37"/>
  </w:num>
  <w:num w:numId="41" w16cid:durableId="914436386">
    <w:abstractNumId w:val="25"/>
  </w:num>
  <w:num w:numId="42" w16cid:durableId="735326792">
    <w:abstractNumId w:val="33"/>
  </w:num>
  <w:num w:numId="43" w16cid:durableId="1087652067">
    <w:abstractNumId w:val="13"/>
  </w:num>
  <w:num w:numId="44" w16cid:durableId="3834134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FD"/>
    <w:rsid w:val="0000208A"/>
    <w:rsid w:val="00004614"/>
    <w:rsid w:val="000172C1"/>
    <w:rsid w:val="000172E8"/>
    <w:rsid w:val="00020C42"/>
    <w:rsid w:val="0002598F"/>
    <w:rsid w:val="00026608"/>
    <w:rsid w:val="0002670B"/>
    <w:rsid w:val="00027E00"/>
    <w:rsid w:val="000322BF"/>
    <w:rsid w:val="00034423"/>
    <w:rsid w:val="00035ED0"/>
    <w:rsid w:val="000372EB"/>
    <w:rsid w:val="00040A0F"/>
    <w:rsid w:val="000500CC"/>
    <w:rsid w:val="000548BC"/>
    <w:rsid w:val="00060E72"/>
    <w:rsid w:val="00063CD6"/>
    <w:rsid w:val="00065845"/>
    <w:rsid w:val="00067954"/>
    <w:rsid w:val="00076170"/>
    <w:rsid w:val="00081F91"/>
    <w:rsid w:val="000829EC"/>
    <w:rsid w:val="00087644"/>
    <w:rsid w:val="00094826"/>
    <w:rsid w:val="00095C04"/>
    <w:rsid w:val="000960A6"/>
    <w:rsid w:val="000A1E53"/>
    <w:rsid w:val="000A5FA6"/>
    <w:rsid w:val="000A7F88"/>
    <w:rsid w:val="000B0EC2"/>
    <w:rsid w:val="000B3ADE"/>
    <w:rsid w:val="000B4A31"/>
    <w:rsid w:val="000C21FA"/>
    <w:rsid w:val="000C2AE8"/>
    <w:rsid w:val="000C3751"/>
    <w:rsid w:val="000C73BA"/>
    <w:rsid w:val="000D0ED2"/>
    <w:rsid w:val="000D7B34"/>
    <w:rsid w:val="000D7B74"/>
    <w:rsid w:val="000E0024"/>
    <w:rsid w:val="000E0A50"/>
    <w:rsid w:val="000E4076"/>
    <w:rsid w:val="001025B0"/>
    <w:rsid w:val="00105AF1"/>
    <w:rsid w:val="00106E84"/>
    <w:rsid w:val="0012316B"/>
    <w:rsid w:val="00123362"/>
    <w:rsid w:val="001238A2"/>
    <w:rsid w:val="00127F2A"/>
    <w:rsid w:val="0013443F"/>
    <w:rsid w:val="001346E2"/>
    <w:rsid w:val="0013638E"/>
    <w:rsid w:val="001377B2"/>
    <w:rsid w:val="00141608"/>
    <w:rsid w:val="0014497B"/>
    <w:rsid w:val="00147F45"/>
    <w:rsid w:val="00157296"/>
    <w:rsid w:val="00160995"/>
    <w:rsid w:val="0016354F"/>
    <w:rsid w:val="0017080E"/>
    <w:rsid w:val="00181367"/>
    <w:rsid w:val="001823C3"/>
    <w:rsid w:val="001957FD"/>
    <w:rsid w:val="001961A0"/>
    <w:rsid w:val="0019756B"/>
    <w:rsid w:val="001A4360"/>
    <w:rsid w:val="001D1517"/>
    <w:rsid w:val="001D1BC2"/>
    <w:rsid w:val="001D7D1C"/>
    <w:rsid w:val="001E0626"/>
    <w:rsid w:val="001E2960"/>
    <w:rsid w:val="001E2BBB"/>
    <w:rsid w:val="001E3CC0"/>
    <w:rsid w:val="001E3E7B"/>
    <w:rsid w:val="001E5BBB"/>
    <w:rsid w:val="001E5E3E"/>
    <w:rsid w:val="001F0457"/>
    <w:rsid w:val="00200104"/>
    <w:rsid w:val="00200A25"/>
    <w:rsid w:val="00200BD7"/>
    <w:rsid w:val="002049ED"/>
    <w:rsid w:val="00205534"/>
    <w:rsid w:val="0020718E"/>
    <w:rsid w:val="00210711"/>
    <w:rsid w:val="00211EAF"/>
    <w:rsid w:val="00213DC6"/>
    <w:rsid w:val="00214F0A"/>
    <w:rsid w:val="00225119"/>
    <w:rsid w:val="00232399"/>
    <w:rsid w:val="00236F2E"/>
    <w:rsid w:val="00246C5B"/>
    <w:rsid w:val="002541CA"/>
    <w:rsid w:val="00255086"/>
    <w:rsid w:val="00257C52"/>
    <w:rsid w:val="00257F70"/>
    <w:rsid w:val="0026086B"/>
    <w:rsid w:val="0027146E"/>
    <w:rsid w:val="00272434"/>
    <w:rsid w:val="0027783D"/>
    <w:rsid w:val="00277E4B"/>
    <w:rsid w:val="002813B7"/>
    <w:rsid w:val="00281E8C"/>
    <w:rsid w:val="00285A9F"/>
    <w:rsid w:val="00285AB1"/>
    <w:rsid w:val="002860CA"/>
    <w:rsid w:val="002A4ADD"/>
    <w:rsid w:val="002B3249"/>
    <w:rsid w:val="002B7700"/>
    <w:rsid w:val="002C7DAF"/>
    <w:rsid w:val="002D6077"/>
    <w:rsid w:val="002E0E64"/>
    <w:rsid w:val="002E345E"/>
    <w:rsid w:val="002E351E"/>
    <w:rsid w:val="002E57E9"/>
    <w:rsid w:val="002E5960"/>
    <w:rsid w:val="002F0A8D"/>
    <w:rsid w:val="002F13AC"/>
    <w:rsid w:val="002F5370"/>
    <w:rsid w:val="00302D2F"/>
    <w:rsid w:val="00305D66"/>
    <w:rsid w:val="00311D97"/>
    <w:rsid w:val="0031301A"/>
    <w:rsid w:val="003133C1"/>
    <w:rsid w:val="0031618A"/>
    <w:rsid w:val="00320973"/>
    <w:rsid w:val="003212C0"/>
    <w:rsid w:val="00325D52"/>
    <w:rsid w:val="00326B44"/>
    <w:rsid w:val="00331E9C"/>
    <w:rsid w:val="003320C2"/>
    <w:rsid w:val="00335865"/>
    <w:rsid w:val="00340C14"/>
    <w:rsid w:val="00342BD3"/>
    <w:rsid w:val="00345728"/>
    <w:rsid w:val="003461C4"/>
    <w:rsid w:val="003529EA"/>
    <w:rsid w:val="00352BFF"/>
    <w:rsid w:val="00353B35"/>
    <w:rsid w:val="00357175"/>
    <w:rsid w:val="003576BC"/>
    <w:rsid w:val="003631AB"/>
    <w:rsid w:val="00364FD0"/>
    <w:rsid w:val="00367D58"/>
    <w:rsid w:val="003747DC"/>
    <w:rsid w:val="00383039"/>
    <w:rsid w:val="00385308"/>
    <w:rsid w:val="00392107"/>
    <w:rsid w:val="003937F0"/>
    <w:rsid w:val="003A1B50"/>
    <w:rsid w:val="003A4ABC"/>
    <w:rsid w:val="003A61E2"/>
    <w:rsid w:val="003A736D"/>
    <w:rsid w:val="003C1B20"/>
    <w:rsid w:val="003C3D17"/>
    <w:rsid w:val="003C5CBF"/>
    <w:rsid w:val="003C6B41"/>
    <w:rsid w:val="003C7012"/>
    <w:rsid w:val="003D1C43"/>
    <w:rsid w:val="003D2D58"/>
    <w:rsid w:val="003D2E94"/>
    <w:rsid w:val="003D69A7"/>
    <w:rsid w:val="003E0890"/>
    <w:rsid w:val="003E5D53"/>
    <w:rsid w:val="003F3894"/>
    <w:rsid w:val="003F3B46"/>
    <w:rsid w:val="003F4DBF"/>
    <w:rsid w:val="0040131B"/>
    <w:rsid w:val="00403DBB"/>
    <w:rsid w:val="00407A40"/>
    <w:rsid w:val="004103F9"/>
    <w:rsid w:val="00410907"/>
    <w:rsid w:val="004124F0"/>
    <w:rsid w:val="004143E7"/>
    <w:rsid w:val="004155EC"/>
    <w:rsid w:val="00416F7E"/>
    <w:rsid w:val="00422BA7"/>
    <w:rsid w:val="0043350E"/>
    <w:rsid w:val="00436847"/>
    <w:rsid w:val="0044034E"/>
    <w:rsid w:val="0045153D"/>
    <w:rsid w:val="004533A4"/>
    <w:rsid w:val="00453B34"/>
    <w:rsid w:val="00454F25"/>
    <w:rsid w:val="00455ACC"/>
    <w:rsid w:val="00464CAD"/>
    <w:rsid w:val="00472E5B"/>
    <w:rsid w:val="004772FA"/>
    <w:rsid w:val="0048141B"/>
    <w:rsid w:val="0048380F"/>
    <w:rsid w:val="0049301F"/>
    <w:rsid w:val="00495D22"/>
    <w:rsid w:val="0049635A"/>
    <w:rsid w:val="0049659F"/>
    <w:rsid w:val="004A2704"/>
    <w:rsid w:val="004A4177"/>
    <w:rsid w:val="004A4EB2"/>
    <w:rsid w:val="004A5116"/>
    <w:rsid w:val="004A7641"/>
    <w:rsid w:val="004B1E74"/>
    <w:rsid w:val="004B21D5"/>
    <w:rsid w:val="004B4BDD"/>
    <w:rsid w:val="004B5521"/>
    <w:rsid w:val="004B6122"/>
    <w:rsid w:val="004B7812"/>
    <w:rsid w:val="004C302E"/>
    <w:rsid w:val="004C3DC2"/>
    <w:rsid w:val="004C4632"/>
    <w:rsid w:val="004D37CD"/>
    <w:rsid w:val="004D7057"/>
    <w:rsid w:val="004E167E"/>
    <w:rsid w:val="004E36BE"/>
    <w:rsid w:val="004E6D20"/>
    <w:rsid w:val="004E7436"/>
    <w:rsid w:val="004F50F6"/>
    <w:rsid w:val="004F57F5"/>
    <w:rsid w:val="005118E3"/>
    <w:rsid w:val="00511EA3"/>
    <w:rsid w:val="00512F31"/>
    <w:rsid w:val="005155C7"/>
    <w:rsid w:val="00515D83"/>
    <w:rsid w:val="00516DFC"/>
    <w:rsid w:val="0052299D"/>
    <w:rsid w:val="00526350"/>
    <w:rsid w:val="005337D2"/>
    <w:rsid w:val="00547415"/>
    <w:rsid w:val="00550936"/>
    <w:rsid w:val="00553624"/>
    <w:rsid w:val="0055375B"/>
    <w:rsid w:val="00554122"/>
    <w:rsid w:val="00556CE1"/>
    <w:rsid w:val="00556F48"/>
    <w:rsid w:val="00564658"/>
    <w:rsid w:val="00564B42"/>
    <w:rsid w:val="00570344"/>
    <w:rsid w:val="00570A94"/>
    <w:rsid w:val="00571304"/>
    <w:rsid w:val="00574E5F"/>
    <w:rsid w:val="005805F0"/>
    <w:rsid w:val="005809A0"/>
    <w:rsid w:val="00582096"/>
    <w:rsid w:val="005858B3"/>
    <w:rsid w:val="005937EE"/>
    <w:rsid w:val="00593F03"/>
    <w:rsid w:val="00595C64"/>
    <w:rsid w:val="005A0F43"/>
    <w:rsid w:val="005A4098"/>
    <w:rsid w:val="005A6FF8"/>
    <w:rsid w:val="005A7282"/>
    <w:rsid w:val="005B2B06"/>
    <w:rsid w:val="005C1AC0"/>
    <w:rsid w:val="005C48C4"/>
    <w:rsid w:val="005D0741"/>
    <w:rsid w:val="005D28CD"/>
    <w:rsid w:val="005E1D29"/>
    <w:rsid w:val="005E3B3E"/>
    <w:rsid w:val="005F302D"/>
    <w:rsid w:val="005F6951"/>
    <w:rsid w:val="006009BF"/>
    <w:rsid w:val="006014A6"/>
    <w:rsid w:val="0060401B"/>
    <w:rsid w:val="00604649"/>
    <w:rsid w:val="0060684F"/>
    <w:rsid w:val="006079DD"/>
    <w:rsid w:val="00610D75"/>
    <w:rsid w:val="00612BAD"/>
    <w:rsid w:val="00614CE1"/>
    <w:rsid w:val="006173C8"/>
    <w:rsid w:val="00622B1C"/>
    <w:rsid w:val="00622D7C"/>
    <w:rsid w:val="00623005"/>
    <w:rsid w:val="006255CF"/>
    <w:rsid w:val="00625936"/>
    <w:rsid w:val="00630559"/>
    <w:rsid w:val="0063251D"/>
    <w:rsid w:val="00632B5B"/>
    <w:rsid w:val="006345A2"/>
    <w:rsid w:val="0064077E"/>
    <w:rsid w:val="00643975"/>
    <w:rsid w:val="00643A48"/>
    <w:rsid w:val="00646E27"/>
    <w:rsid w:val="00651945"/>
    <w:rsid w:val="006523ED"/>
    <w:rsid w:val="00652ED5"/>
    <w:rsid w:val="0065662C"/>
    <w:rsid w:val="00657E8F"/>
    <w:rsid w:val="00672060"/>
    <w:rsid w:val="00677ABC"/>
    <w:rsid w:val="00683D4D"/>
    <w:rsid w:val="00684448"/>
    <w:rsid w:val="00685E6F"/>
    <w:rsid w:val="00686BC6"/>
    <w:rsid w:val="00694F6A"/>
    <w:rsid w:val="006A4793"/>
    <w:rsid w:val="006B3BC9"/>
    <w:rsid w:val="006C5415"/>
    <w:rsid w:val="006C5CF8"/>
    <w:rsid w:val="006C7AA7"/>
    <w:rsid w:val="006C7FF1"/>
    <w:rsid w:val="006D02B0"/>
    <w:rsid w:val="006D2581"/>
    <w:rsid w:val="006D3199"/>
    <w:rsid w:val="006E0011"/>
    <w:rsid w:val="006E02BD"/>
    <w:rsid w:val="006E3677"/>
    <w:rsid w:val="006E5214"/>
    <w:rsid w:val="006E5890"/>
    <w:rsid w:val="0070791D"/>
    <w:rsid w:val="00707FE2"/>
    <w:rsid w:val="007116AD"/>
    <w:rsid w:val="007130B3"/>
    <w:rsid w:val="007130B9"/>
    <w:rsid w:val="00713B66"/>
    <w:rsid w:val="00716C28"/>
    <w:rsid w:val="00722769"/>
    <w:rsid w:val="00724AB4"/>
    <w:rsid w:val="00724B7F"/>
    <w:rsid w:val="0072545E"/>
    <w:rsid w:val="00736D02"/>
    <w:rsid w:val="00750AC7"/>
    <w:rsid w:val="007521E9"/>
    <w:rsid w:val="00753091"/>
    <w:rsid w:val="00753931"/>
    <w:rsid w:val="0075442F"/>
    <w:rsid w:val="00760D6C"/>
    <w:rsid w:val="0076129D"/>
    <w:rsid w:val="00762496"/>
    <w:rsid w:val="00763ECE"/>
    <w:rsid w:val="00765F5B"/>
    <w:rsid w:val="007707D7"/>
    <w:rsid w:val="00770FCB"/>
    <w:rsid w:val="007816AB"/>
    <w:rsid w:val="0078214A"/>
    <w:rsid w:val="00782A36"/>
    <w:rsid w:val="007850CF"/>
    <w:rsid w:val="00785336"/>
    <w:rsid w:val="00787A66"/>
    <w:rsid w:val="00793F76"/>
    <w:rsid w:val="007A322C"/>
    <w:rsid w:val="007A76B5"/>
    <w:rsid w:val="007B5BC9"/>
    <w:rsid w:val="007C14BA"/>
    <w:rsid w:val="007C2B65"/>
    <w:rsid w:val="007C34B7"/>
    <w:rsid w:val="007C55C7"/>
    <w:rsid w:val="007C6388"/>
    <w:rsid w:val="007D1B09"/>
    <w:rsid w:val="007D1CD6"/>
    <w:rsid w:val="007F4119"/>
    <w:rsid w:val="007F59EB"/>
    <w:rsid w:val="00800CB3"/>
    <w:rsid w:val="00802546"/>
    <w:rsid w:val="008113A5"/>
    <w:rsid w:val="00816145"/>
    <w:rsid w:val="00826953"/>
    <w:rsid w:val="00831A87"/>
    <w:rsid w:val="00832050"/>
    <w:rsid w:val="00833128"/>
    <w:rsid w:val="00844487"/>
    <w:rsid w:val="00844F18"/>
    <w:rsid w:val="008460F9"/>
    <w:rsid w:val="00853701"/>
    <w:rsid w:val="008565D9"/>
    <w:rsid w:val="00857416"/>
    <w:rsid w:val="0085756C"/>
    <w:rsid w:val="008629A0"/>
    <w:rsid w:val="008630B3"/>
    <w:rsid w:val="008631DF"/>
    <w:rsid w:val="00864D42"/>
    <w:rsid w:val="00865582"/>
    <w:rsid w:val="00867E04"/>
    <w:rsid w:val="00876B34"/>
    <w:rsid w:val="00877295"/>
    <w:rsid w:val="008823E5"/>
    <w:rsid w:val="00893DA0"/>
    <w:rsid w:val="008A3E0C"/>
    <w:rsid w:val="008A40AC"/>
    <w:rsid w:val="008A691B"/>
    <w:rsid w:val="008B5194"/>
    <w:rsid w:val="008B6214"/>
    <w:rsid w:val="008B6284"/>
    <w:rsid w:val="008C0EBA"/>
    <w:rsid w:val="008C2933"/>
    <w:rsid w:val="008C415A"/>
    <w:rsid w:val="008C65BA"/>
    <w:rsid w:val="008D4932"/>
    <w:rsid w:val="008D5310"/>
    <w:rsid w:val="008D6BCD"/>
    <w:rsid w:val="008E2063"/>
    <w:rsid w:val="008E5412"/>
    <w:rsid w:val="008F06A8"/>
    <w:rsid w:val="008F10B2"/>
    <w:rsid w:val="008F6E41"/>
    <w:rsid w:val="009012AA"/>
    <w:rsid w:val="00902112"/>
    <w:rsid w:val="009031FA"/>
    <w:rsid w:val="00907F41"/>
    <w:rsid w:val="00910C70"/>
    <w:rsid w:val="00913D72"/>
    <w:rsid w:val="00913F35"/>
    <w:rsid w:val="009164E0"/>
    <w:rsid w:val="00917696"/>
    <w:rsid w:val="00921D79"/>
    <w:rsid w:val="00926091"/>
    <w:rsid w:val="00931697"/>
    <w:rsid w:val="00931DF8"/>
    <w:rsid w:val="00932EF0"/>
    <w:rsid w:val="009346AC"/>
    <w:rsid w:val="009403B1"/>
    <w:rsid w:val="00945F0F"/>
    <w:rsid w:val="00946D51"/>
    <w:rsid w:val="009478E8"/>
    <w:rsid w:val="00952F42"/>
    <w:rsid w:val="009615FF"/>
    <w:rsid w:val="00963F1B"/>
    <w:rsid w:val="00965500"/>
    <w:rsid w:val="009661D1"/>
    <w:rsid w:val="0096665E"/>
    <w:rsid w:val="00967C96"/>
    <w:rsid w:val="00973DBB"/>
    <w:rsid w:val="00990BC8"/>
    <w:rsid w:val="00991138"/>
    <w:rsid w:val="00991709"/>
    <w:rsid w:val="009923A1"/>
    <w:rsid w:val="00992C41"/>
    <w:rsid w:val="00995A9D"/>
    <w:rsid w:val="00997E42"/>
    <w:rsid w:val="009A0C69"/>
    <w:rsid w:val="009A58BE"/>
    <w:rsid w:val="009B09A4"/>
    <w:rsid w:val="009C728C"/>
    <w:rsid w:val="009D0E56"/>
    <w:rsid w:val="009D120F"/>
    <w:rsid w:val="009D7E16"/>
    <w:rsid w:val="009E06E7"/>
    <w:rsid w:val="009E3A78"/>
    <w:rsid w:val="009F183B"/>
    <w:rsid w:val="009F69BD"/>
    <w:rsid w:val="00A00741"/>
    <w:rsid w:val="00A02F7D"/>
    <w:rsid w:val="00A0308D"/>
    <w:rsid w:val="00A03519"/>
    <w:rsid w:val="00A03BFE"/>
    <w:rsid w:val="00A04F9F"/>
    <w:rsid w:val="00A05FC4"/>
    <w:rsid w:val="00A0781E"/>
    <w:rsid w:val="00A10AF8"/>
    <w:rsid w:val="00A16362"/>
    <w:rsid w:val="00A21EC3"/>
    <w:rsid w:val="00A25FED"/>
    <w:rsid w:val="00A262D7"/>
    <w:rsid w:val="00A263D9"/>
    <w:rsid w:val="00A3716A"/>
    <w:rsid w:val="00A378CA"/>
    <w:rsid w:val="00A578D7"/>
    <w:rsid w:val="00A60BEE"/>
    <w:rsid w:val="00A62D0B"/>
    <w:rsid w:val="00A75BA3"/>
    <w:rsid w:val="00A75C60"/>
    <w:rsid w:val="00A76096"/>
    <w:rsid w:val="00A76AFE"/>
    <w:rsid w:val="00A92010"/>
    <w:rsid w:val="00A92305"/>
    <w:rsid w:val="00A93581"/>
    <w:rsid w:val="00A947DF"/>
    <w:rsid w:val="00A94D65"/>
    <w:rsid w:val="00A94FA1"/>
    <w:rsid w:val="00A9515D"/>
    <w:rsid w:val="00A95804"/>
    <w:rsid w:val="00A96129"/>
    <w:rsid w:val="00A96465"/>
    <w:rsid w:val="00A96CE8"/>
    <w:rsid w:val="00AA0403"/>
    <w:rsid w:val="00AB370F"/>
    <w:rsid w:val="00AB4BBB"/>
    <w:rsid w:val="00AB7D63"/>
    <w:rsid w:val="00AC1751"/>
    <w:rsid w:val="00AC32FD"/>
    <w:rsid w:val="00AC3F8C"/>
    <w:rsid w:val="00AC65DD"/>
    <w:rsid w:val="00AD0333"/>
    <w:rsid w:val="00AD2C62"/>
    <w:rsid w:val="00AD48BB"/>
    <w:rsid w:val="00AD4973"/>
    <w:rsid w:val="00AD63C6"/>
    <w:rsid w:val="00AE3016"/>
    <w:rsid w:val="00AE33EE"/>
    <w:rsid w:val="00AE5696"/>
    <w:rsid w:val="00AF68D8"/>
    <w:rsid w:val="00AF70C8"/>
    <w:rsid w:val="00AF77CC"/>
    <w:rsid w:val="00B06334"/>
    <w:rsid w:val="00B07ACB"/>
    <w:rsid w:val="00B1516E"/>
    <w:rsid w:val="00B21A00"/>
    <w:rsid w:val="00B24439"/>
    <w:rsid w:val="00B310C0"/>
    <w:rsid w:val="00B3146D"/>
    <w:rsid w:val="00B43A38"/>
    <w:rsid w:val="00B44DD6"/>
    <w:rsid w:val="00B474D7"/>
    <w:rsid w:val="00B51916"/>
    <w:rsid w:val="00B54356"/>
    <w:rsid w:val="00B55C08"/>
    <w:rsid w:val="00B6425A"/>
    <w:rsid w:val="00B677FD"/>
    <w:rsid w:val="00B7183F"/>
    <w:rsid w:val="00B75B0E"/>
    <w:rsid w:val="00B81809"/>
    <w:rsid w:val="00B84D71"/>
    <w:rsid w:val="00B908B9"/>
    <w:rsid w:val="00B90FBA"/>
    <w:rsid w:val="00B9230B"/>
    <w:rsid w:val="00B93715"/>
    <w:rsid w:val="00BA167D"/>
    <w:rsid w:val="00BA28F2"/>
    <w:rsid w:val="00BA2D42"/>
    <w:rsid w:val="00BA6695"/>
    <w:rsid w:val="00BA68F7"/>
    <w:rsid w:val="00BB667F"/>
    <w:rsid w:val="00BB6F68"/>
    <w:rsid w:val="00BC51BD"/>
    <w:rsid w:val="00BC79DA"/>
    <w:rsid w:val="00BD4062"/>
    <w:rsid w:val="00BF02F9"/>
    <w:rsid w:val="00BF0CC5"/>
    <w:rsid w:val="00BF20C7"/>
    <w:rsid w:val="00BF27B2"/>
    <w:rsid w:val="00BF38AB"/>
    <w:rsid w:val="00BF3DC2"/>
    <w:rsid w:val="00C0298E"/>
    <w:rsid w:val="00C03D27"/>
    <w:rsid w:val="00C05516"/>
    <w:rsid w:val="00C12666"/>
    <w:rsid w:val="00C1552A"/>
    <w:rsid w:val="00C16FCA"/>
    <w:rsid w:val="00C17C46"/>
    <w:rsid w:val="00C22E87"/>
    <w:rsid w:val="00C24EB9"/>
    <w:rsid w:val="00C26C96"/>
    <w:rsid w:val="00C3481E"/>
    <w:rsid w:val="00C34FDE"/>
    <w:rsid w:val="00C373F1"/>
    <w:rsid w:val="00C43F63"/>
    <w:rsid w:val="00C47535"/>
    <w:rsid w:val="00C51A31"/>
    <w:rsid w:val="00C52B45"/>
    <w:rsid w:val="00C53780"/>
    <w:rsid w:val="00C64919"/>
    <w:rsid w:val="00C730BA"/>
    <w:rsid w:val="00C73CD8"/>
    <w:rsid w:val="00C76034"/>
    <w:rsid w:val="00C82522"/>
    <w:rsid w:val="00C85FA1"/>
    <w:rsid w:val="00C87016"/>
    <w:rsid w:val="00C9171E"/>
    <w:rsid w:val="00C91835"/>
    <w:rsid w:val="00C91D5D"/>
    <w:rsid w:val="00C96D73"/>
    <w:rsid w:val="00CA3FD1"/>
    <w:rsid w:val="00CB10DE"/>
    <w:rsid w:val="00CB4293"/>
    <w:rsid w:val="00CB782E"/>
    <w:rsid w:val="00CD052E"/>
    <w:rsid w:val="00CD33D5"/>
    <w:rsid w:val="00CD4B38"/>
    <w:rsid w:val="00CD4EE9"/>
    <w:rsid w:val="00CE0355"/>
    <w:rsid w:val="00CE0AAE"/>
    <w:rsid w:val="00CE10CD"/>
    <w:rsid w:val="00CE3C0E"/>
    <w:rsid w:val="00CE6548"/>
    <w:rsid w:val="00CE747B"/>
    <w:rsid w:val="00CF134E"/>
    <w:rsid w:val="00CF6813"/>
    <w:rsid w:val="00D0315C"/>
    <w:rsid w:val="00D21374"/>
    <w:rsid w:val="00D234A5"/>
    <w:rsid w:val="00D235FF"/>
    <w:rsid w:val="00D313C2"/>
    <w:rsid w:val="00D31EDE"/>
    <w:rsid w:val="00D350BB"/>
    <w:rsid w:val="00D35CE6"/>
    <w:rsid w:val="00D3633E"/>
    <w:rsid w:val="00D41397"/>
    <w:rsid w:val="00D45FB0"/>
    <w:rsid w:val="00D502D1"/>
    <w:rsid w:val="00D50B5E"/>
    <w:rsid w:val="00D52CE0"/>
    <w:rsid w:val="00D52D44"/>
    <w:rsid w:val="00D612E9"/>
    <w:rsid w:val="00D65B04"/>
    <w:rsid w:val="00D66223"/>
    <w:rsid w:val="00D67CBA"/>
    <w:rsid w:val="00D70D13"/>
    <w:rsid w:val="00D71B6C"/>
    <w:rsid w:val="00D722AE"/>
    <w:rsid w:val="00D82429"/>
    <w:rsid w:val="00D829A1"/>
    <w:rsid w:val="00D9660B"/>
    <w:rsid w:val="00DA2AC9"/>
    <w:rsid w:val="00DA4953"/>
    <w:rsid w:val="00DA4D93"/>
    <w:rsid w:val="00DA6435"/>
    <w:rsid w:val="00DB0AC6"/>
    <w:rsid w:val="00DB1C63"/>
    <w:rsid w:val="00DB37D1"/>
    <w:rsid w:val="00DB6CB3"/>
    <w:rsid w:val="00DD7114"/>
    <w:rsid w:val="00DD7319"/>
    <w:rsid w:val="00DE2626"/>
    <w:rsid w:val="00DE7234"/>
    <w:rsid w:val="00DF2455"/>
    <w:rsid w:val="00DF477F"/>
    <w:rsid w:val="00DF79E5"/>
    <w:rsid w:val="00E0038B"/>
    <w:rsid w:val="00E030EA"/>
    <w:rsid w:val="00E10720"/>
    <w:rsid w:val="00E11C03"/>
    <w:rsid w:val="00E13BAA"/>
    <w:rsid w:val="00E1606C"/>
    <w:rsid w:val="00E17BA9"/>
    <w:rsid w:val="00E204C6"/>
    <w:rsid w:val="00E21488"/>
    <w:rsid w:val="00E21E5F"/>
    <w:rsid w:val="00E311FA"/>
    <w:rsid w:val="00E3136A"/>
    <w:rsid w:val="00E356BF"/>
    <w:rsid w:val="00E44F29"/>
    <w:rsid w:val="00E466C3"/>
    <w:rsid w:val="00E50DC4"/>
    <w:rsid w:val="00E51D32"/>
    <w:rsid w:val="00E52282"/>
    <w:rsid w:val="00E54677"/>
    <w:rsid w:val="00E56BC3"/>
    <w:rsid w:val="00E601CF"/>
    <w:rsid w:val="00E60B9A"/>
    <w:rsid w:val="00E613EB"/>
    <w:rsid w:val="00E63DD7"/>
    <w:rsid w:val="00E64D80"/>
    <w:rsid w:val="00E653F7"/>
    <w:rsid w:val="00E67CDA"/>
    <w:rsid w:val="00E72718"/>
    <w:rsid w:val="00E74208"/>
    <w:rsid w:val="00E810B5"/>
    <w:rsid w:val="00E81C38"/>
    <w:rsid w:val="00E85523"/>
    <w:rsid w:val="00E874E1"/>
    <w:rsid w:val="00E8779F"/>
    <w:rsid w:val="00E90C49"/>
    <w:rsid w:val="00E91574"/>
    <w:rsid w:val="00E94461"/>
    <w:rsid w:val="00E94B49"/>
    <w:rsid w:val="00E956BA"/>
    <w:rsid w:val="00E958ED"/>
    <w:rsid w:val="00E96FBA"/>
    <w:rsid w:val="00EA2D96"/>
    <w:rsid w:val="00EA5B3E"/>
    <w:rsid w:val="00EB4B35"/>
    <w:rsid w:val="00EC5896"/>
    <w:rsid w:val="00ED0685"/>
    <w:rsid w:val="00ED0E09"/>
    <w:rsid w:val="00ED7A3F"/>
    <w:rsid w:val="00ED7B18"/>
    <w:rsid w:val="00EE1D8F"/>
    <w:rsid w:val="00EE7898"/>
    <w:rsid w:val="00EF1AEA"/>
    <w:rsid w:val="00EF1EC1"/>
    <w:rsid w:val="00EF5DAB"/>
    <w:rsid w:val="00EF65F4"/>
    <w:rsid w:val="00EF663D"/>
    <w:rsid w:val="00F00129"/>
    <w:rsid w:val="00F0250D"/>
    <w:rsid w:val="00F06527"/>
    <w:rsid w:val="00F11E39"/>
    <w:rsid w:val="00F16669"/>
    <w:rsid w:val="00F27C0E"/>
    <w:rsid w:val="00F30192"/>
    <w:rsid w:val="00F350FA"/>
    <w:rsid w:val="00F36D01"/>
    <w:rsid w:val="00F415DF"/>
    <w:rsid w:val="00F44923"/>
    <w:rsid w:val="00F47F6D"/>
    <w:rsid w:val="00F51331"/>
    <w:rsid w:val="00F53042"/>
    <w:rsid w:val="00F55FC8"/>
    <w:rsid w:val="00F62398"/>
    <w:rsid w:val="00F6476A"/>
    <w:rsid w:val="00F662E5"/>
    <w:rsid w:val="00F71CD5"/>
    <w:rsid w:val="00F74DAD"/>
    <w:rsid w:val="00F81892"/>
    <w:rsid w:val="00F86F2A"/>
    <w:rsid w:val="00F91832"/>
    <w:rsid w:val="00F951C7"/>
    <w:rsid w:val="00FA61A2"/>
    <w:rsid w:val="00FB005F"/>
    <w:rsid w:val="00FB0A18"/>
    <w:rsid w:val="00FB38A6"/>
    <w:rsid w:val="00FC4BD4"/>
    <w:rsid w:val="00FC57EC"/>
    <w:rsid w:val="00FD3212"/>
    <w:rsid w:val="00FD4F76"/>
    <w:rsid w:val="00FE2828"/>
    <w:rsid w:val="00FE3A3A"/>
    <w:rsid w:val="00FE7249"/>
    <w:rsid w:val="00FF33DA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00EB"/>
  <w15:chartTrackingRefBased/>
  <w15:docId w15:val="{A713E4B2-FF33-4DAF-8407-2365C095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Обычный (веб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pple-converted-space">
    <w:name w:val="apple-converted-space"/>
    <w:rsid w:val="00FE7249"/>
  </w:style>
  <w:style w:type="paragraph" w:customStyle="1" w:styleId="formattexttopleveltext">
    <w:name w:val="formattext topleveltext"/>
    <w:basedOn w:val="a"/>
    <w:rsid w:val="00FE724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50AC7"/>
  </w:style>
  <w:style w:type="paragraph" w:customStyle="1" w:styleId="Default">
    <w:name w:val="Default"/>
    <w:rsid w:val="00750A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Гипертекстовая ссылка"/>
    <w:uiPriority w:val="99"/>
    <w:rsid w:val="00750AC7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tyle7">
    <w:name w:val="Style7"/>
    <w:basedOn w:val="a"/>
    <w:uiPriority w:val="99"/>
    <w:rsid w:val="00750AC7"/>
    <w:pPr>
      <w:widowControl w:val="0"/>
      <w:autoSpaceDE w:val="0"/>
      <w:autoSpaceDN w:val="0"/>
      <w:adjustRightInd w:val="0"/>
      <w:spacing w:line="307" w:lineRule="exact"/>
      <w:ind w:firstLine="648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750AC7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750AC7"/>
    <w:pPr>
      <w:widowControl w:val="0"/>
      <w:autoSpaceDE w:val="0"/>
      <w:autoSpaceDN w:val="0"/>
      <w:adjustRightInd w:val="0"/>
      <w:spacing w:line="295" w:lineRule="exact"/>
      <w:ind w:firstLine="670"/>
      <w:jc w:val="both"/>
    </w:pPr>
    <w:rPr>
      <w:sz w:val="24"/>
      <w:szCs w:val="24"/>
    </w:rPr>
  </w:style>
  <w:style w:type="table" w:customStyle="1" w:styleId="14">
    <w:name w:val="Сетка таблицы1"/>
    <w:basedOn w:val="a1"/>
    <w:next w:val="a3"/>
    <w:uiPriority w:val="59"/>
    <w:rsid w:val="00750A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F5DAB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F5D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12604/1743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1200110162" TargetMode="External"/><Relationship Id="rId10" Type="http://schemas.openxmlformats.org/officeDocument/2006/relationships/hyperlink" Target="https://municipal.garant.ru/document/redirect/7227881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72278816/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8C6F-3754-497E-AE4E-E50DE741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9848</Words>
  <Characters>56140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65857</CharactersWithSpaces>
  <SharedDoc>false</SharedDoc>
  <HLinks>
    <vt:vector size="24" baseType="variant">
      <vt:variant>
        <vt:i4>6815856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http://docs.cntd.ru/document/1200110162</vt:lpwstr>
      </vt:variant>
      <vt:variant>
        <vt:lpwstr/>
      </vt:variant>
      <vt:variant>
        <vt:i4>1703945</vt:i4>
      </vt:variant>
      <vt:variant>
        <vt:i4>6</vt:i4>
      </vt:variant>
      <vt:variant>
        <vt:i4>0</vt:i4>
      </vt:variant>
      <vt:variant>
        <vt:i4>5</vt:i4>
      </vt:variant>
      <vt:variant>
        <vt:lpwstr>https://municipal.garant.ru/document/redirect/72278816/0</vt:lpwstr>
      </vt:variant>
      <vt:variant>
        <vt:lpwstr/>
      </vt:variant>
      <vt:variant>
        <vt:i4>1703945</vt:i4>
      </vt:variant>
      <vt:variant>
        <vt:i4>3</vt:i4>
      </vt:variant>
      <vt:variant>
        <vt:i4>0</vt:i4>
      </vt:variant>
      <vt:variant>
        <vt:i4>5</vt:i4>
      </vt:variant>
      <vt:variant>
        <vt:lpwstr>https://municipal.garant.ru/document/redirect/72278816/0</vt:lpwstr>
      </vt:variant>
      <vt:variant>
        <vt:lpwstr/>
      </vt:variant>
      <vt:variant>
        <vt:i4>2424880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https://municipal.garant.ru/document/redirect/12112604/1743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Glava</cp:lastModifiedBy>
  <cp:revision>2</cp:revision>
  <cp:lastPrinted>2026-06-04T07:01:00Z</cp:lastPrinted>
  <dcterms:created xsi:type="dcterms:W3CDTF">2026-06-04T08:15:00Z</dcterms:created>
  <dcterms:modified xsi:type="dcterms:W3CDTF">2026-06-04T08:15:00Z</dcterms:modified>
</cp:coreProperties>
</file>