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FDE3" w14:textId="77777777" w:rsidR="00044889" w:rsidRDefault="00044889" w:rsidP="0004488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</w:p>
    <w:p w14:paraId="48BCEB33" w14:textId="77777777" w:rsidR="00044889" w:rsidRDefault="00044889" w:rsidP="0004488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постановления </w:t>
      </w:r>
    </w:p>
    <w:p w14:paraId="397BEB36" w14:textId="1055DAF0" w:rsidR="00202698" w:rsidRPr="00970C10" w:rsidRDefault="00044889" w:rsidP="0004488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20.11.2025 года</w:t>
      </w:r>
    </w:p>
    <w:p w14:paraId="61FB3614" w14:textId="77777777" w:rsidR="00202698" w:rsidRDefault="00202698" w:rsidP="00202698">
      <w:pPr>
        <w:pStyle w:val="ConsPlusNormal"/>
        <w:jc w:val="center"/>
      </w:pPr>
    </w:p>
    <w:p w14:paraId="7D5697B2" w14:textId="77777777" w:rsidR="00202698" w:rsidRDefault="00202698" w:rsidP="00202698">
      <w:pPr>
        <w:pStyle w:val="ConsPlusNormal"/>
        <w:jc w:val="center"/>
      </w:pPr>
    </w:p>
    <w:p w14:paraId="684EA803" w14:textId="77777777" w:rsidR="00202698" w:rsidRDefault="00202698" w:rsidP="00202698">
      <w:pPr>
        <w:pStyle w:val="ConsPlusNormal"/>
        <w:jc w:val="center"/>
      </w:pPr>
    </w:p>
    <w:p w14:paraId="7EBF88BA" w14:textId="77777777" w:rsidR="00141FE1" w:rsidRDefault="00141FE1" w:rsidP="00202698">
      <w:pPr>
        <w:pStyle w:val="ConsPlusNormal"/>
        <w:jc w:val="center"/>
      </w:pPr>
    </w:p>
    <w:p w14:paraId="6CC215DE" w14:textId="77777777" w:rsidR="00141FE1" w:rsidRDefault="00141FE1" w:rsidP="00202698">
      <w:pPr>
        <w:pStyle w:val="ConsPlusNormal"/>
        <w:jc w:val="center"/>
      </w:pPr>
    </w:p>
    <w:p w14:paraId="2CF2C7AD" w14:textId="77777777" w:rsidR="00141FE1" w:rsidRDefault="00141FE1" w:rsidP="00202698">
      <w:pPr>
        <w:pStyle w:val="ConsPlusNormal"/>
        <w:jc w:val="center"/>
      </w:pPr>
    </w:p>
    <w:p w14:paraId="3A35DE18" w14:textId="77777777" w:rsidR="00141FE1" w:rsidRDefault="00141FE1" w:rsidP="00202698">
      <w:pPr>
        <w:pStyle w:val="ConsPlusNormal"/>
        <w:jc w:val="center"/>
      </w:pPr>
    </w:p>
    <w:p w14:paraId="2C907766" w14:textId="77777777" w:rsidR="00202698" w:rsidRDefault="00202698" w:rsidP="00202698">
      <w:pPr>
        <w:pStyle w:val="ConsPlusNormal"/>
        <w:jc w:val="center"/>
      </w:pPr>
    </w:p>
    <w:p w14:paraId="3D4144A5" w14:textId="77777777" w:rsidR="00202698" w:rsidRDefault="00202698" w:rsidP="00202698">
      <w:pPr>
        <w:pStyle w:val="ConsPlusNormal"/>
        <w:jc w:val="center"/>
      </w:pPr>
    </w:p>
    <w:p w14:paraId="0BF33773" w14:textId="77777777" w:rsidR="00202698" w:rsidRPr="00970C10" w:rsidRDefault="00202698" w:rsidP="00202698">
      <w:pPr>
        <w:pStyle w:val="ConsPlusNormal"/>
        <w:jc w:val="center"/>
      </w:pPr>
    </w:p>
    <w:p w14:paraId="0CA2F186" w14:textId="77777777" w:rsidR="00202698" w:rsidRPr="00970C10" w:rsidRDefault="00202698" w:rsidP="00202698">
      <w:pPr>
        <w:pStyle w:val="ConsPlusNormal"/>
        <w:jc w:val="center"/>
      </w:pPr>
    </w:p>
    <w:p w14:paraId="5CDD964D" w14:textId="209A9946" w:rsidR="00202698" w:rsidRPr="00970C10" w:rsidRDefault="00202698" w:rsidP="00202698">
      <w:pPr>
        <w:pStyle w:val="ConsPlusNormal"/>
        <w:jc w:val="center"/>
        <w:rPr>
          <w:b/>
        </w:rPr>
      </w:pPr>
      <w:r w:rsidRPr="00970C10">
        <w:rPr>
          <w:b/>
        </w:rPr>
        <w:t xml:space="preserve">О создании комиссии по поступлению и выбытию активов </w:t>
      </w:r>
      <w:r w:rsidR="00CD174A">
        <w:rPr>
          <w:b/>
        </w:rPr>
        <w:t>администрации Тбилисского сельского поселения Тбилисского муниципального района Краснодарского края</w:t>
      </w:r>
    </w:p>
    <w:p w14:paraId="3BDBFA8A" w14:textId="77777777" w:rsidR="00202698" w:rsidRPr="00970C10" w:rsidRDefault="00202698" w:rsidP="00202698">
      <w:pPr>
        <w:pStyle w:val="ConsPlusNormal"/>
        <w:jc w:val="center"/>
        <w:rPr>
          <w:b/>
        </w:rPr>
      </w:pPr>
    </w:p>
    <w:p w14:paraId="01274F90" w14:textId="77777777" w:rsidR="00202698" w:rsidRPr="00970C10" w:rsidRDefault="00202698" w:rsidP="002026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B28793" w14:textId="388E9393" w:rsidR="00202698" w:rsidRPr="00970C10" w:rsidRDefault="00202698" w:rsidP="00202698">
      <w:pPr>
        <w:pStyle w:val="ConsPlusNormal"/>
        <w:ind w:firstLine="709"/>
        <w:jc w:val="both"/>
      </w:pPr>
      <w:r w:rsidRPr="00970C10">
        <w:t xml:space="preserve">В </w:t>
      </w:r>
      <w:r w:rsidRPr="00E40A2A">
        <w:t xml:space="preserve">целях обеспечения контроля за поступлением и выбытием активов администрации Тбилисского сельского поселения Тбилисского муниципального района Краснодарского края и подготовки решений о списании начисленных сумм неустоек (штрафов, пеней), в соответствии с </w:t>
      </w:r>
      <w:r w:rsidR="00D212EB" w:rsidRPr="00E40A2A">
        <w:t>Федеральным</w:t>
      </w:r>
      <w:r w:rsidR="00D212EB">
        <w:t>и</w:t>
      </w:r>
      <w:r w:rsidRPr="00E40A2A">
        <w:t xml:space="preserve"> закон</w:t>
      </w:r>
      <w:r w:rsidR="00D212EB">
        <w:t>ами</w:t>
      </w:r>
      <w:r w:rsidRPr="00970C10">
        <w:t xml:space="preserve"> </w:t>
      </w:r>
      <w:r w:rsidR="00D212EB">
        <w:t xml:space="preserve">              </w:t>
      </w:r>
      <w:r w:rsidRPr="00970C10">
        <w:t>от</w:t>
      </w:r>
      <w:r>
        <w:t xml:space="preserve"> </w:t>
      </w:r>
      <w:r w:rsidRPr="00970C10">
        <w:t>6 декабря 2011 г. № 402-ФЗ «О бухгалтерском учете»</w:t>
      </w:r>
      <w:r w:rsidR="00D91D30">
        <w:t>,</w:t>
      </w:r>
      <w:r w:rsidR="00D212EB">
        <w:t xml:space="preserve"> </w:t>
      </w:r>
      <w:bookmarkStart w:id="0" w:name="_Hlk215495775"/>
      <w:r w:rsidR="00D212EB">
        <w:t xml:space="preserve">от </w:t>
      </w:r>
      <w:r w:rsidR="00D212EB" w:rsidRPr="00D212EB">
        <w:t>5 апреля</w:t>
      </w:r>
      <w:r w:rsidR="00D212EB">
        <w:t xml:space="preserve"> </w:t>
      </w:r>
      <w:r w:rsidR="00D212EB" w:rsidRPr="00D212EB">
        <w:t>2013 г</w:t>
      </w:r>
      <w:r w:rsidR="00D212EB">
        <w:t xml:space="preserve">.              </w:t>
      </w:r>
      <w:r w:rsidR="00D212EB" w:rsidRPr="00D212EB">
        <w:t>№ 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 w:rsidR="00D212EB">
        <w:t xml:space="preserve">, </w:t>
      </w:r>
      <w:r w:rsidRPr="00970C10">
        <w:t>постановлением Правительства Российской Федерации от 4 июля 2018 г.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  <w:r>
        <w:t xml:space="preserve">, </w:t>
      </w:r>
      <w:r w:rsidRPr="0090616A">
        <w:t>руководствуясь</w:t>
      </w:r>
      <w:r w:rsidRPr="00B067C8">
        <w:t xml:space="preserve"> </w:t>
      </w:r>
      <w:r w:rsidRPr="007753BA">
        <w:rPr>
          <w:color w:val="000000"/>
        </w:rPr>
        <w:t>статьями 32, 60 устава Тбилисского</w:t>
      </w:r>
      <w:r w:rsidRPr="00A556E6">
        <w:rPr>
          <w:color w:val="000000"/>
        </w:rPr>
        <w:t xml:space="preserve"> сельского поселения Тбилисского района</w:t>
      </w:r>
      <w:r w:rsidRPr="00025A4A">
        <w:rPr>
          <w:color w:val="000000"/>
        </w:rPr>
        <w:t>,</w:t>
      </w:r>
      <w:r>
        <w:rPr>
          <w:color w:val="000000"/>
        </w:rPr>
        <w:t xml:space="preserve"> </w:t>
      </w:r>
      <w:r w:rsidRPr="00025A4A">
        <w:rPr>
          <w:color w:val="000000"/>
        </w:rPr>
        <w:t>п о с т а н о в л я ю</w:t>
      </w:r>
      <w:r w:rsidRPr="00025A4A">
        <w:t>:</w:t>
      </w:r>
      <w:r>
        <w:rPr>
          <w:color w:val="000000"/>
        </w:rPr>
        <w:t xml:space="preserve">                         </w:t>
      </w:r>
      <w:r w:rsidRPr="00970C10">
        <w:t xml:space="preserve">           </w:t>
      </w:r>
    </w:p>
    <w:p w14:paraId="240804BF" w14:textId="1FFD9DD7" w:rsidR="00202698" w:rsidRDefault="00202698" w:rsidP="00202698">
      <w:pPr>
        <w:pStyle w:val="ConsPlusNormal"/>
        <w:ind w:firstLine="709"/>
        <w:jc w:val="both"/>
      </w:pPr>
      <w:r w:rsidRPr="00970C10">
        <w:t xml:space="preserve">1. </w:t>
      </w:r>
      <w:r w:rsidR="007753BA" w:rsidRPr="007753BA">
        <w:t xml:space="preserve">Утвердить состав постоянно действующей комиссии по поступлению и выбытию </w:t>
      </w:r>
      <w:r w:rsidRPr="00970C10">
        <w:t xml:space="preserve">активов </w:t>
      </w:r>
      <w:r w:rsidRPr="00E40A2A">
        <w:t xml:space="preserve">администрации Тбилисского сельского поселения Тбилисского муниципального района Краснодарского края </w:t>
      </w:r>
      <w:r w:rsidR="007753BA">
        <w:t xml:space="preserve">согласно приложения </w:t>
      </w:r>
      <w:r w:rsidR="00D212EB">
        <w:t xml:space="preserve">№ </w:t>
      </w:r>
      <w:r w:rsidR="007753BA">
        <w:t>1 (прилагается).</w:t>
      </w:r>
    </w:p>
    <w:p w14:paraId="3DCB2A50" w14:textId="249BFB94" w:rsidR="00202698" w:rsidRPr="00BC6E97" w:rsidRDefault="00202698" w:rsidP="00202698">
      <w:pPr>
        <w:pStyle w:val="ConsPlusNormal"/>
        <w:ind w:firstLine="709"/>
        <w:jc w:val="both"/>
      </w:pPr>
      <w:r w:rsidRPr="00970C10">
        <w:t xml:space="preserve">2. Утвердить Положение о комиссии по поступлению и выбытию активов </w:t>
      </w:r>
      <w:r w:rsidRPr="00E40A2A">
        <w:t>администрации Тбилисского сельского поселения Тбилисского муниципального района Краснодарского края</w:t>
      </w:r>
      <w:r w:rsidRPr="00970C10">
        <w:t xml:space="preserve"> </w:t>
      </w:r>
      <w:r w:rsidRPr="00BC6E97">
        <w:t>согласно приложения</w:t>
      </w:r>
      <w:r>
        <w:t xml:space="preserve"> </w:t>
      </w:r>
      <w:r w:rsidR="00D212EB">
        <w:t xml:space="preserve">№ </w:t>
      </w:r>
      <w:r w:rsidR="007753BA">
        <w:t>2</w:t>
      </w:r>
      <w:r w:rsidRPr="00BC6E97">
        <w:t xml:space="preserve"> (прилагается).</w:t>
      </w:r>
    </w:p>
    <w:p w14:paraId="362304D2" w14:textId="537E8EA7" w:rsidR="00202698" w:rsidRPr="00BC6E97" w:rsidRDefault="00202698" w:rsidP="00202698">
      <w:pPr>
        <w:pStyle w:val="ConsPlusNormal"/>
        <w:ind w:firstLine="709"/>
        <w:jc w:val="both"/>
      </w:pPr>
      <w:r>
        <w:t xml:space="preserve">3. Утвердить </w:t>
      </w:r>
      <w:r w:rsidRPr="00970C10">
        <w:t xml:space="preserve">Порядок принятия решения </w:t>
      </w:r>
      <w:r w:rsidRPr="00E40A2A">
        <w:t>администраци</w:t>
      </w:r>
      <w:r>
        <w:t>ей</w:t>
      </w:r>
      <w:r w:rsidRPr="00E40A2A">
        <w:t xml:space="preserve"> Тбилисского сельского поселения Тбилисского муниципального района Краснодарского края</w:t>
      </w:r>
      <w:r w:rsidRPr="00970C10">
        <w:t xml:space="preserve"> о предоставлении отсрочки уплаты </w:t>
      </w:r>
      <w:r>
        <w:t xml:space="preserve">и </w:t>
      </w:r>
      <w:r w:rsidRPr="00970C10">
        <w:t>(или) осуществлени</w:t>
      </w:r>
      <w:r>
        <w:t>и</w:t>
      </w:r>
      <w:r w:rsidRPr="00970C10">
        <w:t xml:space="preserve"> списания начисленных сумм неустоек (штрафов, пеней)</w:t>
      </w:r>
      <w:r>
        <w:t xml:space="preserve"> </w:t>
      </w:r>
      <w:r w:rsidRPr="00BC6E97">
        <w:t>согласно</w:t>
      </w:r>
      <w:r>
        <w:t xml:space="preserve"> </w:t>
      </w:r>
      <w:r w:rsidRPr="00BC6E97">
        <w:t>приложения</w:t>
      </w:r>
      <w:r w:rsidR="00D212EB">
        <w:t xml:space="preserve"> № </w:t>
      </w:r>
      <w:r w:rsidR="007753BA">
        <w:t>3</w:t>
      </w:r>
      <w:r w:rsidRPr="00BC6E97">
        <w:t xml:space="preserve"> (прилагается).</w:t>
      </w:r>
    </w:p>
    <w:p w14:paraId="787CCA3F" w14:textId="77A039AB" w:rsidR="00202698" w:rsidRPr="00BC6E97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Pr="00BC6E97">
        <w:rPr>
          <w:rFonts w:ascii="Times New Roman" w:hAnsi="Times New Roman"/>
          <w:sz w:val="28"/>
          <w:szCs w:val="28"/>
        </w:rPr>
        <w:t xml:space="preserve">4. Отделу делопроизводства и организационно-кадровой работы администрации Тбилисского сельского поселения Тбилисского района (Воронкин)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                                               </w:t>
      </w:r>
    </w:p>
    <w:p w14:paraId="6667CA8C" w14:textId="77777777" w:rsidR="00202698" w:rsidRPr="00BC6E97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</w:t>
      </w:r>
      <w:r w:rsidRPr="00BC6E97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36D239D9" w14:textId="7691BBD1" w:rsidR="00202698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</w:t>
      </w:r>
      <w:r w:rsidRPr="00BC6E9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</w:t>
      </w:r>
      <w:r w:rsidR="007753BA">
        <w:rPr>
          <w:rFonts w:ascii="Times New Roman" w:hAnsi="Times New Roman"/>
          <w:sz w:val="28"/>
          <w:szCs w:val="28"/>
        </w:rPr>
        <w:t>подписания</w:t>
      </w:r>
      <w:r w:rsidRPr="00BC6E97">
        <w:rPr>
          <w:rFonts w:ascii="Times New Roman" w:hAnsi="Times New Roman"/>
          <w:sz w:val="28"/>
          <w:szCs w:val="28"/>
        </w:rPr>
        <w:t>.</w:t>
      </w:r>
    </w:p>
    <w:p w14:paraId="3A01FD45" w14:textId="77777777" w:rsidR="00202698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5E05D2" w14:textId="77777777" w:rsidR="00202698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124D9D" w14:textId="77777777" w:rsidR="00202698" w:rsidRPr="00BC6E97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215130664"/>
      <w:r w:rsidRPr="00BC6E97"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14:paraId="0438517C" w14:textId="77777777" w:rsidR="00202698" w:rsidRPr="00BC6E97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E97">
        <w:rPr>
          <w:rFonts w:ascii="Times New Roman" w:hAnsi="Times New Roman"/>
          <w:sz w:val="28"/>
          <w:szCs w:val="28"/>
        </w:rPr>
        <w:t xml:space="preserve">Тбилисского сельского поселения </w:t>
      </w:r>
    </w:p>
    <w:p w14:paraId="7F9AC687" w14:textId="77777777" w:rsidR="00202698" w:rsidRDefault="00202698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6E97">
        <w:rPr>
          <w:rFonts w:ascii="Times New Roman" w:hAnsi="Times New Roman"/>
          <w:sz w:val="28"/>
          <w:szCs w:val="28"/>
        </w:rPr>
        <w:t>Тбилисского района</w:t>
      </w:r>
      <w:r w:rsidRPr="00BC6E97">
        <w:rPr>
          <w:rFonts w:ascii="Times New Roman" w:hAnsi="Times New Roman"/>
          <w:sz w:val="28"/>
          <w:szCs w:val="28"/>
        </w:rPr>
        <w:tab/>
      </w:r>
      <w:r w:rsidRPr="00BC6E97">
        <w:rPr>
          <w:rFonts w:ascii="Times New Roman" w:hAnsi="Times New Roman"/>
          <w:sz w:val="28"/>
          <w:szCs w:val="28"/>
        </w:rPr>
        <w:tab/>
      </w:r>
      <w:r w:rsidRPr="00BC6E97">
        <w:rPr>
          <w:rFonts w:ascii="Times New Roman" w:hAnsi="Times New Roman"/>
          <w:sz w:val="28"/>
          <w:szCs w:val="28"/>
        </w:rPr>
        <w:tab/>
      </w:r>
      <w:r w:rsidRPr="00BC6E97">
        <w:rPr>
          <w:rFonts w:ascii="Times New Roman" w:hAnsi="Times New Roman"/>
          <w:sz w:val="28"/>
          <w:szCs w:val="28"/>
        </w:rPr>
        <w:tab/>
      </w:r>
      <w:r w:rsidRPr="00BC6E97">
        <w:rPr>
          <w:rFonts w:ascii="Times New Roman" w:hAnsi="Times New Roman"/>
          <w:sz w:val="28"/>
          <w:szCs w:val="28"/>
        </w:rPr>
        <w:tab/>
      </w:r>
      <w:r w:rsidRPr="00BC6E97">
        <w:rPr>
          <w:rFonts w:ascii="Times New Roman" w:hAnsi="Times New Roman"/>
          <w:sz w:val="28"/>
          <w:szCs w:val="28"/>
        </w:rPr>
        <w:tab/>
      </w:r>
      <w:r w:rsidRPr="00BC6E97">
        <w:rPr>
          <w:rFonts w:ascii="Times New Roman" w:hAnsi="Times New Roman"/>
          <w:sz w:val="28"/>
          <w:szCs w:val="28"/>
        </w:rPr>
        <w:tab/>
        <w:t xml:space="preserve">                В.В. Войтов     </w:t>
      </w:r>
      <w:bookmarkEnd w:id="1"/>
    </w:p>
    <w:p w14:paraId="4B68B508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54767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086EAD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3BDC2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10678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C425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CEDFC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8CACF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DA5B3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EE18B3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5EE8A8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55A233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A2570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E26B20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BE98E5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C2F40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2B7B7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73EBA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D76A8D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2A082C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A1308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539F3A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A05D4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A0ED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0F0A76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75C36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773DE8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70744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4EEEC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952A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85C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C94FA4" w14:textId="77777777" w:rsidR="00044889" w:rsidRPr="00044889" w:rsidRDefault="00044889" w:rsidP="00044889">
      <w:pPr>
        <w:tabs>
          <w:tab w:val="left" w:pos="993"/>
        </w:tabs>
        <w:spacing w:after="0" w:line="240" w:lineRule="auto"/>
        <w:ind w:left="567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ПРИЛОЖЕНИЕ № 1</w:t>
      </w:r>
    </w:p>
    <w:p w14:paraId="2201005A" w14:textId="77777777" w:rsidR="00044889" w:rsidRPr="00044889" w:rsidRDefault="00044889" w:rsidP="00044889">
      <w:pPr>
        <w:tabs>
          <w:tab w:val="left" w:pos="993"/>
        </w:tabs>
        <w:spacing w:after="0" w:line="240" w:lineRule="auto"/>
        <w:ind w:left="567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1B7731E6" w14:textId="77777777" w:rsidR="00044889" w:rsidRPr="00044889" w:rsidRDefault="00044889" w:rsidP="00044889">
      <w:pPr>
        <w:tabs>
          <w:tab w:val="left" w:pos="993"/>
        </w:tabs>
        <w:spacing w:after="0" w:line="240" w:lineRule="auto"/>
        <w:ind w:left="567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46C1F6AE" w14:textId="77777777" w:rsidR="00044889" w:rsidRPr="00044889" w:rsidRDefault="00044889" w:rsidP="00044889">
      <w:pPr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УТВЕРЖДЕН</w:t>
      </w:r>
    </w:p>
    <w:p w14:paraId="1A215EE9" w14:textId="77777777" w:rsidR="00044889" w:rsidRPr="00044889" w:rsidRDefault="00044889" w:rsidP="00044889">
      <w:pPr>
        <w:tabs>
          <w:tab w:val="left" w:pos="993"/>
        </w:tabs>
        <w:suppressAutoHyphens/>
        <w:spacing w:after="0" w:line="240" w:lineRule="auto"/>
        <w:ind w:left="567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постановлением администрации Тбилисского сельского поселения Тбилисского района</w:t>
      </w:r>
    </w:p>
    <w:p w14:paraId="0D42C120" w14:textId="77777777" w:rsidR="00044889" w:rsidRPr="00044889" w:rsidRDefault="00044889" w:rsidP="00044889">
      <w:pPr>
        <w:tabs>
          <w:tab w:val="left" w:pos="993"/>
        </w:tabs>
        <w:spacing w:after="0" w:line="240" w:lineRule="auto"/>
        <w:ind w:left="567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от </w:t>
      </w:r>
      <w:r w:rsidRPr="000448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softHyphen/>
      </w:r>
      <w:r w:rsidRPr="000448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softHyphen/>
      </w:r>
      <w:r w:rsidRPr="00044889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softHyphen/>
        <w:t>______________ №____</w:t>
      </w:r>
    </w:p>
    <w:p w14:paraId="54F7B01B" w14:textId="77777777" w:rsidR="00044889" w:rsidRPr="00044889" w:rsidRDefault="00044889" w:rsidP="00044889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3D2BE096" w14:textId="77777777" w:rsidR="00044889" w:rsidRPr="00044889" w:rsidRDefault="00044889" w:rsidP="00044889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5753C018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>СОСТАВ</w:t>
      </w:r>
      <w:r w:rsidRPr="00044889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br/>
        <w:t xml:space="preserve"> комиссии по поступлению и выбытию активов </w:t>
      </w:r>
    </w:p>
    <w:p w14:paraId="42FD3E3F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 xml:space="preserve">администрации Тбилисского сельского поселения Тбилисского </w:t>
      </w:r>
    </w:p>
    <w:p w14:paraId="0849D573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</w:p>
    <w:p w14:paraId="138E5919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56FCD006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3BC55C02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1"/>
      </w:tblGrid>
      <w:tr w:rsidR="00044889" w:rsidRPr="00044889" w14:paraId="6F4340D1" w14:textId="77777777" w:rsidTr="00C953FE">
        <w:tc>
          <w:tcPr>
            <w:tcW w:w="3823" w:type="dxa"/>
          </w:tcPr>
          <w:p w14:paraId="1D678CCC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Председатель комиссии: </w:t>
            </w:r>
          </w:p>
        </w:tc>
        <w:tc>
          <w:tcPr>
            <w:tcW w:w="5811" w:type="dxa"/>
          </w:tcPr>
          <w:p w14:paraId="2891404F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Шуваев В.П., начальник отдела по землеустройству и жилищно-коммунальному хозяйству администрации Тбилисского сельского поселения Тбилисского района</w:t>
            </w:r>
          </w:p>
          <w:p w14:paraId="675CD423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</w:p>
        </w:tc>
      </w:tr>
      <w:tr w:rsidR="00044889" w:rsidRPr="00044889" w14:paraId="03FFDA02" w14:textId="77777777" w:rsidTr="00C953FE">
        <w:tc>
          <w:tcPr>
            <w:tcW w:w="3823" w:type="dxa"/>
          </w:tcPr>
          <w:p w14:paraId="021A86AB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5811" w:type="dxa"/>
          </w:tcPr>
          <w:p w14:paraId="4EAD0199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Серик Д,М., начальник финансового отдела администрации Тбилисского сельского поселения Тбилисского района     </w:t>
            </w:r>
          </w:p>
          <w:p w14:paraId="5E231C41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               </w:t>
            </w:r>
          </w:p>
        </w:tc>
      </w:tr>
      <w:tr w:rsidR="00044889" w:rsidRPr="00044889" w14:paraId="1F63C679" w14:textId="77777777" w:rsidTr="00C953FE">
        <w:tc>
          <w:tcPr>
            <w:tcW w:w="3823" w:type="dxa"/>
          </w:tcPr>
          <w:p w14:paraId="095B43E4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</w:tcPr>
          <w:p w14:paraId="0D48280C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Здоровенко В.В., заместитель начальника отдела делопроизводства и организационно-кадровой работы администрации Тбилисского сельского поселения Тбилисского района    </w:t>
            </w:r>
          </w:p>
          <w:p w14:paraId="2434F9E7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</w:t>
            </w:r>
          </w:p>
        </w:tc>
      </w:tr>
      <w:tr w:rsidR="00044889" w:rsidRPr="00044889" w14:paraId="2AAA53C7" w14:textId="77777777" w:rsidTr="00C953FE">
        <w:tc>
          <w:tcPr>
            <w:tcW w:w="3823" w:type="dxa"/>
          </w:tcPr>
          <w:p w14:paraId="51C1C23C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Секретарь комиссии:</w:t>
            </w:r>
          </w:p>
        </w:tc>
        <w:tc>
          <w:tcPr>
            <w:tcW w:w="5811" w:type="dxa"/>
          </w:tcPr>
          <w:p w14:paraId="11454D12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04488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Шейкина И.А., эксперт по закупкам отдела по землеустройству и жилищно-коммунальному хозяйству администрации Тбилисского сельского поселения Тбилисского района                                                                </w:t>
            </w:r>
          </w:p>
        </w:tc>
      </w:tr>
    </w:tbl>
    <w:p w14:paraId="635CC186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78790F69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9"/>
        <w:gridCol w:w="3181"/>
      </w:tblGrid>
      <w:tr w:rsidR="00044889" w:rsidRPr="00044889" w14:paraId="0F21CC41" w14:textId="77777777" w:rsidTr="00C953F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14:paraId="57513843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1E84BC3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27AF677C" w14:textId="77777777" w:rsidR="00044889" w:rsidRPr="00044889" w:rsidRDefault="00044889" w:rsidP="000448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EA582AD" w14:textId="77777777" w:rsidR="00044889" w:rsidRPr="00044889" w:rsidRDefault="00044889" w:rsidP="00044889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Исполняющий обязанности главы </w:t>
      </w:r>
    </w:p>
    <w:p w14:paraId="4E92EF01" w14:textId="77777777" w:rsidR="00044889" w:rsidRPr="00044889" w:rsidRDefault="00044889" w:rsidP="00044889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Тбилисского сельского поселения </w:t>
      </w:r>
    </w:p>
    <w:p w14:paraId="75E7D021" w14:textId="77777777" w:rsidR="00044889" w:rsidRPr="00044889" w:rsidRDefault="00044889" w:rsidP="00044889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>Тбилисского района</w:t>
      </w: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Pr="00044889"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        В.В. Войтов     </w:t>
      </w:r>
    </w:p>
    <w:p w14:paraId="592868DD" w14:textId="77777777" w:rsidR="00044889" w:rsidRPr="00044889" w:rsidRDefault="00044889" w:rsidP="00044889">
      <w:pPr>
        <w:spacing w:after="0" w:line="240" w:lineRule="auto"/>
        <w:ind w:left="5103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14:paraId="21BCCA81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B0772D" w14:textId="77777777" w:rsidR="00044889" w:rsidRP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46D8A8A1" w14:textId="77777777" w:rsidR="00044889" w:rsidRP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</w:p>
    <w:p w14:paraId="00C9F393" w14:textId="77777777" w:rsidR="00044889" w:rsidRP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>УТВЕРЖДЕНО</w:t>
      </w:r>
    </w:p>
    <w:p w14:paraId="5E91F2AB" w14:textId="77777777" w:rsidR="00044889" w:rsidRP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201760AB" w14:textId="77777777" w:rsidR="00044889" w:rsidRP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>Тбилисского сельского поселения Тбилисского района</w:t>
      </w:r>
    </w:p>
    <w:p w14:paraId="3BE43732" w14:textId="77777777" w:rsidR="00044889" w:rsidRPr="00044889" w:rsidRDefault="00044889" w:rsidP="00044889">
      <w:pPr>
        <w:spacing w:after="0" w:line="240" w:lineRule="auto"/>
        <w:ind w:left="5387"/>
        <w:contextualSpacing/>
        <w:jc w:val="center"/>
        <w:rPr>
          <w:rFonts w:ascii="Times New Roman" w:hAnsi="Times New Roman"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>от _____________ № _______</w:t>
      </w:r>
    </w:p>
    <w:p w14:paraId="3D26400C" w14:textId="77777777" w:rsidR="00044889" w:rsidRPr="00044889" w:rsidRDefault="00044889" w:rsidP="00044889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14:paraId="7F73DFC0" w14:textId="77777777" w:rsidR="00044889" w:rsidRPr="00044889" w:rsidRDefault="00044889" w:rsidP="00044889">
      <w:pPr>
        <w:spacing w:line="240" w:lineRule="auto"/>
        <w:ind w:firstLine="5529"/>
        <w:contextualSpacing/>
        <w:rPr>
          <w:rFonts w:ascii="Times New Roman" w:hAnsi="Times New Roman"/>
          <w:sz w:val="28"/>
          <w:szCs w:val="28"/>
        </w:rPr>
      </w:pPr>
    </w:p>
    <w:p w14:paraId="1B5BCF53" w14:textId="77777777" w:rsidR="00044889" w:rsidRPr="00044889" w:rsidRDefault="00044889" w:rsidP="00044889">
      <w:pPr>
        <w:spacing w:line="240" w:lineRule="auto"/>
        <w:ind w:firstLine="5529"/>
        <w:contextualSpacing/>
        <w:rPr>
          <w:rFonts w:ascii="Times New Roman" w:hAnsi="Times New Roman"/>
          <w:sz w:val="28"/>
          <w:szCs w:val="28"/>
        </w:rPr>
      </w:pPr>
    </w:p>
    <w:p w14:paraId="2C2D5F52" w14:textId="77777777" w:rsidR="00044889" w:rsidRPr="00044889" w:rsidRDefault="00044889" w:rsidP="00044889">
      <w:pPr>
        <w:spacing w:line="240" w:lineRule="auto"/>
        <w:ind w:firstLine="5529"/>
        <w:contextualSpacing/>
        <w:rPr>
          <w:rFonts w:ascii="Times New Roman" w:hAnsi="Times New Roman"/>
          <w:sz w:val="28"/>
          <w:szCs w:val="28"/>
        </w:rPr>
      </w:pPr>
    </w:p>
    <w:p w14:paraId="63AEA128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889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14:paraId="3D69699A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889">
        <w:rPr>
          <w:rFonts w:ascii="Times New Roman" w:hAnsi="Times New Roman"/>
          <w:b/>
          <w:bCs/>
          <w:sz w:val="28"/>
          <w:szCs w:val="28"/>
        </w:rPr>
        <w:t xml:space="preserve">о комиссии по поступлению и выбытию активов </w:t>
      </w:r>
    </w:p>
    <w:p w14:paraId="10050C45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889">
        <w:rPr>
          <w:rFonts w:ascii="Times New Roman" w:hAnsi="Times New Roman"/>
          <w:b/>
          <w:bCs/>
          <w:sz w:val="28"/>
          <w:szCs w:val="28"/>
        </w:rPr>
        <w:t>администрации Тбилисского сельского поселения Тбилисского муниципального района Краснодарского края</w:t>
      </w:r>
    </w:p>
    <w:p w14:paraId="2CB465F2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B7B534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AF5FE2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44889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13FE52B2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left="106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B7383B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>1.1. Настоящее Положение о комиссии по поступлению и выбытию активов администрации Тбилисского сельского поселения Тбилисского муниципального района Краснодарского края (далее соответственно – Положение, администрация) устанавливает порядок деятельности комиссии по поступлению и выбытию активов администрации (далее – Комиссия) по рассмотрению вопросов о принятии решения о предоставлении отсрочки уплаты и (или) осуществления списания начисленных сумм неустоек (штрафов, пеней).</w:t>
      </w:r>
    </w:p>
    <w:p w14:paraId="75F4E06F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 законом от 5 апреля 2013 г. № 44-ФЗ            «О контрактной системе в сфере закупок товаров, работ, услуг для обеспечения государственных и муниципальных нужд»</w:t>
      </w:r>
      <w:r w:rsidRPr="00044889">
        <w:rPr>
          <w:rFonts w:ascii="Times New Roman CYR" w:hAnsi="Times New Roman CYR" w:cs="Times New Roman CYR"/>
          <w:sz w:val="28"/>
          <w:szCs w:val="28"/>
        </w:rPr>
        <w:t xml:space="preserve">, иными нормативными правовыми актами Российской Федерации, нормативными правовыми актами Краснодарского края, правовыми актами Тбилисского сельского поселения Тбилисского района, постановлением Правительства Российской Федерации от 04.07.2018 № 783 </w:t>
      </w:r>
      <w:r w:rsidRPr="00044889">
        <w:rPr>
          <w:rFonts w:ascii="Times New Roman" w:hAnsi="Times New Roman"/>
          <w:sz w:val="28"/>
          <w:szCs w:val="28"/>
        </w:rPr>
        <w:t>«</w:t>
      </w:r>
      <w:r w:rsidRPr="00044889">
        <w:rPr>
          <w:rFonts w:ascii="Times New Roman CYR" w:hAnsi="Times New Roman CYR" w:cs="Times New Roman CYR"/>
          <w:sz w:val="28"/>
          <w:szCs w:val="28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 w:rsidRPr="00044889">
        <w:rPr>
          <w:rFonts w:ascii="Times New Roman" w:hAnsi="Times New Roman"/>
          <w:sz w:val="28"/>
          <w:szCs w:val="28"/>
        </w:rPr>
        <w:t xml:space="preserve">», </w:t>
      </w:r>
      <w:r w:rsidRPr="00044889">
        <w:rPr>
          <w:rFonts w:ascii="Times New Roman CYR" w:hAnsi="Times New Roman CYR" w:cs="Times New Roman CYR"/>
          <w:sz w:val="28"/>
          <w:szCs w:val="28"/>
        </w:rPr>
        <w:t xml:space="preserve">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</w:t>
      </w:r>
      <w:r w:rsidRPr="00044889">
        <w:rPr>
          <w:rFonts w:ascii="Times New Roman" w:hAnsi="Times New Roman"/>
          <w:sz w:val="28"/>
          <w:szCs w:val="28"/>
        </w:rPr>
        <w:t>–</w:t>
      </w:r>
      <w:r w:rsidRPr="00044889">
        <w:rPr>
          <w:rFonts w:ascii="Times New Roman CYR" w:hAnsi="Times New Roman CYR" w:cs="Times New Roman CYR"/>
          <w:sz w:val="28"/>
          <w:szCs w:val="28"/>
        </w:rPr>
        <w:t xml:space="preserve"> Правила) и настоящим Положением.</w:t>
      </w:r>
    </w:p>
    <w:p w14:paraId="4E52FA95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1.3. В состав Комиссии входят: председатель комиссии, члены комиссии, секретарь комиссии.</w:t>
      </w:r>
    </w:p>
    <w:p w14:paraId="6064147F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733B54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1B7F4A3" w14:textId="77777777" w:rsidR="00044889" w:rsidRPr="00044889" w:rsidRDefault="00044889" w:rsidP="00044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44889">
        <w:rPr>
          <w:rFonts w:ascii="Times New Roman CYR" w:hAnsi="Times New Roman CYR" w:cs="Times New Roman CYR"/>
          <w:b/>
          <w:bCs/>
          <w:sz w:val="28"/>
          <w:szCs w:val="28"/>
        </w:rPr>
        <w:t>Основные функции Комиссии</w:t>
      </w:r>
    </w:p>
    <w:p w14:paraId="7930D313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11E7324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 xml:space="preserve">2.1. Основными функциями Комиссии являются: </w:t>
      </w:r>
    </w:p>
    <w:p w14:paraId="68341400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- рассмотрение, проверка и анализ представленных документов;</w:t>
      </w:r>
    </w:p>
    <w:p w14:paraId="30F041BB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- проверка обоснованности обстоятельств для предоставления отсрочки уплаты и (или) осуществления списания начисленных сумм неустоек (штрафов, пеней), проверка факта подтверждения дебитором задолженности перед администрацией на основании подписанного акта сверки;</w:t>
      </w:r>
    </w:p>
    <w:p w14:paraId="0C1674D5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- принятие решения о предоставлении отсрочки уплаты сумм неустоек (штрафов, пеней), об осуществления списания начисленных сумм неустоек (штрафов, пеней).</w:t>
      </w:r>
    </w:p>
    <w:p w14:paraId="548CD74F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A2CD9ED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044889">
        <w:rPr>
          <w:rFonts w:ascii="TimesNewRomanPSMT" w:hAnsi="TimesNewRomanPSMT" w:cs="TimesNewRomanPSMT"/>
          <w:b/>
          <w:bCs/>
          <w:sz w:val="28"/>
          <w:szCs w:val="28"/>
        </w:rPr>
        <w:t xml:space="preserve">3. </w:t>
      </w:r>
      <w:r w:rsidRPr="00044889">
        <w:rPr>
          <w:rFonts w:ascii="Times New Roman CYR" w:hAnsi="Times New Roman CYR" w:cs="Times New Roman CYR"/>
          <w:b/>
          <w:bCs/>
          <w:sz w:val="28"/>
          <w:szCs w:val="28"/>
        </w:rPr>
        <w:t>Права Комиссии</w:t>
      </w:r>
    </w:p>
    <w:p w14:paraId="65B125F9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3.1. Комиссия для реализации возложенных на нее функций имеет право:</w:t>
      </w:r>
    </w:p>
    <w:p w14:paraId="580AA93B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- рассматривать на своих заседаниях вопросы, относящиеся к ее компетенции;</w:t>
      </w:r>
    </w:p>
    <w:p w14:paraId="2C0B2C3A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 xml:space="preserve">- запрашивать в установленном порядке в соответствующих органах дополнительные материалы, привлекать специалистов и экспертов; </w:t>
      </w:r>
    </w:p>
    <w:p w14:paraId="43AC8736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- мотивированным решением отложить рассмотрение представленных материалов на определенный срок, снять их с обсуждения.</w:t>
      </w:r>
    </w:p>
    <w:p w14:paraId="4CCBE9CC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b/>
          <w:bCs/>
          <w:sz w:val="28"/>
          <w:szCs w:val="28"/>
        </w:rPr>
      </w:pPr>
    </w:p>
    <w:p w14:paraId="45D52661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44889">
        <w:rPr>
          <w:rFonts w:ascii="TimesNewRomanPSMT" w:hAnsi="TimesNewRomanPSMT" w:cs="TimesNewRomanPSMT"/>
          <w:b/>
          <w:bCs/>
          <w:sz w:val="28"/>
          <w:szCs w:val="28"/>
        </w:rPr>
        <w:t xml:space="preserve">4. </w:t>
      </w:r>
      <w:r w:rsidRPr="00044889">
        <w:rPr>
          <w:rFonts w:ascii="Times New Roman CYR" w:hAnsi="Times New Roman CYR" w:cs="Times New Roman CYR"/>
          <w:b/>
          <w:bCs/>
          <w:sz w:val="28"/>
          <w:szCs w:val="28"/>
        </w:rPr>
        <w:t>Организация деятельности Комиссии</w:t>
      </w:r>
    </w:p>
    <w:p w14:paraId="1D2E26F7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 xml:space="preserve">4.1. </w:t>
      </w:r>
      <w:r w:rsidRPr="00044889">
        <w:rPr>
          <w:rFonts w:ascii="Times New Roman CYR" w:hAnsi="Times New Roman CYR" w:cs="Times New Roman CYR"/>
          <w:sz w:val="28"/>
          <w:szCs w:val="28"/>
        </w:rPr>
        <w:t>Комиссия является постоянно действующей.</w:t>
      </w:r>
    </w:p>
    <w:p w14:paraId="0E998F66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В состав Комиссии входит не менее четырех человек.</w:t>
      </w:r>
    </w:p>
    <w:p w14:paraId="341F0257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Работу Комиссии обеспечивает секретарь комиссии, имеющий право совещательного голоса.</w:t>
      </w:r>
    </w:p>
    <w:p w14:paraId="24A9859F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 xml:space="preserve">4.2. Заседания Комиссии проводятся по мере необходимости. Дату, время и место проведения заседания Комиссии определяет ее председатель. </w:t>
      </w:r>
    </w:p>
    <w:p w14:paraId="1677D937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4.3. Заседания Комиссии проводятся председателем комиссии, секретарь Комиссии заполняет бланк решения Комиссии (приложение к настоящему Положению).</w:t>
      </w:r>
    </w:p>
    <w:p w14:paraId="0ED4CC27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 xml:space="preserve">4.4. Заседание Комиссии считается правомочным, если на нем присутствуют не менее 50% от ее состава. </w:t>
      </w:r>
    </w:p>
    <w:p w14:paraId="14A8BE5A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 xml:space="preserve">4.5. Решения Комиссии принимаются открытым голосованием простым большинством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 </w:t>
      </w:r>
    </w:p>
    <w:p w14:paraId="289B2F6E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 xml:space="preserve">4.6. В случае наличия у кого-либо из участников Комиссии, обладающих правом голоса, прямой или косвенной личной заинтересованности в результатах голосования по вопросам, рассматриваемым Комиссией, такой участник Комиссии обязан заявить об этом председателю Комиссии и заявить самоотвод от участия в заседании Комиссии. Самоотвод рассматривается остальным составом Комиссии, результат рассмотрения оформляется в решении заседания </w:t>
      </w:r>
      <w:r w:rsidRPr="00044889">
        <w:rPr>
          <w:rFonts w:ascii="Times New Roman CYR" w:hAnsi="Times New Roman CYR" w:cs="Times New Roman CYR"/>
          <w:sz w:val="28"/>
          <w:szCs w:val="28"/>
        </w:rPr>
        <w:lastRenderedPageBreak/>
        <w:t xml:space="preserve">Комиссии с указанием причины удовлетворения или отказа в удовлетворении заявления о самоотводе. </w:t>
      </w:r>
    </w:p>
    <w:p w14:paraId="6477534B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4.7. Решения, принятые Комиссией, подлежат отражению в форме решения Комиссии согласно приложения к Положению (прилагается), подлежащим подписанию всеми членами Комиссии, присутствующими на заседании Комиссии.</w:t>
      </w:r>
    </w:p>
    <w:p w14:paraId="50C35743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4889">
        <w:rPr>
          <w:rFonts w:ascii="Times New Roman CYR" w:hAnsi="Times New Roman CYR" w:cs="Times New Roman CYR"/>
          <w:sz w:val="28"/>
          <w:szCs w:val="28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решению Комиссии.</w:t>
      </w:r>
    </w:p>
    <w:p w14:paraId="70F77835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0CB8569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C9E63B" w14:textId="77777777" w:rsidR="00044889" w:rsidRP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926483" w14:textId="77777777" w:rsidR="00044889" w:rsidRPr="00044889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2" w:name="_Hlk214969884"/>
      <w:r w:rsidRPr="00044889"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14:paraId="4126D1D4" w14:textId="77777777" w:rsidR="00044889" w:rsidRPr="00044889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 xml:space="preserve">Тбилисского сельского поселения </w:t>
      </w:r>
    </w:p>
    <w:p w14:paraId="094C7C7F" w14:textId="77777777" w:rsidR="00044889" w:rsidRPr="00044889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4889"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             В.В. Войтов</w:t>
      </w:r>
    </w:p>
    <w:bookmarkEnd w:id="2"/>
    <w:p w14:paraId="5650DCBE" w14:textId="77777777" w:rsidR="00044889" w:rsidRPr="00044889" w:rsidRDefault="00044889" w:rsidP="00044889"/>
    <w:p w14:paraId="41051DC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06A2F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5ED86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1B10D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11BB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F775A8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8013D7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2AA7E6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DBF13F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4A500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869C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96F00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7CAEA5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A1D377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776617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A7B00B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4ACA5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B6CC45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4110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DD65E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37AC77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6DD15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D5EEF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12938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29A47C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9BB79F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C48AA5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F8B46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02BF5" w14:textId="77777777" w:rsidR="00044889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970C1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43323D" w14:textId="77777777" w:rsidR="00044889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524E5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Положению </w:t>
      </w:r>
      <w:r w:rsidRPr="00970C10">
        <w:rPr>
          <w:rFonts w:ascii="Times New Roman" w:hAnsi="Times New Roman"/>
          <w:sz w:val="28"/>
          <w:szCs w:val="28"/>
        </w:rPr>
        <w:t>о комиссии по поступлению и выбытию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активов</w:t>
      </w:r>
      <w:r>
        <w:rPr>
          <w:rFonts w:ascii="Times New Roman" w:hAnsi="Times New Roman"/>
          <w:sz w:val="28"/>
          <w:szCs w:val="28"/>
        </w:rPr>
        <w:t xml:space="preserve"> администрации Тбилисского сельского поселения Тбилисского муниципального района Краснодарского края</w:t>
      </w:r>
      <w:r w:rsidRPr="00524E5A">
        <w:rPr>
          <w:rFonts w:ascii="Times New Roman" w:hAnsi="Times New Roman"/>
          <w:sz w:val="28"/>
          <w:szCs w:val="28"/>
        </w:rPr>
        <w:t xml:space="preserve"> </w:t>
      </w:r>
    </w:p>
    <w:p w14:paraId="39EB3F01" w14:textId="77777777" w:rsidR="00044889" w:rsidRPr="00970C10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970C10">
        <w:rPr>
          <w:rFonts w:ascii="Times New Roman" w:hAnsi="Times New Roman"/>
          <w:sz w:val="28"/>
          <w:szCs w:val="28"/>
        </w:rPr>
        <w:t>от _____________ № ______</w:t>
      </w:r>
    </w:p>
    <w:p w14:paraId="10DCD21F" w14:textId="77777777" w:rsidR="00044889" w:rsidRDefault="00044889" w:rsidP="000448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75B10E" w14:textId="77777777" w:rsidR="00044889" w:rsidRDefault="00044889" w:rsidP="000448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1605A1" w14:textId="77777777" w:rsidR="00044889" w:rsidRPr="00970C10" w:rsidRDefault="00044889" w:rsidP="0004488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7FE2DD62" w14:textId="77777777" w:rsidR="00044889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70C10"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14:paraId="3D53FF19" w14:textId="77777777" w:rsidR="00044889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Pr="00970C10">
        <w:rPr>
          <w:rFonts w:ascii="Times New Roman" w:hAnsi="Times New Roman"/>
          <w:b/>
          <w:bCs/>
          <w:sz w:val="28"/>
          <w:szCs w:val="28"/>
        </w:rPr>
        <w:t xml:space="preserve">омиссии по поступлению и выбытию активов </w:t>
      </w:r>
    </w:p>
    <w:p w14:paraId="5A6E3DB8" w14:textId="77777777" w:rsidR="00044889" w:rsidRPr="00970C10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70C10">
        <w:rPr>
          <w:rFonts w:ascii="Times New Roman" w:hAnsi="Times New Roman"/>
          <w:b/>
          <w:bCs/>
          <w:sz w:val="28"/>
          <w:szCs w:val="28"/>
        </w:rPr>
        <w:t>заказчика о списании задолженности</w:t>
      </w:r>
    </w:p>
    <w:p w14:paraId="52429B4D" w14:textId="77777777" w:rsidR="00044889" w:rsidRPr="00970C10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4CC28C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ст-ца Тбилисская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</w:t>
      </w:r>
      <w:r w:rsidRPr="00970C10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</w:t>
      </w:r>
      <w:r w:rsidRPr="00970C10">
        <w:rPr>
          <w:rFonts w:ascii="Times New Roman" w:hAnsi="Times New Roman"/>
          <w:sz w:val="28"/>
          <w:szCs w:val="28"/>
        </w:rPr>
        <w:t>_»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202_</w:t>
      </w:r>
      <w:r w:rsidRPr="00970C10">
        <w:rPr>
          <w:rFonts w:ascii="Times New Roman CYR" w:hAnsi="Times New Roman CYR" w:cs="Times New Roman CYR"/>
          <w:sz w:val="28"/>
          <w:szCs w:val="28"/>
        </w:rPr>
        <w:t>г.</w:t>
      </w:r>
    </w:p>
    <w:p w14:paraId="7BD04C13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1035F3B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 xml:space="preserve">Комиссия в составе: </w:t>
      </w:r>
    </w:p>
    <w:p w14:paraId="79690451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председателя комиссии: ________________________________________</w:t>
      </w:r>
    </w:p>
    <w:p w14:paraId="4CD785DF" w14:textId="77777777" w:rsidR="00044889" w:rsidRPr="00D631AC" w:rsidRDefault="00044889" w:rsidP="00044889">
      <w:pPr>
        <w:autoSpaceDE w:val="0"/>
        <w:autoSpaceDN w:val="0"/>
        <w:adjustRightInd w:val="0"/>
        <w:spacing w:after="0" w:line="240" w:lineRule="auto"/>
        <w:ind w:left="4955" w:firstLine="709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D631AC">
        <w:rPr>
          <w:rFonts w:ascii="Times New Roman CYR" w:hAnsi="Times New Roman CYR" w:cs="Times New Roman CYR"/>
          <w:i/>
          <w:sz w:val="20"/>
          <w:szCs w:val="20"/>
        </w:rPr>
        <w:t>(ФИО, должность)</w:t>
      </w:r>
    </w:p>
    <w:p w14:paraId="0337975A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членов комиссии: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________________________________________</w:t>
      </w:r>
    </w:p>
    <w:p w14:paraId="06B61B49" w14:textId="77777777" w:rsidR="00044889" w:rsidRPr="00D631AC" w:rsidRDefault="00044889" w:rsidP="00044889">
      <w:pPr>
        <w:autoSpaceDE w:val="0"/>
        <w:autoSpaceDN w:val="0"/>
        <w:adjustRightInd w:val="0"/>
        <w:spacing w:after="0" w:line="240" w:lineRule="auto"/>
        <w:ind w:left="4955" w:firstLine="709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D631AC">
        <w:rPr>
          <w:rFonts w:ascii="Times New Roman CYR" w:hAnsi="Times New Roman CYR" w:cs="Times New Roman CYR"/>
          <w:i/>
          <w:sz w:val="20"/>
          <w:szCs w:val="20"/>
        </w:rPr>
        <w:t>(ФИО, должность)</w:t>
      </w:r>
    </w:p>
    <w:p w14:paraId="13416CDB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left="283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</w:t>
      </w:r>
    </w:p>
    <w:p w14:paraId="4FF9D3E8" w14:textId="77777777" w:rsidR="00044889" w:rsidRPr="00D631AC" w:rsidRDefault="00044889" w:rsidP="00044889">
      <w:pPr>
        <w:autoSpaceDE w:val="0"/>
        <w:autoSpaceDN w:val="0"/>
        <w:adjustRightInd w:val="0"/>
        <w:spacing w:after="0" w:line="240" w:lineRule="auto"/>
        <w:ind w:left="4955" w:firstLine="709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D631AC">
        <w:rPr>
          <w:rFonts w:ascii="Times New Roman CYR" w:hAnsi="Times New Roman CYR" w:cs="Times New Roman CYR"/>
          <w:i/>
          <w:sz w:val="20"/>
          <w:szCs w:val="20"/>
        </w:rPr>
        <w:t>(ФИО, должность)</w:t>
      </w:r>
    </w:p>
    <w:p w14:paraId="3E434B61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left="283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</w:t>
      </w:r>
    </w:p>
    <w:p w14:paraId="36AF8D2C" w14:textId="77777777" w:rsidR="00044889" w:rsidRPr="00D631AC" w:rsidRDefault="00044889" w:rsidP="00044889">
      <w:pPr>
        <w:autoSpaceDE w:val="0"/>
        <w:autoSpaceDN w:val="0"/>
        <w:adjustRightInd w:val="0"/>
        <w:spacing w:after="0" w:line="240" w:lineRule="auto"/>
        <w:ind w:left="4955" w:firstLine="709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D631AC">
        <w:rPr>
          <w:rFonts w:ascii="Times New Roman CYR" w:hAnsi="Times New Roman CYR" w:cs="Times New Roman CYR"/>
          <w:i/>
          <w:sz w:val="20"/>
          <w:szCs w:val="20"/>
        </w:rPr>
        <w:t>(ФИО, должность)</w:t>
      </w:r>
    </w:p>
    <w:p w14:paraId="07C7AF06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секретаря комиссии: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_________________________________________</w:t>
      </w:r>
    </w:p>
    <w:p w14:paraId="12922B16" w14:textId="77777777" w:rsidR="00044889" w:rsidRPr="007B676B" w:rsidRDefault="00044889" w:rsidP="00044889">
      <w:pPr>
        <w:autoSpaceDE w:val="0"/>
        <w:autoSpaceDN w:val="0"/>
        <w:adjustRightInd w:val="0"/>
        <w:spacing w:after="0" w:line="240" w:lineRule="auto"/>
        <w:ind w:left="4955" w:firstLine="709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D631AC">
        <w:rPr>
          <w:rFonts w:ascii="Times New Roman CYR" w:hAnsi="Times New Roman CYR" w:cs="Times New Roman CYR"/>
          <w:i/>
          <w:sz w:val="20"/>
          <w:szCs w:val="20"/>
        </w:rPr>
        <w:t>(ФИО, должность)</w:t>
      </w:r>
    </w:p>
    <w:p w14:paraId="0C8B9D6C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>Самоотводов от участия в заседании Комиссии не поступило.</w:t>
      </w:r>
    </w:p>
    <w:p w14:paraId="6322F513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F20C69F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>Рассмотрев в отношении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</w:t>
      </w:r>
      <w:r w:rsidRPr="00970C10">
        <w:rPr>
          <w:rFonts w:ascii="Times New Roman CYR" w:hAnsi="Times New Roman CYR" w:cs="Times New Roman CYR"/>
          <w:sz w:val="28"/>
          <w:szCs w:val="28"/>
        </w:rPr>
        <w:t>_________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0C10">
        <w:rPr>
          <w:rFonts w:ascii="Times New Roman CYR" w:hAnsi="Times New Roman CYR" w:cs="Times New Roman CYR"/>
          <w:sz w:val="28"/>
          <w:szCs w:val="28"/>
        </w:rPr>
        <w:t>(далее-дебитор):</w:t>
      </w:r>
    </w:p>
    <w:p w14:paraId="3770B11B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970C10">
        <w:rPr>
          <w:rFonts w:ascii="TimesNewRomanPSMT" w:hAnsi="TimesNewRomanPSMT" w:cs="TimesNewRomanPSMT"/>
          <w:i/>
          <w:iCs/>
          <w:sz w:val="20"/>
          <w:szCs w:val="20"/>
        </w:rPr>
        <w:t>(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наименование,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</w:t>
      </w:r>
      <w:r w:rsidRPr="00970C10">
        <w:rPr>
          <w:rFonts w:ascii="Times New Roman" w:hAnsi="Times New Roman"/>
          <w:sz w:val="20"/>
          <w:szCs w:val="20"/>
        </w:rPr>
        <w:t xml:space="preserve"> </w:t>
      </w:r>
      <w:r w:rsidRPr="00970C10">
        <w:rPr>
          <w:rFonts w:ascii="Times New Roman CYR" w:hAnsi="Times New Roman CYR" w:cs="Times New Roman CYR"/>
          <w:sz w:val="20"/>
          <w:szCs w:val="20"/>
        </w:rPr>
        <w:t xml:space="preserve">дебитора, 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код причины постановки на учет в налоговом органе</w:t>
      </w:r>
      <w:r w:rsidRPr="00970C10">
        <w:rPr>
          <w:rFonts w:ascii="Times New Roman" w:hAnsi="Times New Roman"/>
          <w:sz w:val="20"/>
          <w:szCs w:val="20"/>
        </w:rPr>
        <w:t xml:space="preserve"> </w:t>
      </w:r>
      <w:r w:rsidRPr="00970C10">
        <w:rPr>
          <w:rFonts w:ascii="Times New Roman CYR" w:hAnsi="Times New Roman CYR" w:cs="Times New Roman CYR"/>
          <w:sz w:val="20"/>
          <w:szCs w:val="20"/>
        </w:rPr>
        <w:t xml:space="preserve">дебитора </w:t>
      </w:r>
      <w:r w:rsidRPr="00970C10">
        <w:rPr>
          <w:rFonts w:ascii="TimesNewRomanPSMT" w:hAnsi="TimesNewRomanPSMT" w:cs="TimesNewRomanPSMT"/>
          <w:i/>
          <w:iCs/>
          <w:sz w:val="20"/>
          <w:szCs w:val="20"/>
        </w:rPr>
        <w:t>(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 xml:space="preserve">идентификационный номер налогоплательщика </w:t>
      </w:r>
      <w:r w:rsidRPr="00970C10">
        <w:rPr>
          <w:rFonts w:ascii="TimesNewRomanPSMT" w:hAnsi="TimesNewRomanPSMT" w:cs="TimesNewRomanPSMT"/>
          <w:i/>
          <w:iCs/>
          <w:sz w:val="20"/>
          <w:szCs w:val="20"/>
        </w:rPr>
        <w:t xml:space="preserve">- 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физического лица)</w:t>
      </w:r>
    </w:p>
    <w:p w14:paraId="79472F7F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" w:hAnsi="Times New Roman"/>
          <w:sz w:val="28"/>
          <w:szCs w:val="28"/>
        </w:rPr>
        <w:t xml:space="preserve">1.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Требование от </w:t>
      </w:r>
      <w:r w:rsidRPr="00970C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__ »_______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202__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Pr="00970C10">
        <w:rPr>
          <w:rFonts w:ascii="Times New Roman" w:hAnsi="Times New Roman"/>
          <w:sz w:val="28"/>
          <w:szCs w:val="28"/>
        </w:rPr>
        <w:t xml:space="preserve">№ ____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по муниципальному контракту от </w:t>
      </w:r>
      <w:r w:rsidRPr="00970C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__ »_______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202__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Pr="00970C10">
        <w:rPr>
          <w:rFonts w:ascii="Times New Roman" w:hAnsi="Times New Roman"/>
          <w:sz w:val="28"/>
          <w:szCs w:val="28"/>
        </w:rPr>
        <w:t>№_</w:t>
      </w:r>
      <w:r>
        <w:rPr>
          <w:rFonts w:ascii="Times New Roman" w:hAnsi="Times New Roman"/>
          <w:sz w:val="28"/>
          <w:szCs w:val="28"/>
        </w:rPr>
        <w:t>__</w:t>
      </w:r>
      <w:r w:rsidRPr="00970C10">
        <w:rPr>
          <w:rFonts w:ascii="Times New Roman" w:hAnsi="Times New Roman"/>
          <w:sz w:val="28"/>
          <w:szCs w:val="28"/>
        </w:rPr>
        <w:t xml:space="preserve">__ </w:t>
      </w:r>
      <w:r w:rsidRPr="00970C10">
        <w:rPr>
          <w:rFonts w:ascii="Times New Roman CYR" w:hAnsi="Times New Roman CYR" w:cs="Times New Roman CYR"/>
          <w:sz w:val="28"/>
          <w:szCs w:val="28"/>
        </w:rPr>
        <w:t>о начислении неустойки (штрафы, пени) в размере___________ рублей;</w:t>
      </w:r>
    </w:p>
    <w:p w14:paraId="3AF62169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>2. Акт о приемке выполненных работ от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__ »_______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202__ </w:t>
      </w:r>
      <w:r w:rsidRPr="00970C10">
        <w:rPr>
          <w:rFonts w:ascii="Times New Roman CYR" w:hAnsi="Times New Roman CYR" w:cs="Times New Roman CYR"/>
          <w:sz w:val="28"/>
          <w:szCs w:val="28"/>
        </w:rPr>
        <w:t>г.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№___; </w:t>
      </w:r>
    </w:p>
    <w:p w14:paraId="0F6C7FCE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 xml:space="preserve">3. Акт сверки от </w:t>
      </w:r>
      <w:r w:rsidRPr="00970C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__ »_______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202__ </w:t>
      </w:r>
      <w:r w:rsidRPr="00970C10">
        <w:rPr>
          <w:rFonts w:ascii="Times New Roman CYR" w:hAnsi="Times New Roman CYR" w:cs="Times New Roman CYR"/>
          <w:sz w:val="28"/>
          <w:szCs w:val="28"/>
        </w:rPr>
        <w:t>г.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№____; </w:t>
      </w:r>
    </w:p>
    <w:p w14:paraId="506FC053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" w:hAnsi="Times New Roman"/>
          <w:sz w:val="28"/>
          <w:szCs w:val="28"/>
        </w:rPr>
        <w:t xml:space="preserve">4.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Письмо дебитора от </w:t>
      </w:r>
      <w:r w:rsidRPr="00970C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__ »_______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202__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г. исх. </w:t>
      </w:r>
      <w:r w:rsidRPr="00970C10">
        <w:rPr>
          <w:rFonts w:ascii="Times New Roman" w:hAnsi="Times New Roman"/>
          <w:sz w:val="28"/>
          <w:szCs w:val="28"/>
        </w:rPr>
        <w:t xml:space="preserve">№ ___ </w:t>
      </w:r>
      <w:r w:rsidRPr="00970C10">
        <w:rPr>
          <w:rFonts w:ascii="Times New Roman CYR" w:hAnsi="Times New Roman CYR" w:cs="Times New Roman CYR"/>
          <w:sz w:val="28"/>
          <w:szCs w:val="28"/>
        </w:rPr>
        <w:t>о подтверждении задолженности; приняла решение о списании неустойки (пени, штрафа) по муниципальному</w:t>
      </w:r>
      <w:r>
        <w:rPr>
          <w:rFonts w:ascii="Times New Roman CYR" w:hAnsi="Times New Roman CYR" w:cs="Times New Roman CYR"/>
          <w:sz w:val="28"/>
          <w:szCs w:val="28"/>
        </w:rPr>
        <w:t xml:space="preserve"> контракту от </w:t>
      </w:r>
      <w:r w:rsidRPr="00970C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>__ »_______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202__ </w:t>
      </w:r>
      <w:r w:rsidRPr="00970C10">
        <w:rPr>
          <w:rFonts w:ascii="Times New Roman CYR" w:hAnsi="Times New Roman CYR" w:cs="Times New Roman CYR"/>
          <w:sz w:val="28"/>
          <w:szCs w:val="28"/>
        </w:rPr>
        <w:t>г.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0C1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____ </w:t>
      </w:r>
      <w:r w:rsidRPr="00970C10">
        <w:rPr>
          <w:rFonts w:ascii="Times New Roman CYR" w:hAnsi="Times New Roman CYR" w:cs="Times New Roman CYR"/>
          <w:sz w:val="28"/>
          <w:szCs w:val="28"/>
        </w:rPr>
        <w:t>на ______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</w:t>
      </w:r>
      <w:r w:rsidRPr="00970C10">
        <w:rPr>
          <w:rFonts w:ascii="Times New Roman CYR" w:hAnsi="Times New Roman CYR" w:cs="Times New Roman CYR"/>
          <w:sz w:val="28"/>
          <w:szCs w:val="28"/>
        </w:rPr>
        <w:t>___________</w:t>
      </w:r>
    </w:p>
    <w:p w14:paraId="6A321CB9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70C10">
        <w:rPr>
          <w:rFonts w:ascii="TimesNewRomanPSMT" w:hAnsi="TimesNewRomanPSMT" w:cs="TimesNewRomanPSMT"/>
          <w:i/>
          <w:iCs/>
          <w:sz w:val="28"/>
          <w:szCs w:val="28"/>
        </w:rPr>
        <w:t>(</w:t>
      </w:r>
      <w:r w:rsidRPr="00970C10">
        <w:rPr>
          <w:rFonts w:ascii="Times New Roman CYR" w:hAnsi="Times New Roman CYR" w:cs="Times New Roman CYR"/>
          <w:i/>
          <w:iCs/>
          <w:sz w:val="28"/>
          <w:szCs w:val="28"/>
        </w:rPr>
        <w:t>поставку товаров, выполнение работ, оказание услуг)</w:t>
      </w:r>
      <w:r w:rsidRPr="00970C10">
        <w:rPr>
          <w:rFonts w:ascii="Times New Roman" w:hAnsi="Times New Roman"/>
          <w:sz w:val="28"/>
          <w:szCs w:val="28"/>
        </w:rPr>
        <w:t xml:space="preserve"> </w:t>
      </w:r>
    </w:p>
    <w:p w14:paraId="1F84C69E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>по следующему основанию:</w:t>
      </w:r>
    </w:p>
    <w:p w14:paraId="43C453F8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lastRenderedPageBreak/>
        <w:t xml:space="preserve">1. Требование включено в реестр контрактов, заключенных заказчиками и направлено дебитору, сумма пеней в ______ году не погашена. </w:t>
      </w:r>
    </w:p>
    <w:p w14:paraId="5DD63040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 xml:space="preserve">2. Услуги (работы) оказаны в полном объеме. </w:t>
      </w:r>
    </w:p>
    <w:p w14:paraId="7D05FB4F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 xml:space="preserve">3. Дебитор </w:t>
      </w:r>
      <w:r w:rsidRPr="00970C10">
        <w:rPr>
          <w:rFonts w:ascii="Times New Roman" w:hAnsi="Times New Roman"/>
          <w:sz w:val="28"/>
          <w:szCs w:val="28"/>
        </w:rPr>
        <w:t xml:space="preserve">«___»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подписал акт сверки от </w:t>
      </w:r>
      <w:r w:rsidRPr="00970C10">
        <w:rPr>
          <w:rFonts w:ascii="Times New Roman" w:hAnsi="Times New Roman"/>
          <w:sz w:val="28"/>
          <w:szCs w:val="28"/>
        </w:rPr>
        <w:t xml:space="preserve">____________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Pr="00970C10">
        <w:rPr>
          <w:rFonts w:ascii="Times New Roman" w:hAnsi="Times New Roman"/>
          <w:sz w:val="28"/>
          <w:szCs w:val="28"/>
        </w:rPr>
        <w:t>№_____,</w:t>
      </w:r>
    </w:p>
    <w:p w14:paraId="698713C3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70C10">
        <w:rPr>
          <w:rFonts w:ascii="Times New Roman" w:hAnsi="Times New Roman"/>
          <w:sz w:val="28"/>
          <w:szCs w:val="28"/>
        </w:rPr>
        <w:t xml:space="preserve">4. 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Подтвердил образовавшуюся задолженность письмом от </w:t>
      </w:r>
      <w:r w:rsidRPr="00970C10">
        <w:rPr>
          <w:rFonts w:ascii="Times New Roman" w:hAnsi="Times New Roman"/>
          <w:sz w:val="28"/>
          <w:szCs w:val="28"/>
        </w:rPr>
        <w:t>_____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г. </w:t>
      </w:r>
      <w:r w:rsidRPr="00970C10">
        <w:rPr>
          <w:rFonts w:ascii="Times New Roman" w:hAnsi="Times New Roman"/>
          <w:sz w:val="28"/>
          <w:szCs w:val="28"/>
        </w:rPr>
        <w:t>№_</w:t>
      </w:r>
      <w:r>
        <w:rPr>
          <w:rFonts w:ascii="Times New Roman" w:hAnsi="Times New Roman"/>
          <w:sz w:val="28"/>
          <w:szCs w:val="28"/>
        </w:rPr>
        <w:t>__</w:t>
      </w:r>
      <w:r w:rsidRPr="00970C10">
        <w:rPr>
          <w:rFonts w:ascii="Times New Roman" w:hAnsi="Times New Roman"/>
          <w:sz w:val="28"/>
          <w:szCs w:val="28"/>
        </w:rPr>
        <w:t>.</w:t>
      </w:r>
    </w:p>
    <w:p w14:paraId="7E0E08A9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B6F4004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>Председатель комиссии</w:t>
      </w:r>
      <w:r>
        <w:rPr>
          <w:rFonts w:ascii="Times New Roman CYR" w:hAnsi="Times New Roman CYR" w:cs="Times New Roman CYR"/>
          <w:sz w:val="28"/>
          <w:szCs w:val="28"/>
        </w:rPr>
        <w:t>: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" w:hAnsi="Times New Roman"/>
          <w:sz w:val="28"/>
          <w:szCs w:val="28"/>
        </w:rPr>
        <w:t>____________</w:t>
      </w:r>
      <w:r w:rsidRPr="00970C10">
        <w:rPr>
          <w:rFonts w:ascii="Times New Roman" w:hAnsi="Times New Roman"/>
          <w:sz w:val="28"/>
          <w:szCs w:val="28"/>
        </w:rPr>
        <w:tab/>
        <w:t>______________________</w:t>
      </w:r>
    </w:p>
    <w:p w14:paraId="75F7C6C5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 xml:space="preserve">      </w:t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(подпись)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  <w:t>(Ф.И.О.)</w:t>
      </w:r>
    </w:p>
    <w:p w14:paraId="3D91745E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>Члены комиссии:</w:t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>____________</w:t>
      </w:r>
      <w:r w:rsidRPr="00970C10">
        <w:rPr>
          <w:rFonts w:ascii="Times New Roman CYR" w:hAnsi="Times New Roman CYR" w:cs="Times New Roman CYR"/>
          <w:sz w:val="28"/>
          <w:szCs w:val="28"/>
        </w:rPr>
        <w:tab/>
        <w:t>______________________</w:t>
      </w:r>
    </w:p>
    <w:p w14:paraId="102A1D48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 xml:space="preserve">      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(подпись)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  <w:t>(Ф.И.О.)</w:t>
      </w:r>
    </w:p>
    <w:p w14:paraId="3AB2128C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>____________</w:t>
      </w:r>
      <w:r w:rsidRPr="00970C10">
        <w:rPr>
          <w:rFonts w:ascii="Times New Roman CYR" w:hAnsi="Times New Roman CYR" w:cs="Times New Roman CYR"/>
          <w:sz w:val="28"/>
          <w:szCs w:val="28"/>
        </w:rPr>
        <w:tab/>
        <w:t>______________________</w:t>
      </w:r>
    </w:p>
    <w:p w14:paraId="5C7E51F6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 xml:space="preserve">      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(подпись)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  <w:t>(Ф.И.О.)</w:t>
      </w:r>
    </w:p>
    <w:p w14:paraId="751B20AF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>____________</w:t>
      </w:r>
      <w:r w:rsidRPr="00970C10">
        <w:rPr>
          <w:rFonts w:ascii="Times New Roman CYR" w:hAnsi="Times New Roman CYR" w:cs="Times New Roman CYR"/>
          <w:sz w:val="28"/>
          <w:szCs w:val="28"/>
        </w:rPr>
        <w:tab/>
        <w:t>______________________</w:t>
      </w:r>
    </w:p>
    <w:p w14:paraId="2CC1BD01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 xml:space="preserve">      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(подпись)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  <w:t>(Ф.И.О.)</w:t>
      </w:r>
    </w:p>
    <w:p w14:paraId="1F7CAAB4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Секретарь</w:t>
      </w:r>
      <w:r w:rsidRPr="00970C10">
        <w:rPr>
          <w:rFonts w:ascii="Times New Roman CYR" w:hAnsi="Times New Roman CYR" w:cs="Times New Roman CYR"/>
          <w:sz w:val="28"/>
          <w:szCs w:val="28"/>
        </w:rPr>
        <w:t xml:space="preserve"> комиссии: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>____________</w:t>
      </w:r>
      <w:r w:rsidRPr="00970C10">
        <w:rPr>
          <w:rFonts w:ascii="Times New Roman CYR" w:hAnsi="Times New Roman CYR" w:cs="Times New Roman CYR"/>
          <w:sz w:val="28"/>
          <w:szCs w:val="28"/>
        </w:rPr>
        <w:tab/>
        <w:t>______________________</w:t>
      </w:r>
    </w:p>
    <w:p w14:paraId="0CAD7EFB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</w:r>
      <w:r w:rsidRPr="00970C10">
        <w:rPr>
          <w:rFonts w:ascii="Times New Roman CYR" w:hAnsi="Times New Roman CYR" w:cs="Times New Roman CYR"/>
          <w:sz w:val="28"/>
          <w:szCs w:val="28"/>
        </w:rPr>
        <w:tab/>
        <w:t xml:space="preserve">      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>(подпись)</w:t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</w:r>
      <w:r w:rsidRPr="00970C10">
        <w:rPr>
          <w:rFonts w:ascii="Times New Roman CYR" w:hAnsi="Times New Roman CYR" w:cs="Times New Roman CYR"/>
          <w:i/>
          <w:iCs/>
          <w:sz w:val="20"/>
          <w:szCs w:val="20"/>
        </w:rPr>
        <w:tab/>
        <w:t>(Ф.И.О.)</w:t>
      </w:r>
    </w:p>
    <w:p w14:paraId="76ED1083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F9F6DAB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23F3188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D5C0459" w14:textId="77777777" w:rsidR="00044889" w:rsidRPr="00A01BE8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BE8"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14:paraId="7E1FB148" w14:textId="77777777" w:rsidR="00044889" w:rsidRPr="00A01BE8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BE8">
        <w:rPr>
          <w:rFonts w:ascii="Times New Roman" w:hAnsi="Times New Roman"/>
          <w:sz w:val="28"/>
          <w:szCs w:val="28"/>
        </w:rPr>
        <w:t xml:space="preserve">Тбилисского сельского поселения </w:t>
      </w:r>
    </w:p>
    <w:p w14:paraId="20E1072D" w14:textId="77777777" w:rsidR="00044889" w:rsidRPr="00A01BE8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BE8"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01BE8">
        <w:rPr>
          <w:rFonts w:ascii="Times New Roman" w:hAnsi="Times New Roman"/>
          <w:sz w:val="28"/>
          <w:szCs w:val="28"/>
        </w:rPr>
        <w:t xml:space="preserve">    В.В. Войтов</w:t>
      </w:r>
    </w:p>
    <w:p w14:paraId="73DD121A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30C579A" w14:textId="77777777" w:rsidR="00044889" w:rsidRDefault="00044889" w:rsidP="00044889"/>
    <w:p w14:paraId="6EAF3F66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040AC3DF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6EE10C87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0BBE718E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0F6927F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094AD61C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8C1C092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69507B05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57A05A9A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3CCBC07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01FDB7A3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62BF6057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3D59BE16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04331CD5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03879D8C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7E9B63C1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ED2736B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8A6D2B8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39A4179A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5BB5BE82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381E9667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6E42EAA9" w14:textId="78B263E5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18313ED2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</w:p>
    <w:p w14:paraId="3443C7A5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274ED81D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16C59BD7" w14:textId="77777777" w:rsidR="00044889" w:rsidRDefault="00044889" w:rsidP="00044889">
      <w:pPr>
        <w:suppressAutoHyphens/>
        <w:spacing w:after="0" w:line="240" w:lineRule="auto"/>
        <w:ind w:left="53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сельского поселения Тбилисского района</w:t>
      </w:r>
    </w:p>
    <w:p w14:paraId="35F84FA3" w14:textId="77777777" w:rsidR="00044889" w:rsidRDefault="00044889" w:rsidP="00044889">
      <w:pPr>
        <w:spacing w:after="0" w:line="240" w:lineRule="auto"/>
        <w:ind w:left="538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 _______</w:t>
      </w:r>
    </w:p>
    <w:p w14:paraId="1213F377" w14:textId="77777777" w:rsidR="00044889" w:rsidRDefault="00044889" w:rsidP="00044889">
      <w:pPr>
        <w:spacing w:line="240" w:lineRule="auto"/>
        <w:ind w:firstLine="5529"/>
        <w:contextualSpacing/>
        <w:rPr>
          <w:rFonts w:ascii="Times New Roman" w:hAnsi="Times New Roman"/>
          <w:sz w:val="28"/>
          <w:szCs w:val="28"/>
        </w:rPr>
      </w:pPr>
    </w:p>
    <w:p w14:paraId="226FC824" w14:textId="77777777" w:rsidR="00044889" w:rsidRDefault="00044889" w:rsidP="00044889">
      <w:pPr>
        <w:spacing w:line="240" w:lineRule="auto"/>
        <w:ind w:firstLine="5529"/>
        <w:contextualSpacing/>
        <w:rPr>
          <w:rFonts w:ascii="Times New Roman" w:hAnsi="Times New Roman"/>
          <w:sz w:val="28"/>
          <w:szCs w:val="28"/>
        </w:rPr>
      </w:pPr>
    </w:p>
    <w:p w14:paraId="355DD17D" w14:textId="77777777" w:rsidR="00044889" w:rsidRDefault="00044889" w:rsidP="00044889">
      <w:pPr>
        <w:spacing w:line="240" w:lineRule="auto"/>
        <w:ind w:firstLine="5529"/>
        <w:contextualSpacing/>
        <w:rPr>
          <w:rFonts w:ascii="Times New Roman" w:hAnsi="Times New Roman"/>
          <w:sz w:val="28"/>
          <w:szCs w:val="28"/>
        </w:rPr>
      </w:pPr>
    </w:p>
    <w:p w14:paraId="6B3A7C07" w14:textId="77777777" w:rsidR="00044889" w:rsidRDefault="00044889" w:rsidP="00044889">
      <w:pPr>
        <w:spacing w:line="240" w:lineRule="auto"/>
        <w:ind w:firstLine="5529"/>
        <w:contextualSpacing/>
        <w:rPr>
          <w:rFonts w:ascii="Times New Roman" w:hAnsi="Times New Roman"/>
          <w:sz w:val="28"/>
          <w:szCs w:val="28"/>
        </w:rPr>
      </w:pPr>
    </w:p>
    <w:p w14:paraId="3DB50DA8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65D9BC46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принятия решения администрацией Тбилисского сельского поселения Тбилисского муниципального района Краснодарского края</w:t>
      </w:r>
    </w:p>
    <w:p w14:paraId="6D18A5E4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предоставлении отсрочки уплаты и(или) осуществлении</w:t>
      </w:r>
    </w:p>
    <w:p w14:paraId="65A0FB36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списания начисленных сумм неустоек (штрафов, пеней)</w:t>
      </w:r>
    </w:p>
    <w:p w14:paraId="6BD2294C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872AEA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8638D5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5C3F3DE3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013606B5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Настоящий порядок принятия решения администрацией Тбилисского сельского поселения Тбилисского муниципального района Краснодарского края о предоставлении отсрочки уплаты и (или) осуществлении списания начисленных сумм неустоек (штрафов, пеней) (далее соответственно – Порядок, Администрация) разработан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 </w:t>
      </w:r>
    </w:p>
    <w:p w14:paraId="10AC0E0C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Под дебитором в настоящем Порядке понимаются юридические и физические лица, имеющие задолженность в денежном выражении перед Администрацией. </w:t>
      </w:r>
    </w:p>
    <w:p w14:paraId="33A38FFE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Под дебиторской задолженностью в настоящем Порядке понимается право требования Администрации к другим юридическим и физическим лицам, являющимся его дебиторами, которое возникло в силу действия муниципального контракта. Такая задолженность числится на балансе Администрации до тех пор, пока не будет погашена дебитором или списана в порядке, установленном законодательством Российской Федерации. </w:t>
      </w:r>
    </w:p>
    <w:p w14:paraId="24D7DA01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Настоящий Порядок определяет основания для принятия Администрацией решений о списании задолженности по платежам, предоставлении отсрочки уплаты и (или) осуществлении списания начисленных </w:t>
      </w:r>
      <w:r>
        <w:rPr>
          <w:rFonts w:ascii="Times New Roman" w:hAnsi="Times New Roman"/>
          <w:sz w:val="28"/>
          <w:szCs w:val="28"/>
        </w:rPr>
        <w:lastRenderedPageBreak/>
        <w:t>сумм неустоек (штрафов, пеней), перечень документов, необходимых для принятия такого решения, и процедуру его принятия.</w:t>
      </w:r>
    </w:p>
    <w:p w14:paraId="07D32894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Основания для предоставления отсрочки уплаты и(или) осуществления списания начисленных сумм неустоек (штрафов, пеней)</w:t>
      </w:r>
    </w:p>
    <w:p w14:paraId="4AC8672E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B34C1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Списание начисленных и неуплаченных сумм неустоек (штрафов, пеней) осуществляется Администрацией в следующих случае и порядке:</w:t>
      </w:r>
    </w:p>
    <w:p w14:paraId="65939499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r2"/>
      <w:bookmarkEnd w:id="3"/>
      <w:r>
        <w:rPr>
          <w:rFonts w:ascii="Times New Roman" w:hAnsi="Times New Roman"/>
          <w:sz w:val="28"/>
          <w:szCs w:val="28"/>
        </w:rPr>
        <w:t xml:space="preserve">а) если общая сумма начисленных и неуплаченных неустоек (штрафов, пеней) не превышает 5 процентов цены контракта, Администрация осуществляет списание начисленных и неуплаченных сумм неустоек (штрафов, пеней) за исключением случаев, предусмотренных </w:t>
      </w:r>
      <w:hyperlink r:id="rId7" w:anchor="Par6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подпунктами «в»</w:t>
        </w:r>
      </w:hyperlink>
      <w:r>
        <w:rPr>
          <w:rFonts w:ascii="Times New Roman" w:hAnsi="Times New Roman"/>
          <w:sz w:val="28"/>
          <w:szCs w:val="28"/>
        </w:rPr>
        <w:t xml:space="preserve"> - </w:t>
      </w:r>
      <w:hyperlink r:id="rId8" w:anchor="Par10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«д»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пункта;</w:t>
      </w:r>
    </w:p>
    <w:p w14:paraId="69B88C2B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ar4"/>
      <w:bookmarkEnd w:id="4"/>
      <w:r>
        <w:rPr>
          <w:rFonts w:ascii="Times New Roman" w:hAnsi="Times New Roman"/>
          <w:sz w:val="28"/>
          <w:szCs w:val="28"/>
        </w:rPr>
        <w:t xml:space="preserve">б) если общая сумма начисленных и неуплаченных неустоек (штрафов, пеней) превышает 5 процентов цены контракта, но составляет не более                       20 процентов цены контракта, Администрация осуществляет списание                        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пеней), за исключением случаев, предусмотренных </w:t>
      </w:r>
      <w:hyperlink r:id="rId9" w:anchor="Par6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подпунктами «в»</w:t>
        </w:r>
      </w:hyperlink>
      <w:r>
        <w:rPr>
          <w:rFonts w:ascii="Times New Roman" w:hAnsi="Times New Roman"/>
          <w:sz w:val="28"/>
          <w:szCs w:val="28"/>
        </w:rPr>
        <w:t xml:space="preserve"> - </w:t>
      </w:r>
      <w:hyperlink r:id="rId10" w:anchor="Par10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«д»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пункта;</w:t>
      </w:r>
    </w:p>
    <w:p w14:paraId="67E63E9C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ar6"/>
      <w:bookmarkEnd w:id="5"/>
      <w:r>
        <w:rPr>
          <w:rFonts w:ascii="Times New Roman" w:hAnsi="Times New Roman"/>
          <w:sz w:val="28"/>
          <w:szCs w:val="28"/>
        </w:rPr>
        <w:t>в)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коронавирусной инфекции, Администрация осуществляет списание начисленных и неуплаченных сумм неустоек (штрафов, пеней);</w:t>
      </w:r>
    </w:p>
    <w:p w14:paraId="06FCE395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8"/>
      <w:bookmarkEnd w:id="6"/>
      <w:r>
        <w:rPr>
          <w:rFonts w:ascii="Times New Roman" w:hAnsi="Times New Roman"/>
          <w:sz w:val="28"/>
          <w:szCs w:val="28"/>
        </w:rPr>
        <w:t xml:space="preserve">г)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и 2022 годах цен на строительные ресурсы, повлекшем невозможность исполнения контракта поставщиком (подрядчиком, исполнителем), Администрация осуществляет списание начисленных и неуплаченных сумм неустоек (штрафов, пеней) в период с даты заключения контракта до даты представления предусмотренного </w:t>
      </w:r>
      <w:hyperlink r:id="rId11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абзацем пятым подпункта «а» пункта 2</w:t>
        </w:r>
      </w:hyperlink>
      <w:r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9 августа 2021 г. № 1315 «О внесении изменений в некоторые акты Правительства Российской Федерации»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</w:p>
    <w:p w14:paraId="2EB376BD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ar10"/>
      <w:bookmarkEnd w:id="7"/>
      <w:r>
        <w:rPr>
          <w:rFonts w:ascii="Times New Roman" w:hAnsi="Times New Roman"/>
          <w:sz w:val="28"/>
          <w:szCs w:val="28"/>
        </w:rPr>
        <w:t xml:space="preserve">д)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введением санкций и </w:t>
      </w:r>
      <w:r>
        <w:rPr>
          <w:rFonts w:ascii="Times New Roman" w:hAnsi="Times New Roman"/>
          <w:sz w:val="28"/>
          <w:szCs w:val="28"/>
        </w:rPr>
        <w:lastRenderedPageBreak/>
        <w:t>(или) мер ограничительного характера, Администрация осуществляет списание начисленных и неуплаченных сумм неустоек (штрафов, пеней).</w:t>
      </w:r>
    </w:p>
    <w:p w14:paraId="35DEFF90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Списание начисленных и неуплаченных сумм неустоек (штрафов, пеней) осуществляется на основании учетных данных Администрации, имеющих документальное подтверждение. Администрация в целях списания начисленных и неуплаченных сумм неустоек (штрафов, пеней) обеспечивает сверку расчетов с дебитором по начисленным и неуплаченным суммам неустоек (штрафов, пеней).</w:t>
      </w:r>
    </w:p>
    <w:p w14:paraId="46FEF50E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</w:t>
      </w:r>
    </w:p>
    <w:p w14:paraId="3E0BE756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Par14"/>
      <w:bookmarkEnd w:id="8"/>
      <w:r>
        <w:rPr>
          <w:rFonts w:ascii="Times New Roman" w:hAnsi="Times New Roman"/>
          <w:sz w:val="28"/>
          <w:szCs w:val="28"/>
        </w:rPr>
        <w:t xml:space="preserve">а) в случае, предусмотренном </w:t>
      </w:r>
      <w:hyperlink r:id="rId12" w:anchor="Par2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подпунктом «а» пункта 2.1.</w:t>
        </w:r>
      </w:hyperlink>
      <w:r>
        <w:rPr>
          <w:rFonts w:ascii="Times New Roman" w:hAnsi="Times New Roman"/>
          <w:sz w:val="28"/>
          <w:szCs w:val="28"/>
        </w:rPr>
        <w:t xml:space="preserve"> настоящих Правил, дебитором обязательств (за исключением гарантийных обязательств) по контракту в полном объеме, подтвержденное актом приемки или иным документом;</w:t>
      </w:r>
    </w:p>
    <w:p w14:paraId="69B6B27E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случае, предусмотренном </w:t>
      </w:r>
      <w:hyperlink r:id="rId13" w:anchor="Par4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подпунктом «б» пункта 2.1.</w:t>
        </w:r>
      </w:hyperlink>
      <w:r>
        <w:rPr>
          <w:rFonts w:ascii="Times New Roman" w:hAnsi="Times New Roman"/>
          <w:sz w:val="28"/>
          <w:szCs w:val="28"/>
        </w:rPr>
        <w:t xml:space="preserve"> настоящих Правил, в дополнение к документам, указанным в </w:t>
      </w:r>
      <w:hyperlink r:id="rId14" w:anchor="Par14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подпункте «а»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информация администратора доходов бюджета о зачислении уплаченных дебитором сумм неустоек (штрафов, пеней) в бюджет Тбилисского сельского поселения Тбилисского района;</w:t>
      </w:r>
    </w:p>
    <w:p w14:paraId="20EA8D54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случае, предусмотренном </w:t>
      </w:r>
      <w:hyperlink r:id="rId15" w:anchor="Par6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подпунктом «в» пункта 2.1.</w:t>
        </w:r>
      </w:hyperlink>
      <w:r>
        <w:rPr>
          <w:rFonts w:ascii="Times New Roman" w:hAnsi="Times New Roman"/>
          <w:sz w:val="28"/>
          <w:szCs w:val="28"/>
        </w:rPr>
        <w:t xml:space="preserve"> настоящих Правил, исполнение (при наличии) дебитором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коронавирусной инфекции, представленное дебитором Администрации в письменной форме с приложением подтверждающих документов (при их наличии);</w:t>
      </w:r>
    </w:p>
    <w:p w14:paraId="613C852A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случае, предусмотренном </w:t>
      </w:r>
      <w:hyperlink r:id="rId16" w:anchor="Par8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подпунктом «г» пункта 2.1</w:t>
        </w:r>
      </w:hyperlink>
      <w:r>
        <w:rPr>
          <w:rFonts w:ascii="Times New Roman" w:hAnsi="Times New Roman"/>
          <w:sz w:val="28"/>
          <w:szCs w:val="28"/>
        </w:rPr>
        <w:t xml:space="preserve"> настоящих Правил, заключение сторонами контракта соглашения об увеличении цены контракта в соответствии с положениями </w:t>
      </w:r>
      <w:hyperlink r:id="rId17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постановления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9 августа 2021 г. № 1315 «О внесении изменений в некоторые акты Правительства Российской Федерации»;</w:t>
      </w:r>
    </w:p>
    <w:p w14:paraId="69CD7831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в случае, предусмотренном </w:t>
      </w:r>
      <w:hyperlink r:id="rId18" w:anchor="Par10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подпунктом «д» пункта 2.1.</w:t>
        </w:r>
      </w:hyperlink>
      <w:r>
        <w:rPr>
          <w:rFonts w:ascii="Times New Roman" w:hAnsi="Times New Roman"/>
          <w:sz w:val="28"/>
          <w:szCs w:val="28"/>
        </w:rPr>
        <w:t xml:space="preserve"> настоящих Правил, исполнение (при наличии) дебитором обязательств по контракту, подтвержденное актом приемки или иным документом, и обоснование обстоятельств, повлекших невозможность исполнения контракта в связи с введением санкций и (или) мер ограничительного характера, представленное дебитором Администрации в письменной форме с приложением подтверждающих документов (при их наличии).</w:t>
      </w:r>
    </w:p>
    <w:p w14:paraId="0A88EB23" w14:textId="77777777" w:rsidR="00044889" w:rsidRDefault="00044889" w:rsidP="0004488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 случае если дебитор не подтвердил наличие начисленной и неуплаченной суммы неустоек (штрафов, пеней), принятие решения о её списании не допускается.</w:t>
      </w:r>
    </w:p>
    <w:p w14:paraId="41B15071" w14:textId="77777777" w:rsidR="00044889" w:rsidRDefault="00044889" w:rsidP="000448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67D7C4" w14:textId="77777777" w:rsidR="00044889" w:rsidRDefault="00044889" w:rsidP="000448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CD5671" w14:textId="77777777" w:rsidR="00044889" w:rsidRDefault="00044889" w:rsidP="000448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79F788" w14:textId="77777777" w:rsidR="00044889" w:rsidRDefault="00044889" w:rsidP="0004488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Порядок принятия решения о предоставлении отсрочки уплаты </w:t>
      </w:r>
    </w:p>
    <w:p w14:paraId="2E19E503" w14:textId="77777777" w:rsidR="00044889" w:rsidRDefault="00044889" w:rsidP="0004488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(или) осуществлении списания начисленных сумм </w:t>
      </w:r>
    </w:p>
    <w:p w14:paraId="32737E4E" w14:textId="77777777" w:rsidR="00044889" w:rsidRDefault="00044889" w:rsidP="0004488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неустоек (штрафов, пеней)</w:t>
      </w:r>
    </w:p>
    <w:p w14:paraId="13C1447D" w14:textId="77777777" w:rsidR="00044889" w:rsidRDefault="00044889" w:rsidP="00044889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6D3431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 наличии оснований и документов, указанных в пункте 2.3 настоящих Правил, Администрация в течение 10 дней со дня осуществления сверки расчетов с дебитором по начисленной и неуплаченной сумме неустоек (штрафов, пеней) оформляет решение о списании начисленной и неуплаченной суммы неустоек (штрафов, пеней).</w:t>
      </w:r>
    </w:p>
    <w:p w14:paraId="10783244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>Решение о списании начисленной и неуплаченной суммы неустоек (штрафов, пеней) принимается комиссией по поступлению и выбытию активов (далее – Решение), созданной Администрацией в целях подготовки решений о списании начисленных и неуплаченных сумм неустоек (штрафов, пеней) (далее - Комиссия).</w:t>
      </w:r>
    </w:p>
    <w:p w14:paraId="6E2D14EB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Ответственным за проверку и подготовку документов на заседание Комиссии является секретарь комиссии.</w:t>
      </w:r>
    </w:p>
    <w:p w14:paraId="528880BE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Комиссия анализирует представленные документы на соответствие требованиям, установленным настоящим Порядком.</w:t>
      </w:r>
    </w:p>
    <w:p w14:paraId="59BFDF26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Срок рассмотрения Комиссией представленных документов не должен превышать 5 рабочих дней.</w:t>
      </w:r>
    </w:p>
    <w:p w14:paraId="30E0A4C0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 CYR" w:hAnsi="Times New Roman CYR" w:cs="Times New Roman CYR"/>
          <w:sz w:val="28"/>
          <w:szCs w:val="28"/>
        </w:rPr>
        <w:t>Решение должно содержать следующую информацию:</w:t>
      </w:r>
    </w:p>
    <w:p w14:paraId="351D1B77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 дебитора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- дебитора, код причины постановки на учет в налоговом органе дебитора (идентификационный номер налогоплательщика - физического лица);</w:t>
      </w:r>
    </w:p>
    <w:p w14:paraId="38B3632C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сведения о начисленной и неуплаченной сумме неустоек (штрафов, пеней), включенные в реестр контрактов, заключенных заказчиками;</w:t>
      </w:r>
    </w:p>
    <w:p w14:paraId="54F058A3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обязательные реквизиты первичных учетных документов, установленные Министерством финансов Российской Федерации;</w:t>
      </w:r>
    </w:p>
    <w:p w14:paraId="23855443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г) дата принятия решения о списании начисленной и неуплаченной суммы неустоек (штрафов, пеней);</w:t>
      </w:r>
    </w:p>
    <w:p w14:paraId="4CFE4928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д) подписи членов комиссии.</w:t>
      </w:r>
    </w:p>
    <w:p w14:paraId="524973EC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3.7. Решение Комиссии является основанием для подготовки распоряжения Администрации о предоставлении отсрочки уплаты и (или) осуществлении списания начисленных сумм неустоек (штрафов, пеней).</w:t>
      </w:r>
    </w:p>
    <w:p w14:paraId="66F11041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3.8. По результатам принятия Решения в течение пяти рабочих дней секретарь комиссии обеспечивает подготовку и представление на утверждение главе Администрации проект распоряжения Администрации о предоставлении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отсрочки уплаты и (или) осуществлении списания начисленных сумм неустоек (штрафов, пеней).</w:t>
      </w:r>
    </w:p>
    <w:p w14:paraId="4909808E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Администрация в течение 20 дней со дня принятия решения о списании начисленной и неуплаченной суммы неустоек (штрафов, пеней), направляет дебитору в письменной форме уведомление о списании начисленной и неуплаченной суммы неустоек (штрафов, пеней) по контрактам с указанием ее размера по форме согласно </w:t>
      </w:r>
      <w:hyperlink r:id="rId19" w:history="1">
        <w:r>
          <w:rPr>
            <w:rStyle w:val="af1"/>
            <w:rFonts w:ascii="Times New Roman" w:eastAsiaTheme="majorEastAsia" w:hAnsi="Times New Roman"/>
            <w:color w:val="auto"/>
            <w:sz w:val="28"/>
            <w:szCs w:val="28"/>
          </w:rPr>
          <w:t>приложению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14:paraId="0C95937E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Формирование уведомления, указанного в пункте 3.9. настоящих Правил, осуществляется Администрацией в соответствии с информацией и документами, включенными в реестр контрактов, заключенных заказчиками.</w:t>
      </w:r>
    </w:p>
    <w:p w14:paraId="6147FC53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A7D4CB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Ответственность Комиссии</w:t>
      </w:r>
    </w:p>
    <w:p w14:paraId="3E9B4504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Члены комиссии, виновные в нарушении законодательства Российской Федерации и иных нормативно-правовых актов Российской Федерации по поступлению и выбытию активов, несут ответственность в соответствии с законодательством Российской Федерации.</w:t>
      </w:r>
    </w:p>
    <w:p w14:paraId="65B3790D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37D651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25BF29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236AA7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14:paraId="36BF4B94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сельского поселения </w:t>
      </w:r>
    </w:p>
    <w:p w14:paraId="63C34E78" w14:textId="77777777" w:rsidR="00044889" w:rsidRDefault="00044889" w:rsidP="00044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           В.В. Войтов</w:t>
      </w:r>
    </w:p>
    <w:p w14:paraId="56A64C66" w14:textId="77777777" w:rsidR="00044889" w:rsidRDefault="00044889" w:rsidP="0004488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CDDA18" w14:textId="77777777" w:rsidR="00044889" w:rsidRDefault="00044889" w:rsidP="00044889"/>
    <w:p w14:paraId="618EB40F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E5F00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95CCE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0FC39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5802E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1F1D8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B11BB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1EBCA3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E458E3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BBBB5A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9DA26C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330BD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722509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209F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018FF1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0C8431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92FB8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A13F7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286AB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62E0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55661" w14:textId="77777777" w:rsidR="00044889" w:rsidRPr="007F4EED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7F4EE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22FBC0D" w14:textId="77777777" w:rsidR="00044889" w:rsidRPr="007F4EED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7F4EE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7F4EED">
        <w:rPr>
          <w:rFonts w:ascii="Times New Roman" w:hAnsi="Times New Roman"/>
          <w:sz w:val="28"/>
          <w:szCs w:val="28"/>
        </w:rPr>
        <w:t>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EED">
        <w:rPr>
          <w:rFonts w:ascii="Times New Roman" w:hAnsi="Times New Roman"/>
          <w:sz w:val="28"/>
          <w:szCs w:val="28"/>
        </w:rPr>
        <w:t>принятия решения администрацией Тбилисского сельского поселения Тбилисского муниципального района Краснодарского края</w:t>
      </w:r>
    </w:p>
    <w:p w14:paraId="5C4E1F74" w14:textId="77777777" w:rsidR="00044889" w:rsidRPr="007F4EED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7F4EED">
        <w:rPr>
          <w:rFonts w:ascii="Times New Roman" w:hAnsi="Times New Roman"/>
          <w:sz w:val="28"/>
          <w:szCs w:val="28"/>
        </w:rPr>
        <w:t>о предоставлении отсрочки уплаты и(или) осуществлении</w:t>
      </w:r>
    </w:p>
    <w:p w14:paraId="3C199216" w14:textId="77777777" w:rsidR="00044889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7F4EED">
        <w:rPr>
          <w:rFonts w:ascii="Times New Roman" w:hAnsi="Times New Roman"/>
          <w:sz w:val="28"/>
          <w:szCs w:val="28"/>
        </w:rPr>
        <w:t>списания начисленных сумм неустоек (штрафов, пеней)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0633E1" w14:textId="77777777" w:rsidR="00044889" w:rsidRPr="007F4EED" w:rsidRDefault="00044889" w:rsidP="00044889">
      <w:pPr>
        <w:spacing w:after="0" w:line="240" w:lineRule="auto"/>
        <w:ind w:left="5670"/>
        <w:contextualSpacing/>
        <w:jc w:val="center"/>
        <w:rPr>
          <w:rFonts w:ascii="Times New Roman" w:hAnsi="Times New Roman"/>
          <w:sz w:val="28"/>
          <w:szCs w:val="28"/>
        </w:rPr>
      </w:pPr>
      <w:r w:rsidRPr="007F4EED">
        <w:rPr>
          <w:rFonts w:ascii="Times New Roman" w:hAnsi="Times New Roman"/>
          <w:sz w:val="28"/>
          <w:szCs w:val="28"/>
        </w:rPr>
        <w:t>от _____________ № ______</w:t>
      </w:r>
    </w:p>
    <w:p w14:paraId="55010911" w14:textId="77777777" w:rsidR="00044889" w:rsidRPr="007F4EED" w:rsidRDefault="00044889" w:rsidP="0004488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3C5B236" w14:textId="77777777" w:rsidR="00044889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527DB5" w14:textId="77777777" w:rsidR="00044889" w:rsidRPr="007B676B" w:rsidRDefault="00044889" w:rsidP="0004488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7B676B">
        <w:rPr>
          <w:rFonts w:ascii="Times New Roman" w:hAnsi="Times New Roman"/>
          <w:bCs/>
          <w:sz w:val="28"/>
          <w:szCs w:val="28"/>
        </w:rPr>
        <w:t>Форма</w:t>
      </w:r>
    </w:p>
    <w:p w14:paraId="61AD7C84" w14:textId="77777777" w:rsidR="00044889" w:rsidRPr="007B676B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8EC638" w14:textId="77777777" w:rsidR="00044889" w:rsidRPr="007B676B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B676B">
        <w:rPr>
          <w:rFonts w:ascii="Times New Roman" w:hAnsi="Times New Roman"/>
          <w:b/>
          <w:bCs/>
          <w:sz w:val="28"/>
          <w:szCs w:val="28"/>
        </w:rPr>
        <w:t>Уведомление № _______</w:t>
      </w:r>
    </w:p>
    <w:p w14:paraId="1B572C43" w14:textId="77777777" w:rsidR="00044889" w:rsidRPr="007B676B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B676B">
        <w:rPr>
          <w:rFonts w:ascii="Times New Roman" w:hAnsi="Times New Roman"/>
          <w:b/>
          <w:bCs/>
          <w:sz w:val="28"/>
          <w:szCs w:val="28"/>
        </w:rPr>
        <w:t>о списании начисленной и неуплаченной суммы неустоек</w:t>
      </w:r>
    </w:p>
    <w:p w14:paraId="7A49B89D" w14:textId="77777777" w:rsidR="00044889" w:rsidRPr="007B676B" w:rsidRDefault="00044889" w:rsidP="0004488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B676B">
        <w:rPr>
          <w:rFonts w:ascii="Times New Roman" w:hAnsi="Times New Roman"/>
          <w:b/>
          <w:bCs/>
          <w:sz w:val="28"/>
          <w:szCs w:val="28"/>
        </w:rPr>
        <w:t>(штрафов, пеней) по контрактам</w:t>
      </w:r>
    </w:p>
    <w:tbl>
      <w:tblPr>
        <w:tblW w:w="1017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8"/>
        <w:gridCol w:w="4344"/>
        <w:gridCol w:w="1185"/>
        <w:gridCol w:w="1276"/>
      </w:tblGrid>
      <w:tr w:rsidR="00044889" w:rsidRPr="00970C10" w14:paraId="039B534A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C5AAA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4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F20E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CE142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A5713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Коды</w:t>
            </w:r>
          </w:p>
        </w:tc>
      </w:tr>
      <w:tr w:rsidR="00044889" w:rsidRPr="00970C10" w14:paraId="323436DF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6FA1F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4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678F6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C10">
              <w:rPr>
                <w:rFonts w:ascii="Times New Roman CYR" w:hAnsi="Times New Roman CYR" w:cs="Times New Roman CYR"/>
                <w:sz w:val="28"/>
                <w:szCs w:val="28"/>
              </w:rPr>
              <w:t>от «__» ________ 20__ г.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9B5F64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759FD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5CD8EF24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9DB7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заказчика</w:t>
            </w:r>
          </w:p>
        </w:tc>
        <w:tc>
          <w:tcPr>
            <w:tcW w:w="434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403AC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9DA8DD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3F5C8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66BAD8A4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B3117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7003F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0C10">
              <w:rPr>
                <w:rFonts w:ascii="Times New Roman CYR" w:hAnsi="Times New Roman CYR" w:cs="Times New Roman CYR"/>
                <w:sz w:val="20"/>
                <w:szCs w:val="20"/>
              </w:rPr>
              <w:t>(полное наименование)</w:t>
            </w:r>
          </w:p>
          <w:p w14:paraId="12512FE8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A7818A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1760E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78F857ED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5F873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92AB2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0C10">
              <w:rPr>
                <w:rFonts w:ascii="Times New Roman CYR" w:hAnsi="Times New Roman CYR" w:cs="Times New Roman CYR"/>
                <w:sz w:val="20"/>
                <w:szCs w:val="20"/>
              </w:rPr>
              <w:t xml:space="preserve">(сокращенное наименование </w:t>
            </w:r>
            <w:hyperlink w:anchor="Par83" w:history="1">
              <w:r w:rsidRPr="00970C10">
                <w:rPr>
                  <w:rFonts w:ascii="Times New Roman CYR" w:hAnsi="Times New Roman CYR" w:cs="Times New Roman CYR"/>
                  <w:sz w:val="20"/>
                  <w:szCs w:val="20"/>
                </w:rPr>
                <w:t>&lt;*&gt;</w:t>
              </w:r>
            </w:hyperlink>
            <w:r w:rsidRPr="00970C10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7BD1D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EE232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0B8FD7E3" w14:textId="77777777" w:rsidTr="00C953FE">
        <w:tc>
          <w:tcPr>
            <w:tcW w:w="33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520F0A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организационно-правовой формы заказчика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7DADB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3F6CC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3A3EFB91" w14:textId="77777777" w:rsidTr="00C953FE">
        <w:tc>
          <w:tcPr>
            <w:tcW w:w="33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9E8E5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34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87355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7D4B1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hyperlink r:id="rId20" w:history="1">
              <w:r w:rsidRPr="00970C10">
                <w:rPr>
                  <w:rFonts w:ascii="Times New Roman CYR" w:hAnsi="Times New Roman CYR" w:cs="Times New Roman CYR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56DB8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2FE573A6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5CDB5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Место нахождения заказчика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15F0A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D7C4A5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70C10">
              <w:rPr>
                <w:rFonts w:ascii="Times New Roman CYR" w:hAnsi="Times New Roman CYR" w:cs="Times New Roman CYR"/>
                <w:sz w:val="28"/>
                <w:szCs w:val="28"/>
              </w:rPr>
              <w:t xml:space="preserve">по </w:t>
            </w:r>
            <w:hyperlink r:id="rId21" w:history="1">
              <w:r w:rsidRPr="00970C10">
                <w:rPr>
                  <w:rFonts w:ascii="Times New Roman CYR" w:hAnsi="Times New Roman CYR" w:cs="Times New Roman CYR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FC8C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6656A427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2719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поставщика (подрядчика, исполнителя)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B5503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993AAA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C7F26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44889" w:rsidRPr="00970C10" w14:paraId="451638EF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453B9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C94BB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0C10">
              <w:rPr>
                <w:rFonts w:ascii="Times New Roman CYR" w:hAnsi="Times New Roman CYR" w:cs="Times New Roman CYR"/>
                <w:sz w:val="20"/>
                <w:szCs w:val="20"/>
              </w:rPr>
              <w:t xml:space="preserve">(фамилия, имя, отчество </w:t>
            </w:r>
            <w:hyperlink w:anchor="Par83" w:history="1">
              <w:r w:rsidRPr="00970C10">
                <w:rPr>
                  <w:rFonts w:ascii="Times New Roman CYR" w:hAnsi="Times New Roman CYR" w:cs="Times New Roman CYR"/>
                  <w:sz w:val="20"/>
                  <w:szCs w:val="20"/>
                </w:rPr>
                <w:t>&lt;*&gt;</w:t>
              </w:r>
            </w:hyperlink>
            <w:r w:rsidRPr="00970C10">
              <w:rPr>
                <w:rFonts w:ascii="Times New Roman CYR" w:hAnsi="Times New Roman CYR" w:cs="Times New Roman CYR"/>
                <w:sz w:val="20"/>
                <w:szCs w:val="20"/>
              </w:rPr>
              <w:t xml:space="preserve"> физического лица/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92B06F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77EC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44889" w:rsidRPr="00970C10" w14:paraId="1CFA5DBF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2F09C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44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54499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0C10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полное (сокращенное </w:t>
            </w:r>
            <w:hyperlink w:anchor="Par83" w:history="1">
              <w:r w:rsidRPr="00970C10">
                <w:rPr>
                  <w:rFonts w:ascii="Times New Roman CYR" w:hAnsi="Times New Roman CYR" w:cs="Times New Roman CYR"/>
                  <w:sz w:val="20"/>
                  <w:szCs w:val="20"/>
                </w:rPr>
                <w:t>&lt;*&gt;</w:t>
              </w:r>
            </w:hyperlink>
            <w:r w:rsidRPr="00970C10">
              <w:rPr>
                <w:rFonts w:ascii="Times New Roman CYR" w:hAnsi="Times New Roman CYR" w:cs="Times New Roman CYR"/>
                <w:sz w:val="20"/>
                <w:szCs w:val="20"/>
              </w:rPr>
              <w:t>) наименование юридического лица)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0C576B3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7A38E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44889" w:rsidRPr="00970C10" w14:paraId="550615E2" w14:textId="77777777" w:rsidTr="00C953FE">
        <w:tc>
          <w:tcPr>
            <w:tcW w:w="33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B3616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организационно-правовой формы поставщика (подрядчика, исполнителя)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6D1B2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75C2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4E40EFCD" w14:textId="77777777" w:rsidTr="00C953FE">
        <w:tc>
          <w:tcPr>
            <w:tcW w:w="33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26C45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34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8085DB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9C06E2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hyperlink r:id="rId22" w:history="1">
              <w:r w:rsidRPr="00970C10">
                <w:rPr>
                  <w:rFonts w:ascii="Times New Roman CYR" w:hAnsi="Times New Roman CYR" w:cs="Times New Roman CYR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114A0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44889" w:rsidRPr="00970C10" w14:paraId="07FE72D3" w14:textId="77777777" w:rsidTr="00C953FE">
        <w:tc>
          <w:tcPr>
            <w:tcW w:w="33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C75B9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Место нахождения поставщика (подрядчика, исполнителя)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D036A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F8BEBE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hyperlink r:id="rId23" w:history="1">
              <w:r w:rsidRPr="00970C10">
                <w:rPr>
                  <w:rFonts w:ascii="Times New Roman CYR" w:hAnsi="Times New Roman CYR" w:cs="Times New Roman CYR"/>
                  <w:sz w:val="24"/>
                  <w:szCs w:val="24"/>
                </w:rPr>
                <w:t>ОКТМО</w:t>
              </w:r>
            </w:hyperlink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 xml:space="preserve"> (по </w:t>
            </w:r>
            <w:hyperlink r:id="rId24" w:history="1">
              <w:r w:rsidRPr="00970C10">
                <w:rPr>
                  <w:rFonts w:ascii="Times New Roman CYR" w:hAnsi="Times New Roman CYR" w:cs="Times New Roman CYR"/>
                  <w:sz w:val="24"/>
                  <w:szCs w:val="24"/>
                </w:rPr>
                <w:t>ОКСМ</w:t>
              </w:r>
            </w:hyperlink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A5291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14:paraId="4787BCBA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600EA0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4"/>
          <w:szCs w:val="24"/>
        </w:rPr>
        <w:t>Сведения о контракте</w:t>
      </w: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6"/>
        <w:gridCol w:w="3086"/>
        <w:gridCol w:w="3894"/>
      </w:tblGrid>
      <w:tr w:rsidR="00044889" w:rsidRPr="00970C10" w14:paraId="46CD72E2" w14:textId="77777777" w:rsidTr="00C953FE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91DEEE9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Номер контракта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C6331DD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47CE798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0C10">
              <w:rPr>
                <w:rFonts w:ascii="Times New Roman CYR" w:hAnsi="Times New Roman CYR" w:cs="Times New Roman CYR"/>
                <w:sz w:val="24"/>
                <w:szCs w:val="24"/>
              </w:rPr>
              <w:t>Номер реестровой записи в реестре контрактов</w:t>
            </w:r>
          </w:p>
        </w:tc>
      </w:tr>
      <w:tr w:rsidR="00044889" w:rsidRPr="00970C10" w14:paraId="5FC303F6" w14:textId="77777777" w:rsidTr="00C953FE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BD1893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649C64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D06BC4" w14:textId="77777777" w:rsidR="00044889" w:rsidRPr="00970C10" w:rsidRDefault="00044889" w:rsidP="00C9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577BD253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0B1D0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4"/>
          <w:szCs w:val="24"/>
        </w:rPr>
        <w:t xml:space="preserve">В соответствии с _____________________________________ от «__»______ 20__ г. № </w:t>
      </w:r>
    </w:p>
    <w:p w14:paraId="00F2557A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70C10">
        <w:rPr>
          <w:rFonts w:ascii="Times New Roman" w:hAnsi="Times New Roman"/>
          <w:sz w:val="20"/>
          <w:szCs w:val="20"/>
        </w:rPr>
        <w:t xml:space="preserve"> </w:t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  <w:t xml:space="preserve">         (наименование внутреннего документа заказчика)</w:t>
      </w:r>
    </w:p>
    <w:p w14:paraId="6BC5E5C9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4"/>
          <w:szCs w:val="24"/>
        </w:rPr>
        <w:t>заказчик уведомляет о списании начисленных и неуплаченных неустоек (штрафов, пеней)</w:t>
      </w:r>
    </w:p>
    <w:p w14:paraId="220D4044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471BA" wp14:editId="0BFBA811">
                <wp:simplePos x="0" y="0"/>
                <wp:positionH relativeFrom="column">
                  <wp:posOffset>4665345</wp:posOffset>
                </wp:positionH>
                <wp:positionV relativeFrom="paragraph">
                  <wp:posOffset>22718</wp:posOffset>
                </wp:positionV>
                <wp:extent cx="1439839" cy="313899"/>
                <wp:effectExtent l="0" t="0" r="27305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839" cy="3138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CC03B4" id="Прямоугольник 3" o:spid="_x0000_s1026" style="position:absolute;margin-left:367.35pt;margin-top:1.8pt;width:113.35pt;height:2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" fillcolor="window" strokecolor="windowText"/>
            </w:pict>
          </mc:Fallback>
        </mc:AlternateContent>
      </w:r>
    </w:p>
    <w:p w14:paraId="71673376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4"/>
          <w:szCs w:val="24"/>
        </w:rPr>
        <w:t xml:space="preserve">в сумме __________________________________ рублей                              </w:t>
      </w:r>
    </w:p>
    <w:p w14:paraId="1F2E3001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0"/>
          <w:szCs w:val="20"/>
        </w:rPr>
        <w:t xml:space="preserve">                       (прописью)                                 </w:t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  <w:t xml:space="preserve">              </w:t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  <w:t xml:space="preserve"> (цифрами (0,00)</w:t>
      </w:r>
    </w:p>
    <w:p w14:paraId="49F44CD6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4899B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4"/>
          <w:szCs w:val="24"/>
        </w:rPr>
        <w:t>Руководитель заказчика</w:t>
      </w:r>
    </w:p>
    <w:p w14:paraId="468FCD4F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4"/>
          <w:szCs w:val="24"/>
        </w:rPr>
        <w:t>(уполномоченное лицо)   __________ ______________ __________________________</w:t>
      </w:r>
    </w:p>
    <w:p w14:paraId="15C42CEA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70C10">
        <w:rPr>
          <w:rFonts w:ascii="Times New Roman" w:hAnsi="Times New Roman"/>
          <w:sz w:val="20"/>
          <w:szCs w:val="20"/>
        </w:rPr>
        <w:t xml:space="preserve">                        </w:t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  <w:t xml:space="preserve"> (должность)   </w:t>
      </w:r>
      <w:r w:rsidRPr="00970C10">
        <w:rPr>
          <w:rFonts w:ascii="Times New Roman" w:hAnsi="Times New Roman"/>
          <w:sz w:val="20"/>
          <w:szCs w:val="20"/>
        </w:rPr>
        <w:tab/>
        <w:t xml:space="preserve">(подпись) </w:t>
      </w:r>
      <w:r w:rsidRPr="00970C10">
        <w:rPr>
          <w:rFonts w:ascii="Times New Roman" w:hAnsi="Times New Roman"/>
          <w:sz w:val="20"/>
          <w:szCs w:val="20"/>
        </w:rPr>
        <w:tab/>
      </w:r>
      <w:r w:rsidRPr="00970C10">
        <w:rPr>
          <w:rFonts w:ascii="Times New Roman" w:hAnsi="Times New Roman"/>
          <w:sz w:val="20"/>
          <w:szCs w:val="20"/>
        </w:rPr>
        <w:tab/>
        <w:t xml:space="preserve">  (расшифровка подписи)</w:t>
      </w:r>
    </w:p>
    <w:p w14:paraId="21FBBEFD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AA94E" w14:textId="77777777" w:rsidR="00044889" w:rsidRPr="00970C10" w:rsidRDefault="00044889" w:rsidP="000448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0C10">
        <w:rPr>
          <w:rFonts w:ascii="Times New Roman" w:hAnsi="Times New Roman"/>
          <w:sz w:val="24"/>
          <w:szCs w:val="24"/>
        </w:rPr>
        <w:t>«____» ___________ 20__ г.           М.П.</w:t>
      </w:r>
    </w:p>
    <w:p w14:paraId="4C9DF46B" w14:textId="77777777" w:rsidR="00044889" w:rsidRPr="00970C10" w:rsidRDefault="00044889" w:rsidP="000448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0"/>
          <w:szCs w:val="20"/>
        </w:rPr>
      </w:pPr>
      <w:r w:rsidRPr="00970C10">
        <w:rPr>
          <w:rFonts w:ascii="Times New Roman CYR" w:hAnsi="Times New Roman CYR" w:cs="Times New Roman CYR"/>
          <w:sz w:val="20"/>
          <w:szCs w:val="20"/>
        </w:rPr>
        <w:t>--------------------------------</w:t>
      </w:r>
    </w:p>
    <w:p w14:paraId="62B699F7" w14:textId="77777777" w:rsidR="00044889" w:rsidRDefault="00044889" w:rsidP="00044889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bookmarkStart w:id="9" w:name="Par83"/>
      <w:bookmarkEnd w:id="9"/>
      <w:r>
        <w:rPr>
          <w:rFonts w:ascii="Times New Roman CYR" w:hAnsi="Times New Roman CYR" w:cs="Times New Roman CYR"/>
          <w:sz w:val="20"/>
          <w:szCs w:val="20"/>
        </w:rPr>
        <w:t>&lt;*&gt; Указывается</w:t>
      </w:r>
    </w:p>
    <w:p w14:paraId="123D848E" w14:textId="77777777" w:rsidR="00044889" w:rsidRDefault="00044889" w:rsidP="00044889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D12FDAC" w14:textId="77777777" w:rsidR="00044889" w:rsidRDefault="00044889" w:rsidP="00044889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C9A9144" w14:textId="77777777" w:rsidR="00044889" w:rsidRDefault="00044889" w:rsidP="00044889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0C3B91E" w14:textId="77777777" w:rsidR="00044889" w:rsidRPr="00A01BE8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BE8"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14:paraId="3FA17E74" w14:textId="77777777" w:rsidR="00044889" w:rsidRPr="00A01BE8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BE8">
        <w:rPr>
          <w:rFonts w:ascii="Times New Roman" w:hAnsi="Times New Roman"/>
          <w:sz w:val="28"/>
          <w:szCs w:val="28"/>
        </w:rPr>
        <w:t xml:space="preserve">Тбилисского сельского поселения </w:t>
      </w:r>
    </w:p>
    <w:p w14:paraId="317CF7B7" w14:textId="77777777" w:rsidR="00044889" w:rsidRPr="00A01BE8" w:rsidRDefault="00044889" w:rsidP="000448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1BE8"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             В.В. Войтов</w:t>
      </w:r>
    </w:p>
    <w:p w14:paraId="2237FD93" w14:textId="77777777" w:rsidR="00044889" w:rsidRPr="00970C10" w:rsidRDefault="00044889" w:rsidP="00044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07BEED" w14:textId="77777777" w:rsidR="00044889" w:rsidRDefault="00044889" w:rsidP="00044889"/>
    <w:p w14:paraId="21BA5644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2D95E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413F6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72A2A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9A6EE1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37D72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5173D6" w14:textId="77777777" w:rsidR="00044889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42918F" w14:textId="77777777" w:rsidR="00044889" w:rsidRPr="00BC6E97" w:rsidRDefault="00044889" w:rsidP="00202698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44889" w:rsidRPr="00BC6E97" w:rsidSect="0096629B">
      <w:head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34F2" w14:textId="77777777" w:rsidR="0063128A" w:rsidRDefault="0063128A" w:rsidP="0096629B">
      <w:pPr>
        <w:spacing w:after="0" w:line="240" w:lineRule="auto"/>
      </w:pPr>
      <w:r>
        <w:separator/>
      </w:r>
    </w:p>
  </w:endnote>
  <w:endnote w:type="continuationSeparator" w:id="0">
    <w:p w14:paraId="612E0703" w14:textId="77777777" w:rsidR="0063128A" w:rsidRDefault="0063128A" w:rsidP="0096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61BC" w14:textId="77777777" w:rsidR="0063128A" w:rsidRDefault="0063128A" w:rsidP="0096629B">
      <w:pPr>
        <w:spacing w:after="0" w:line="240" w:lineRule="auto"/>
      </w:pPr>
      <w:r>
        <w:separator/>
      </w:r>
    </w:p>
  </w:footnote>
  <w:footnote w:type="continuationSeparator" w:id="0">
    <w:p w14:paraId="5987B323" w14:textId="77777777" w:rsidR="0063128A" w:rsidRDefault="0063128A" w:rsidP="0096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53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823BB4B" w14:textId="6B74E3EB" w:rsidR="0096629B" w:rsidRPr="0096629B" w:rsidRDefault="0096629B">
        <w:pPr>
          <w:pStyle w:val="ad"/>
          <w:jc w:val="center"/>
          <w:rPr>
            <w:rFonts w:ascii="Times New Roman" w:hAnsi="Times New Roman"/>
            <w:sz w:val="28"/>
            <w:szCs w:val="28"/>
          </w:rPr>
        </w:pPr>
        <w:r w:rsidRPr="0096629B">
          <w:rPr>
            <w:rFonts w:ascii="Times New Roman" w:hAnsi="Times New Roman"/>
            <w:sz w:val="28"/>
            <w:szCs w:val="28"/>
          </w:rPr>
          <w:fldChar w:fldCharType="begin"/>
        </w:r>
        <w:r w:rsidRPr="0096629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6629B">
          <w:rPr>
            <w:rFonts w:ascii="Times New Roman" w:hAnsi="Times New Roman"/>
            <w:sz w:val="28"/>
            <w:szCs w:val="28"/>
          </w:rPr>
          <w:fldChar w:fldCharType="separate"/>
        </w:r>
        <w:r w:rsidRPr="0096629B">
          <w:rPr>
            <w:rFonts w:ascii="Times New Roman" w:hAnsi="Times New Roman"/>
            <w:sz w:val="28"/>
            <w:szCs w:val="28"/>
          </w:rPr>
          <w:t>2</w:t>
        </w:r>
        <w:r w:rsidRPr="0096629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2B16F2A" w14:textId="77777777" w:rsidR="0096629B" w:rsidRDefault="0096629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B41"/>
    <w:multiLevelType w:val="hybridMultilevel"/>
    <w:tmpl w:val="9A3A3002"/>
    <w:lvl w:ilvl="0" w:tplc="C4F22610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1221153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98"/>
    <w:rsid w:val="00044889"/>
    <w:rsid w:val="00141FE1"/>
    <w:rsid w:val="00202698"/>
    <w:rsid w:val="00277452"/>
    <w:rsid w:val="0039796F"/>
    <w:rsid w:val="004C1F73"/>
    <w:rsid w:val="0063128A"/>
    <w:rsid w:val="006B0DEB"/>
    <w:rsid w:val="006F5290"/>
    <w:rsid w:val="007753BA"/>
    <w:rsid w:val="00794188"/>
    <w:rsid w:val="008465EC"/>
    <w:rsid w:val="00872B70"/>
    <w:rsid w:val="008E5B80"/>
    <w:rsid w:val="00964AF9"/>
    <w:rsid w:val="0096629B"/>
    <w:rsid w:val="00AC72D0"/>
    <w:rsid w:val="00CD174A"/>
    <w:rsid w:val="00D212EB"/>
    <w:rsid w:val="00D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9BCA"/>
  <w15:chartTrackingRefBased/>
  <w15:docId w15:val="{78AA0E86-C18A-4572-8E2C-C779AB94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698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26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6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6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6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6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69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69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69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69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2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2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6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26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2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2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2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2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2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6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2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6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2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26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2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26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269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02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c">
    <w:name w:val="Table Grid"/>
    <w:basedOn w:val="a1"/>
    <w:rsid w:val="0020269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6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629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966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629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0448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044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13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18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9B930D0BAFB702422A356B226261C5243619670126C1BAFD92DDC90FB9EEF59DB4088DD08B669C312817CCC5305r1I" TargetMode="External"/><Relationship Id="rId7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12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17" Type="http://schemas.openxmlformats.org/officeDocument/2006/relationships/hyperlink" Target="consultantplus://offline/ref=283CE95EE1DDA686810B5EA227B01A0F8B348A1603A2126313EFD7907BABFB9ADB511E93F7B83A30EC91D0C8BBz3X3O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20" Type="http://schemas.openxmlformats.org/officeDocument/2006/relationships/hyperlink" Target="consultantplus://offline/ref=29B930D0BAFB702422A356B226261C5246659F7D116F1BAFD92DDC90FB9EEF59DB4088DD08B669C312817CCC5305r1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3CE95EE1DDA686810B5EA227B01A0F8B348A1603A2126313EFD7907BABFB9AC951469FF6B82430EC848699FD64060FBE7780EEB6E235D9zFX1O" TargetMode="External"/><Relationship Id="rId24" Type="http://schemas.openxmlformats.org/officeDocument/2006/relationships/hyperlink" Target="consultantplus://offline/ref=29B930D0BAFB702422A356B226261C5246649D7910691BAFD92DDC90FB9EEF59C940D0D109B777C313942A9D1506C49452099538FE3B376E09r4I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23" Type="http://schemas.openxmlformats.org/officeDocument/2006/relationships/hyperlink" Target="consultantplus://offline/ref=29B930D0BAFB702422A356B226261C5243619670126C1BAFD92DDC90FB9EEF59DB4088DD08B669C312817CCC5305r1I" TargetMode="External"/><Relationship Id="rId10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19" Type="http://schemas.openxmlformats.org/officeDocument/2006/relationships/hyperlink" Target="consultantplus://offline/ref=8F040FCEDD45EE45B8847F5B6C977B28CC1B947BAEE5DC1000E7825A89540951A5A8ED7C1436035090C4EE4428D06BDA9757C0CF88C2A439BAY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14" Type="http://schemas.openxmlformats.org/officeDocument/2006/relationships/hyperlink" Target="file:///C:\Users\Glava\Desktop\&#1055;&#1086;&#1089;&#1090;&#1072;&#1085;&#1086;&#1074;&#1083;&#1077;&#1085;&#1080;&#1077;\&#1055;&#1086;&#1089;&#1090;&#1072;&#1085;&#1086;&#1074;&#1083;&#1077;&#1085;&#1080;&#1077;\&#1055;&#1088;&#1080;&#1083;&#1086;&#1078;&#1077;&#1085;&#1080;&#1077;%203%20&#1055;&#1086;&#1088;&#1103;&#1076;&#1086;&#1082;%20&#1089;&#1087;&#1080;&#1089;&#1072;&#1085;&#1080;&#1103;.docx" TargetMode="External"/><Relationship Id="rId22" Type="http://schemas.openxmlformats.org/officeDocument/2006/relationships/hyperlink" Target="consultantplus://offline/ref=29B930D0BAFB702422A356B226261C5246659F7D116F1BAFD92DDC90FB9EEF59DB4088DD08B669C312817CCC5305r1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Glava</cp:lastModifiedBy>
  <cp:revision>2</cp:revision>
  <cp:lastPrinted>2025-12-01T12:37:00Z</cp:lastPrinted>
  <dcterms:created xsi:type="dcterms:W3CDTF">2025-12-01T12:54:00Z</dcterms:created>
  <dcterms:modified xsi:type="dcterms:W3CDTF">2025-12-01T12:54:00Z</dcterms:modified>
</cp:coreProperties>
</file>