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58B6" w14:textId="352B15A4" w:rsidR="004D1F8C" w:rsidRDefault="002F2ADA" w:rsidP="004D1F8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  <w:r w:rsidR="004D1F8C">
        <w:rPr>
          <w:sz w:val="28"/>
          <w:szCs w:val="28"/>
        </w:rPr>
        <w:t xml:space="preserve"> И АНАЛИТИЧЕСКАЯ ЗАПИСКА</w:t>
      </w:r>
    </w:p>
    <w:p w14:paraId="3096FA30" w14:textId="336C258C" w:rsidR="002F2ADA" w:rsidRDefault="004D1F8C" w:rsidP="002F2A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работы с обращениями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2 квартал и первое полугодие 2026 года</w:t>
      </w:r>
      <w:r>
        <w:rPr>
          <w:sz w:val="28"/>
          <w:szCs w:val="28"/>
        </w:rPr>
        <w:t xml:space="preserve"> </w:t>
      </w:r>
      <w:r w:rsidR="002F2ADA">
        <w:rPr>
          <w:sz w:val="28"/>
          <w:szCs w:val="28"/>
        </w:rPr>
        <w:t>в Тбилисском сельском поселении Тбилисского района</w:t>
      </w:r>
    </w:p>
    <w:p w14:paraId="2B08CE84" w14:textId="77777777" w:rsidR="002F2ADA" w:rsidRDefault="002F2ADA" w:rsidP="002F2ADA">
      <w:pPr>
        <w:rPr>
          <w:sz w:val="28"/>
          <w:szCs w:val="28"/>
        </w:rPr>
      </w:pP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4939"/>
        <w:gridCol w:w="1559"/>
        <w:gridCol w:w="1559"/>
        <w:gridCol w:w="1814"/>
      </w:tblGrid>
      <w:tr w:rsidR="002F2ADA" w14:paraId="22FD2EB1" w14:textId="77777777" w:rsidTr="0057714C">
        <w:trPr>
          <w:trHeight w:val="2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777F2" w14:textId="77777777" w:rsidR="002F2ADA" w:rsidRDefault="002F2ADA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№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13829" w14:textId="77777777" w:rsidR="002F2ADA" w:rsidRDefault="002F2ADA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44E0B" w14:textId="77777777" w:rsidR="002F2ADA" w:rsidRDefault="002F2ADA">
            <w:pPr>
              <w:jc w:val="center"/>
              <w:rPr>
                <w:color w:val="000000"/>
                <w:sz w:val="28"/>
                <w:szCs w:val="28"/>
                <w:lang w:val="en-US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 квартал</w:t>
            </w:r>
          </w:p>
          <w:p w14:paraId="2E32CAF9" w14:textId="12CD93E0" w:rsidR="002F2ADA" w:rsidRDefault="002F2ADA" w:rsidP="004E12C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20</w:t>
            </w:r>
            <w:r>
              <w:rPr>
                <w:color w:val="000000"/>
                <w:sz w:val="28"/>
                <w:szCs w:val="28"/>
                <w:lang w:bidi="hi-IN"/>
              </w:rPr>
              <w:t>2</w:t>
            </w:r>
            <w:r w:rsidR="002202CE">
              <w:rPr>
                <w:color w:val="000000"/>
                <w:sz w:val="28"/>
                <w:szCs w:val="28"/>
                <w:lang w:bidi="hi-IN"/>
              </w:rPr>
              <w:t>6</w:t>
            </w:r>
            <w:r>
              <w:rPr>
                <w:color w:val="000000"/>
                <w:sz w:val="28"/>
                <w:szCs w:val="28"/>
                <w:lang w:val="en-US" w:bidi="hi-I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1772A" w14:textId="77777777" w:rsidR="002F2ADA" w:rsidRPr="0087756A" w:rsidRDefault="002F2ADA">
            <w:pPr>
              <w:jc w:val="center"/>
              <w:rPr>
                <w:lang w:val="en-US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>2 квартал</w:t>
            </w:r>
          </w:p>
          <w:p w14:paraId="666575C0" w14:textId="11A43D9C" w:rsidR="002F2ADA" w:rsidRPr="0087756A" w:rsidRDefault="002F2ADA" w:rsidP="004E12C4">
            <w:pPr>
              <w:jc w:val="center"/>
              <w:rPr>
                <w:sz w:val="28"/>
                <w:szCs w:val="28"/>
                <w:lang w:val="en-US" w:eastAsia="zh-CN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>20</w:t>
            </w:r>
            <w:r w:rsidRPr="0087756A">
              <w:rPr>
                <w:sz w:val="28"/>
                <w:szCs w:val="28"/>
                <w:lang w:bidi="hi-IN"/>
              </w:rPr>
              <w:t>2</w:t>
            </w:r>
            <w:r w:rsidR="002202CE">
              <w:rPr>
                <w:sz w:val="28"/>
                <w:szCs w:val="28"/>
                <w:lang w:bidi="hi-IN"/>
              </w:rPr>
              <w:t>6</w:t>
            </w:r>
            <w:r w:rsidR="005101E4" w:rsidRPr="0087756A">
              <w:rPr>
                <w:sz w:val="28"/>
                <w:szCs w:val="28"/>
                <w:lang w:bidi="hi-IN"/>
              </w:rPr>
              <w:t xml:space="preserve"> </w:t>
            </w:r>
            <w:r w:rsidRPr="0087756A">
              <w:rPr>
                <w:sz w:val="28"/>
                <w:szCs w:val="28"/>
                <w:lang w:val="en-US" w:bidi="hi-IN"/>
              </w:rPr>
              <w:t>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2B61" w14:textId="77777777" w:rsidR="002F2ADA" w:rsidRPr="0087756A" w:rsidRDefault="002F2ADA">
            <w:pPr>
              <w:jc w:val="center"/>
              <w:rPr>
                <w:sz w:val="28"/>
                <w:szCs w:val="28"/>
                <w:lang w:val="en-US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 xml:space="preserve">Всего в </w:t>
            </w:r>
          </w:p>
          <w:p w14:paraId="4083FFE8" w14:textId="6F48364D" w:rsidR="002F2ADA" w:rsidRPr="0087756A" w:rsidRDefault="002F2ADA" w:rsidP="004E12C4">
            <w:pPr>
              <w:jc w:val="center"/>
              <w:rPr>
                <w:lang w:val="en-US" w:eastAsia="zh-CN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>1 полугодии 20</w:t>
            </w:r>
            <w:r w:rsidRPr="0087756A">
              <w:rPr>
                <w:sz w:val="28"/>
                <w:szCs w:val="28"/>
                <w:lang w:bidi="hi-IN"/>
              </w:rPr>
              <w:t>2</w:t>
            </w:r>
            <w:r w:rsidR="002202CE">
              <w:rPr>
                <w:sz w:val="28"/>
                <w:szCs w:val="28"/>
                <w:lang w:bidi="hi-IN"/>
              </w:rPr>
              <w:t>6</w:t>
            </w:r>
            <w:r w:rsidRPr="0087756A">
              <w:rPr>
                <w:sz w:val="28"/>
                <w:szCs w:val="28"/>
                <w:lang w:val="en-US" w:bidi="hi-IN"/>
              </w:rPr>
              <w:t xml:space="preserve"> год</w:t>
            </w:r>
          </w:p>
        </w:tc>
      </w:tr>
      <w:tr w:rsidR="002F2ADA" w14:paraId="2059BA7E" w14:textId="77777777" w:rsidTr="0057714C">
        <w:trPr>
          <w:trHeight w:val="2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4F3BF" w14:textId="77777777" w:rsidR="002F2ADA" w:rsidRDefault="002F2ADA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37D01D" w14:textId="77777777" w:rsidR="002F2ADA" w:rsidRDefault="002F2ADA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37A753" w14:textId="77777777" w:rsidR="002F2ADA" w:rsidRDefault="002F2ADA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AFD3C" w14:textId="77777777" w:rsidR="002F2ADA" w:rsidRPr="0087756A" w:rsidRDefault="002F2ADA">
            <w:pPr>
              <w:jc w:val="center"/>
              <w:rPr>
                <w:sz w:val="28"/>
                <w:szCs w:val="28"/>
                <w:lang w:val="en-US" w:eastAsia="zh-CN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C32F" w14:textId="77777777" w:rsidR="002F2ADA" w:rsidRPr="0087756A" w:rsidRDefault="002F2ADA">
            <w:pPr>
              <w:jc w:val="center"/>
              <w:rPr>
                <w:sz w:val="28"/>
                <w:szCs w:val="28"/>
                <w:lang w:val="en-US" w:eastAsia="zh-CN" w:bidi="hi-IN"/>
              </w:rPr>
            </w:pPr>
            <w:r w:rsidRPr="0087756A">
              <w:rPr>
                <w:sz w:val="28"/>
                <w:szCs w:val="28"/>
                <w:lang w:val="en-US" w:bidi="hi-IN"/>
              </w:rPr>
              <w:t>5</w:t>
            </w:r>
          </w:p>
        </w:tc>
      </w:tr>
      <w:tr w:rsidR="00F31703" w14:paraId="114CACAF" w14:textId="77777777" w:rsidTr="005717E8">
        <w:trPr>
          <w:trHeight w:val="25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D543423" w14:textId="77777777" w:rsidR="00F31703" w:rsidRDefault="00F31703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1.</w:t>
            </w:r>
          </w:p>
        </w:tc>
        <w:tc>
          <w:tcPr>
            <w:tcW w:w="49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260FDAE" w14:textId="77777777" w:rsidR="00F31703" w:rsidRDefault="00F31703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Поступило всего письменных обращений (шт.)/%, в том числе из</w:t>
            </w:r>
          </w:p>
          <w:p w14:paraId="2DF0C352" w14:textId="77777777" w:rsidR="00F31703" w:rsidRDefault="00F31703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администрации края</w:t>
            </w:r>
            <w:r w:rsidR="00804A7F">
              <w:rPr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(шт.) /%</w:t>
            </w:r>
          </w:p>
          <w:p w14:paraId="0881E2BB" w14:textId="77777777" w:rsidR="00F31703" w:rsidRDefault="00F31703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района (шт.) /%</w:t>
            </w:r>
          </w:p>
          <w:p w14:paraId="79E3CD69" w14:textId="77777777" w:rsidR="00F31703" w:rsidRDefault="00804A7F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по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C3F2A" w14:textId="1FE70630" w:rsidR="00F31703" w:rsidRPr="006420F4" w:rsidRDefault="002202CE" w:rsidP="004E12C4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163</w:t>
            </w:r>
            <w:r w:rsidR="00F31703">
              <w:rPr>
                <w:color w:val="002060"/>
                <w:sz w:val="28"/>
                <w:szCs w:val="28"/>
                <w:lang w:eastAsia="zh-CN" w:bidi="hi-IN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FF837" w14:textId="489B979F" w:rsidR="00F31703" w:rsidRPr="0087756A" w:rsidRDefault="002202CE" w:rsidP="001378C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196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/100%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142B" w14:textId="25F83771" w:rsidR="00F31703" w:rsidRPr="0087756A" w:rsidRDefault="004E12C4" w:rsidP="001378C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3</w:t>
            </w:r>
            <w:r w:rsidR="002202CE">
              <w:rPr>
                <w:sz w:val="28"/>
                <w:szCs w:val="28"/>
                <w:lang w:eastAsia="zh-CN" w:bidi="hi-IN"/>
              </w:rPr>
              <w:t>59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/100%</w:t>
            </w:r>
          </w:p>
        </w:tc>
      </w:tr>
      <w:tr w:rsidR="00F31703" w14:paraId="605ECC18" w14:textId="77777777" w:rsidTr="00804A7F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589811A" w14:textId="77777777" w:rsidR="00F31703" w:rsidRDefault="00F31703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72A9FE1" w14:textId="77777777" w:rsidR="00F31703" w:rsidRDefault="00F31703">
            <w:pPr>
              <w:rPr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467FC" w14:textId="77777777" w:rsidR="00804A7F" w:rsidRDefault="00804A7F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</w:p>
          <w:p w14:paraId="605601F1" w14:textId="77777777" w:rsidR="00F31703" w:rsidRPr="006420F4" w:rsidRDefault="00F31703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55AC2" w14:textId="77777777" w:rsidR="00F31703" w:rsidRPr="0087756A" w:rsidRDefault="00F31703" w:rsidP="001378C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A702" w14:textId="77777777" w:rsidR="00F31703" w:rsidRPr="0087756A" w:rsidRDefault="00F31703" w:rsidP="001378C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F31703" w14:paraId="72C58421" w14:textId="77777777" w:rsidTr="005717E8">
        <w:trPr>
          <w:trHeight w:val="335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FC8A2CA" w14:textId="77777777" w:rsidR="00F31703" w:rsidRDefault="00F31703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F19F2B4" w14:textId="77777777" w:rsidR="00F31703" w:rsidRDefault="00F31703">
            <w:pPr>
              <w:rPr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0BCA1" w14:textId="582D99A8" w:rsidR="00F31703" w:rsidRPr="006420F4" w:rsidRDefault="002202CE" w:rsidP="004E12C4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53/32,5%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15324" w14:textId="38DF7A28" w:rsidR="00F31703" w:rsidRPr="0087756A" w:rsidRDefault="002202CE" w:rsidP="004E12C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87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/</w:t>
            </w:r>
            <w:r>
              <w:rPr>
                <w:sz w:val="28"/>
                <w:szCs w:val="28"/>
                <w:lang w:eastAsia="zh-CN" w:bidi="hi-IN"/>
              </w:rPr>
              <w:t>44,4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6012" w14:textId="78C1BB74" w:rsidR="00F31703" w:rsidRPr="0087756A" w:rsidRDefault="002202CE" w:rsidP="004E12C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  <w:r w:rsidR="004E12C4">
              <w:rPr>
                <w:sz w:val="28"/>
                <w:szCs w:val="28"/>
                <w:lang w:eastAsia="zh-CN" w:bidi="hi-IN"/>
              </w:rPr>
              <w:t>4</w:t>
            </w:r>
            <w:r>
              <w:rPr>
                <w:sz w:val="28"/>
                <w:szCs w:val="28"/>
                <w:lang w:eastAsia="zh-CN" w:bidi="hi-IN"/>
              </w:rPr>
              <w:t>0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/</w:t>
            </w:r>
            <w:r>
              <w:rPr>
                <w:sz w:val="28"/>
                <w:szCs w:val="28"/>
                <w:lang w:eastAsia="zh-CN" w:bidi="hi-IN"/>
              </w:rPr>
              <w:t>39</w:t>
            </w:r>
            <w:r w:rsidR="00F31703" w:rsidRPr="0087756A">
              <w:rPr>
                <w:sz w:val="28"/>
                <w:szCs w:val="28"/>
                <w:lang w:eastAsia="zh-CN" w:bidi="hi-IN"/>
              </w:rPr>
              <w:t>%</w:t>
            </w:r>
          </w:p>
        </w:tc>
      </w:tr>
      <w:tr w:rsidR="00F31703" w14:paraId="5653AE59" w14:textId="77777777" w:rsidTr="005717E8">
        <w:trPr>
          <w:trHeight w:val="3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ACDEB" w14:textId="77777777" w:rsidR="00F31703" w:rsidRDefault="00F31703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A6174" w14:textId="77777777" w:rsidR="00F31703" w:rsidRDefault="00F31703">
            <w:pPr>
              <w:rPr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951A4" w14:textId="5EC52809" w:rsidR="00F31703" w:rsidRDefault="002202CE" w:rsidP="0057714C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20/12,3%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DEAC1" w14:textId="10ED7746" w:rsidR="00F31703" w:rsidRPr="0087756A" w:rsidRDefault="002202CE" w:rsidP="0087756A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25/12,8%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C75B" w14:textId="3FD574A0" w:rsidR="00F31703" w:rsidRPr="0087756A" w:rsidRDefault="002202CE" w:rsidP="0087756A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45/12,5%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5101E4" w14:paraId="3CE3DCE8" w14:textId="77777777" w:rsidTr="0057714C">
        <w:trPr>
          <w:trHeight w:val="166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46053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1.1.</w:t>
            </w:r>
          </w:p>
        </w:tc>
        <w:tc>
          <w:tcPr>
            <w:tcW w:w="4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041BF" w14:textId="77777777" w:rsidR="005101E4" w:rsidRDefault="005101E4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взято на контроль всего (шт.) /%, </w:t>
            </w:r>
          </w:p>
          <w:p w14:paraId="1FE6FDF4" w14:textId="77777777" w:rsidR="005101E4" w:rsidRDefault="005101E4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в том числе из администрации края</w:t>
            </w:r>
          </w:p>
          <w:p w14:paraId="7BA92AA4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района (шт.) 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5CDD7" w14:textId="564DCD9F" w:rsidR="005101E4" w:rsidRPr="006420F4" w:rsidRDefault="00804A7F" w:rsidP="00B67B43">
            <w:pPr>
              <w:snapToGrid w:val="0"/>
              <w:spacing w:line="276" w:lineRule="auto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 xml:space="preserve">    </w:t>
            </w:r>
            <w:r w:rsidR="006A7C25">
              <w:rPr>
                <w:color w:val="002060"/>
                <w:sz w:val="28"/>
                <w:szCs w:val="28"/>
                <w:lang w:eastAsia="zh-CN" w:bidi="hi-IN"/>
              </w:rPr>
              <w:t>163</w:t>
            </w:r>
            <w:r w:rsidR="005101E4">
              <w:rPr>
                <w:color w:val="002060"/>
                <w:sz w:val="28"/>
                <w:szCs w:val="28"/>
                <w:lang w:eastAsia="zh-CN" w:bidi="hi-IN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6791C" w14:textId="2755CF05" w:rsidR="005101E4" w:rsidRPr="0087756A" w:rsidRDefault="00804A7F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    </w:t>
            </w:r>
            <w:r w:rsidR="006A7C25">
              <w:rPr>
                <w:sz w:val="28"/>
                <w:szCs w:val="28"/>
                <w:lang w:eastAsia="zh-CN" w:bidi="hi-IN"/>
              </w:rPr>
              <w:t>196</w:t>
            </w:r>
            <w:r w:rsidR="00251144" w:rsidRPr="0087756A">
              <w:rPr>
                <w:sz w:val="28"/>
                <w:szCs w:val="28"/>
                <w:lang w:eastAsia="zh-CN" w:bidi="hi-IN"/>
              </w:rPr>
              <w:t>/100%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165E" w14:textId="3DBC966C" w:rsidR="005101E4" w:rsidRPr="0087756A" w:rsidRDefault="00804A7F" w:rsidP="0087756A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   </w:t>
            </w:r>
            <w:r w:rsidR="004E12C4">
              <w:rPr>
                <w:sz w:val="28"/>
                <w:szCs w:val="28"/>
                <w:lang w:eastAsia="zh-CN" w:bidi="hi-IN"/>
              </w:rPr>
              <w:t>3</w:t>
            </w:r>
            <w:r w:rsidR="006A7C25">
              <w:rPr>
                <w:sz w:val="28"/>
                <w:szCs w:val="28"/>
                <w:lang w:eastAsia="zh-CN" w:bidi="hi-IN"/>
              </w:rPr>
              <w:t>59</w:t>
            </w:r>
            <w:r w:rsidR="00251144" w:rsidRPr="0087756A">
              <w:rPr>
                <w:sz w:val="28"/>
                <w:szCs w:val="28"/>
                <w:lang w:eastAsia="zh-CN" w:bidi="hi-IN"/>
              </w:rPr>
              <w:t>/100%</w:t>
            </w:r>
          </w:p>
        </w:tc>
      </w:tr>
      <w:tr w:rsidR="005101E4" w14:paraId="7168B2BC" w14:textId="77777777" w:rsidTr="0057714C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E7212" w14:textId="77777777" w:rsidR="005101E4" w:rsidRDefault="005101E4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8AE273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1B50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A951F" w14:textId="77777777" w:rsidR="005101E4" w:rsidRPr="0087756A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7D90" w14:textId="77777777" w:rsidR="005101E4" w:rsidRPr="0087756A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1FBDEFFE" w14:textId="77777777" w:rsidTr="0057714C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DC3B1" w14:textId="77777777" w:rsidR="005101E4" w:rsidRDefault="005101E4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93EA2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A4D1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3C934" w14:textId="77777777" w:rsidR="005101E4" w:rsidRPr="0087756A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C395" w14:textId="77777777" w:rsidR="005101E4" w:rsidRPr="0087756A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87756A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3F90D937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C93FA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5BA34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Поступило повторно (шт.) 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55BAC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A95DA" w14:textId="77777777" w:rsidR="005101E4" w:rsidRPr="005D0A22" w:rsidRDefault="005D0A2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0CB" w14:textId="77777777" w:rsidR="005101E4" w:rsidRPr="005D0A22" w:rsidRDefault="005D0A2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70111F44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9FB5B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2.1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CACDF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Поступило многократно (шт.) 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0C68B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DB30A" w14:textId="77777777" w:rsidR="005101E4" w:rsidRPr="005D0A22" w:rsidRDefault="0025114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59BB" w14:textId="77777777" w:rsidR="005101E4" w:rsidRPr="005D0A22" w:rsidRDefault="0025114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559D7A9F" w14:textId="77777777" w:rsidTr="0057714C">
        <w:trPr>
          <w:trHeight w:val="3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966B7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673CB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Рассмотрено всего обращений (шт.)</w:t>
            </w:r>
            <w:r>
              <w:rPr>
                <w:sz w:val="28"/>
                <w:szCs w:val="28"/>
                <w:lang w:bidi="hi-IN"/>
              </w:rPr>
              <w:br/>
              <w:t>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4E926" w14:textId="68BDFD6D" w:rsidR="005101E4" w:rsidRPr="006420F4" w:rsidRDefault="006A7C25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163</w:t>
            </w:r>
            <w:r w:rsidR="00804A7F">
              <w:rPr>
                <w:color w:val="002060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10557" w14:textId="0D2E5456" w:rsidR="005101E4" w:rsidRPr="005D0A22" w:rsidRDefault="006A7C2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196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865D" w14:textId="68F6FFE1" w:rsidR="005101E4" w:rsidRPr="005D0A22" w:rsidRDefault="006A7C25" w:rsidP="005D0A2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359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985C70" w:rsidRPr="00985C70" w14:paraId="5AC3BD0C" w14:textId="77777777" w:rsidTr="0057714C">
        <w:trPr>
          <w:trHeight w:val="375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601A0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3.1.</w:t>
            </w:r>
          </w:p>
        </w:tc>
        <w:tc>
          <w:tcPr>
            <w:tcW w:w="4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9251F" w14:textId="77777777" w:rsidR="005101E4" w:rsidRDefault="005101E4">
            <w:pPr>
              <w:rPr>
                <w:color w:val="000000"/>
                <w:sz w:val="28"/>
                <w:szCs w:val="28"/>
                <w:lang w:eastAsia="zh-CN"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Поддержано, 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>в т.ч. меры приняты (шт.)/%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219D6" w14:textId="59F79DAF" w:rsidR="005101E4" w:rsidRPr="006420F4" w:rsidRDefault="006A7C25" w:rsidP="004E12C4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150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/</w:t>
            </w:r>
            <w:r w:rsidR="004E12C4">
              <w:rPr>
                <w:color w:val="002060"/>
                <w:sz w:val="28"/>
                <w:szCs w:val="28"/>
                <w:lang w:eastAsia="zh-CN" w:bidi="hi-IN"/>
              </w:rPr>
              <w:t>9</w:t>
            </w:r>
            <w:r>
              <w:rPr>
                <w:color w:val="002060"/>
                <w:sz w:val="28"/>
                <w:szCs w:val="28"/>
                <w:lang w:eastAsia="zh-CN" w:bidi="hi-IN"/>
              </w:rPr>
              <w:t>2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5FF16" w14:textId="5DB64941" w:rsidR="005101E4" w:rsidRPr="0057714C" w:rsidRDefault="004E12C4" w:rsidP="004E12C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  <w:r w:rsidR="006A7C25">
              <w:rPr>
                <w:sz w:val="28"/>
                <w:szCs w:val="28"/>
                <w:lang w:eastAsia="zh-CN" w:bidi="hi-IN"/>
              </w:rPr>
              <w:t>77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/</w:t>
            </w:r>
            <w:r w:rsidR="006A7C25">
              <w:rPr>
                <w:sz w:val="28"/>
                <w:szCs w:val="28"/>
                <w:lang w:eastAsia="zh-CN" w:bidi="hi-IN"/>
              </w:rPr>
              <w:t>90,3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A864" w14:textId="6EED0F47" w:rsidR="005101E4" w:rsidRPr="00985C70" w:rsidRDefault="006A7C25" w:rsidP="004E12C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327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/</w:t>
            </w:r>
            <w:r w:rsidR="004E12C4">
              <w:rPr>
                <w:sz w:val="28"/>
                <w:szCs w:val="28"/>
                <w:lang w:eastAsia="zh-CN" w:bidi="hi-IN"/>
              </w:rPr>
              <w:t>9</w:t>
            </w:r>
            <w:r>
              <w:rPr>
                <w:sz w:val="28"/>
                <w:szCs w:val="28"/>
                <w:lang w:eastAsia="zh-CN" w:bidi="hi-IN"/>
              </w:rPr>
              <w:t>1</w:t>
            </w:r>
            <w:r w:rsidR="004E12C4">
              <w:rPr>
                <w:sz w:val="28"/>
                <w:szCs w:val="28"/>
                <w:lang w:eastAsia="zh-CN" w:bidi="hi-IN"/>
              </w:rPr>
              <w:t>,</w:t>
            </w:r>
            <w:r>
              <w:rPr>
                <w:sz w:val="28"/>
                <w:szCs w:val="28"/>
                <w:lang w:eastAsia="zh-CN" w:bidi="hi-IN"/>
              </w:rPr>
              <w:t>1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%</w:t>
            </w:r>
          </w:p>
        </w:tc>
      </w:tr>
      <w:tr w:rsidR="005101E4" w14:paraId="4EDC2C75" w14:textId="77777777" w:rsidTr="0057714C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86276" w14:textId="77777777" w:rsidR="005101E4" w:rsidRDefault="005101E4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5FEF7" w14:textId="77777777" w:rsidR="005101E4" w:rsidRDefault="005101E4">
            <w:pPr>
              <w:rPr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3291E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D2024" w14:textId="77777777" w:rsidR="005101E4" w:rsidRPr="0057714C" w:rsidRDefault="005101E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06B" w14:textId="77777777" w:rsidR="005101E4" w:rsidRPr="0057714C" w:rsidRDefault="005101E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</w:p>
        </w:tc>
      </w:tr>
      <w:tr w:rsidR="005101E4" w14:paraId="3B047E25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25832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3.2.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1E723F" w14:textId="77777777" w:rsidR="005101E4" w:rsidRDefault="005101E4">
            <w:pPr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разъяснено (шт.)/%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1ACEF" w14:textId="22087CD1" w:rsidR="005101E4" w:rsidRPr="006420F4" w:rsidRDefault="00804A7F" w:rsidP="004E12C4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 xml:space="preserve">   </w:t>
            </w:r>
            <w:r w:rsidR="004E12C4">
              <w:rPr>
                <w:color w:val="002060"/>
                <w:sz w:val="28"/>
                <w:szCs w:val="28"/>
                <w:lang w:eastAsia="zh-CN" w:bidi="hi-IN"/>
              </w:rPr>
              <w:t>1</w:t>
            </w:r>
            <w:r w:rsidR="006A7C25">
              <w:rPr>
                <w:color w:val="002060"/>
                <w:sz w:val="28"/>
                <w:szCs w:val="28"/>
                <w:lang w:eastAsia="zh-CN" w:bidi="hi-IN"/>
              </w:rPr>
              <w:t>3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/</w:t>
            </w:r>
            <w:r w:rsidR="006A7C25">
              <w:rPr>
                <w:color w:val="002060"/>
                <w:sz w:val="28"/>
                <w:szCs w:val="28"/>
                <w:lang w:eastAsia="zh-CN" w:bidi="hi-IN"/>
              </w:rPr>
              <w:t>8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422B1" w14:textId="5B5B5938" w:rsidR="005101E4" w:rsidRPr="0057714C" w:rsidRDefault="006A7C25" w:rsidP="004E12C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19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/</w:t>
            </w:r>
            <w:r>
              <w:rPr>
                <w:sz w:val="28"/>
                <w:szCs w:val="28"/>
                <w:lang w:eastAsia="zh-CN" w:bidi="hi-IN"/>
              </w:rPr>
              <w:t>9,7</w:t>
            </w:r>
            <w:r w:rsidR="00732F73" w:rsidRPr="00985C70">
              <w:rPr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C049" w14:textId="3BA8F240" w:rsidR="005101E4" w:rsidRPr="0057714C" w:rsidRDefault="004E12C4" w:rsidP="004E12C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32</w:t>
            </w:r>
            <w:r w:rsidR="005325F7" w:rsidRPr="00985C70">
              <w:rPr>
                <w:sz w:val="28"/>
                <w:szCs w:val="28"/>
                <w:lang w:eastAsia="zh-CN" w:bidi="hi-IN"/>
              </w:rPr>
              <w:t>/</w:t>
            </w:r>
            <w:r w:rsidR="006A7C25">
              <w:rPr>
                <w:sz w:val="28"/>
                <w:szCs w:val="28"/>
                <w:lang w:eastAsia="zh-CN" w:bidi="hi-IN"/>
              </w:rPr>
              <w:t>8,9</w:t>
            </w:r>
            <w:r w:rsidR="005325F7" w:rsidRPr="00985C70">
              <w:rPr>
                <w:sz w:val="28"/>
                <w:szCs w:val="28"/>
                <w:lang w:eastAsia="zh-CN" w:bidi="hi-IN"/>
              </w:rPr>
              <w:t>%</w:t>
            </w:r>
          </w:p>
        </w:tc>
      </w:tr>
      <w:tr w:rsidR="005101E4" w14:paraId="7344F20D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8322D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3.3.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9AEEE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не поддержано (шт.)/%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8BE59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B26AA" w14:textId="77777777" w:rsidR="005101E4" w:rsidRPr="005D0A22" w:rsidRDefault="00732F73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026E" w14:textId="77777777" w:rsidR="005101E4" w:rsidRPr="005D0A22" w:rsidRDefault="00732F73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5D0A22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35BFD51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6D07D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4.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91751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В работе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031FB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A1C76" w14:textId="4F764BEF" w:rsidR="005101E4" w:rsidRPr="00985C70" w:rsidRDefault="00804A7F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 </w:t>
            </w:r>
            <w:r w:rsidR="006A7C25">
              <w:rPr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B022" w14:textId="7ED3BA29" w:rsidR="005101E4" w:rsidRPr="00985C70" w:rsidRDefault="006A7C25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0</w:t>
            </w:r>
          </w:p>
        </w:tc>
      </w:tr>
      <w:tr w:rsidR="005101E4" w14:paraId="0260A6F3" w14:textId="77777777" w:rsidTr="0057714C">
        <w:trPr>
          <w:trHeight w:val="3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1D4A8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5.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80EC4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Рассмотрено комиссионно с выездом на место (шт.)/%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B57F5" w14:textId="240D2E1C" w:rsidR="005101E4" w:rsidRPr="006420F4" w:rsidRDefault="00804A7F" w:rsidP="004E12C4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 xml:space="preserve">   </w:t>
            </w:r>
            <w:r w:rsidR="006A7C25">
              <w:rPr>
                <w:color w:val="002060"/>
                <w:sz w:val="28"/>
                <w:szCs w:val="28"/>
                <w:lang w:eastAsia="zh-CN" w:bidi="hi-IN"/>
              </w:rPr>
              <w:t>108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/</w:t>
            </w:r>
            <w:r w:rsidR="006A7C25">
              <w:rPr>
                <w:color w:val="002060"/>
                <w:sz w:val="28"/>
                <w:szCs w:val="28"/>
                <w:lang w:eastAsia="zh-CN" w:bidi="hi-IN"/>
              </w:rPr>
              <w:t>66,2</w:t>
            </w:r>
            <w:r w:rsidR="0057714C">
              <w:rPr>
                <w:color w:val="002060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3B47" w14:textId="3B7A69E5" w:rsidR="005101E4" w:rsidRPr="0057714C" w:rsidRDefault="004E12C4" w:rsidP="004E12C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  <w:r w:rsidR="008955FC">
              <w:rPr>
                <w:sz w:val="28"/>
                <w:szCs w:val="28"/>
                <w:lang w:eastAsia="zh-CN" w:bidi="hi-IN"/>
              </w:rPr>
              <w:t>31</w:t>
            </w:r>
            <w:r w:rsidR="00F36985" w:rsidRPr="00F36985">
              <w:rPr>
                <w:sz w:val="28"/>
                <w:szCs w:val="28"/>
                <w:lang w:eastAsia="zh-CN" w:bidi="hi-IN"/>
              </w:rPr>
              <w:t>/</w:t>
            </w:r>
            <w:r w:rsidR="008955FC">
              <w:rPr>
                <w:sz w:val="28"/>
                <w:szCs w:val="28"/>
                <w:lang w:eastAsia="zh-CN" w:bidi="hi-IN"/>
              </w:rPr>
              <w:t>66,8</w:t>
            </w:r>
            <w:r w:rsidR="005325F7" w:rsidRPr="00F36985">
              <w:rPr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F480" w14:textId="5C04F8DC" w:rsidR="005101E4" w:rsidRPr="0057714C" w:rsidRDefault="004E12C4" w:rsidP="004E12C4">
            <w:pPr>
              <w:snapToGrid w:val="0"/>
              <w:jc w:val="center"/>
              <w:rPr>
                <w:color w:val="FF0000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2</w:t>
            </w:r>
            <w:r w:rsidR="008955FC">
              <w:rPr>
                <w:sz w:val="28"/>
                <w:szCs w:val="28"/>
                <w:lang w:eastAsia="zh-CN" w:bidi="hi-IN"/>
              </w:rPr>
              <w:t>39</w:t>
            </w:r>
            <w:r w:rsidR="005325F7" w:rsidRPr="00F36985">
              <w:rPr>
                <w:sz w:val="28"/>
                <w:szCs w:val="28"/>
                <w:lang w:eastAsia="zh-CN" w:bidi="hi-IN"/>
              </w:rPr>
              <w:t>/</w:t>
            </w:r>
            <w:r>
              <w:rPr>
                <w:sz w:val="28"/>
                <w:szCs w:val="28"/>
                <w:lang w:eastAsia="zh-CN" w:bidi="hi-IN"/>
              </w:rPr>
              <w:t>6</w:t>
            </w:r>
            <w:r w:rsidR="008955FC">
              <w:rPr>
                <w:sz w:val="28"/>
                <w:szCs w:val="28"/>
                <w:lang w:eastAsia="zh-CN" w:bidi="hi-IN"/>
              </w:rPr>
              <w:t>6,6</w:t>
            </w:r>
            <w:r w:rsidR="005325F7" w:rsidRPr="00F36985">
              <w:rPr>
                <w:sz w:val="28"/>
                <w:szCs w:val="28"/>
                <w:lang w:eastAsia="zh-CN" w:bidi="hi-IN"/>
              </w:rPr>
              <w:t>%</w:t>
            </w:r>
          </w:p>
        </w:tc>
      </w:tr>
      <w:tr w:rsidR="005101E4" w14:paraId="272BAFF2" w14:textId="77777777" w:rsidTr="0057714C">
        <w:trPr>
          <w:trHeight w:val="3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16097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6.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3500E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Рассмотрено с нарушением сроков 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319B5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DE873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90B8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78A0B14" w14:textId="77777777" w:rsidTr="0057714C">
        <w:trPr>
          <w:trHeight w:val="53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9AD3B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7.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793DD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0608C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4BDD7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8EC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3777F456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7D3D6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7.1.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67CDB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Привлечены к ответственности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0954F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7CB093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A5B5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F0C4813" w14:textId="77777777" w:rsidTr="0057714C">
        <w:trPr>
          <w:trHeight w:val="2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54A28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8.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A9BDF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Проверена достоверность ответов (шт.),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AB4D2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7AAF6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94EF" w14:textId="77777777" w:rsidR="005101E4" w:rsidRPr="00F36985" w:rsidRDefault="005325F7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59876760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5E409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8.1.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9ECA9" w14:textId="77777777" w:rsidR="005101E4" w:rsidRDefault="005101E4">
            <w:pPr>
              <w:rPr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>с выездом на место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8DC7F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FCA74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A791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456CE75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5B7D3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8.2.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9ED5A" w14:textId="77777777" w:rsidR="005101E4" w:rsidRDefault="005101E4">
            <w:pPr>
              <w:rPr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по телефону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3450D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CD5C4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BC6F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3392A131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B3A11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8.3.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F76AA" w14:textId="77777777" w:rsidR="005101E4" w:rsidRDefault="005101E4">
            <w:pPr>
              <w:rPr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анкетирование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84573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D49FC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101A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EE07B08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EB649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9.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CE0F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 xml:space="preserve">Принято граждан на личных приёмах </w:t>
            </w:r>
            <w:r>
              <w:rPr>
                <w:sz w:val="28"/>
                <w:szCs w:val="28"/>
                <w:lang w:bidi="hi-IN"/>
              </w:rPr>
              <w:lastRenderedPageBreak/>
              <w:t>руководством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4F07C" w14:textId="3C913B77" w:rsidR="005101E4" w:rsidRPr="006420F4" w:rsidRDefault="00804A7F" w:rsidP="0057714C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lastRenderedPageBreak/>
              <w:t xml:space="preserve"> </w:t>
            </w:r>
            <w:r w:rsidR="004E12C4">
              <w:rPr>
                <w:color w:val="002060"/>
                <w:sz w:val="28"/>
                <w:szCs w:val="28"/>
                <w:lang w:eastAsia="zh-CN" w:bidi="hi-IN"/>
              </w:rPr>
              <w:t>1</w:t>
            </w:r>
            <w:r w:rsidR="008955FC">
              <w:rPr>
                <w:color w:val="002060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AB97C" w14:textId="50B6B3D6" w:rsidR="005101E4" w:rsidRPr="00F36985" w:rsidRDefault="004E12C4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2</w:t>
            </w:r>
            <w:r w:rsidR="008955FC">
              <w:rPr>
                <w:sz w:val="28"/>
                <w:szCs w:val="28"/>
                <w:lang w:eastAsia="zh-CN" w:bidi="hi-IN"/>
              </w:rPr>
              <w:t>3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AE60" w14:textId="0FCB3A7C" w:rsidR="005101E4" w:rsidRPr="00F36985" w:rsidRDefault="008955FC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41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5101E4" w14:paraId="764BA726" w14:textId="77777777" w:rsidTr="0057714C">
        <w:trPr>
          <w:trHeight w:val="3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CB9CD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9.1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D0A36B" w14:textId="77777777" w:rsidR="005101E4" w:rsidRDefault="005101E4">
            <w:pPr>
              <w:rPr>
                <w:sz w:val="28"/>
                <w:szCs w:val="28"/>
                <w:lang w:val="en-US" w:eastAsia="zh-CN" w:bidi="hi-IN"/>
              </w:rPr>
            </w:pPr>
            <w:r>
              <w:rPr>
                <w:sz w:val="28"/>
                <w:szCs w:val="28"/>
                <w:lang w:val="en-US" w:bidi="hi-IN"/>
              </w:rPr>
              <w:t>в том числе главой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A37AE" w14:textId="19C1E244" w:rsidR="005101E4" w:rsidRPr="006420F4" w:rsidRDefault="00804A7F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 xml:space="preserve"> </w:t>
            </w:r>
            <w:r w:rsidR="004E12C4">
              <w:rPr>
                <w:color w:val="002060"/>
                <w:sz w:val="28"/>
                <w:szCs w:val="28"/>
                <w:lang w:eastAsia="zh-CN" w:bidi="hi-IN"/>
              </w:rPr>
              <w:t>1</w:t>
            </w:r>
            <w:r w:rsidR="008955FC">
              <w:rPr>
                <w:color w:val="002060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6F923" w14:textId="222A7324" w:rsidR="005101E4" w:rsidRPr="00F36985" w:rsidRDefault="008955FC" w:rsidP="00334299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23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EE9" w14:textId="6F6DF8B6" w:rsidR="005101E4" w:rsidRPr="00F36985" w:rsidRDefault="008955FC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41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5101E4" w14:paraId="683F6201" w14:textId="77777777" w:rsidTr="0057714C">
        <w:trPr>
          <w:trHeight w:val="49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85A16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10.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4CC72" w14:textId="77777777" w:rsidR="005101E4" w:rsidRDefault="005101E4">
            <w:pPr>
              <w:rPr>
                <w:color w:val="000000"/>
                <w:sz w:val="28"/>
                <w:szCs w:val="28"/>
                <w:lang w:eastAsia="zh-CN"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3EBB6" w14:textId="77777777" w:rsidR="005101E4" w:rsidRPr="006420F4" w:rsidRDefault="005101E4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 w:rsidRPr="006420F4">
              <w:rPr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664BC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3BF1" w14:textId="77777777" w:rsidR="005101E4" w:rsidRPr="00F36985" w:rsidRDefault="00745262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 w:rsidRPr="00F36985">
              <w:rPr>
                <w:sz w:val="28"/>
                <w:szCs w:val="28"/>
                <w:lang w:eastAsia="zh-CN" w:bidi="hi-IN"/>
              </w:rPr>
              <w:t>-</w:t>
            </w:r>
          </w:p>
        </w:tc>
      </w:tr>
      <w:tr w:rsidR="005101E4" w14:paraId="431E806E" w14:textId="77777777" w:rsidTr="0057714C">
        <w:trPr>
          <w:trHeight w:val="49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FB39A" w14:textId="77777777" w:rsidR="005101E4" w:rsidRDefault="005101E4">
            <w:pPr>
              <w:jc w:val="center"/>
              <w:rPr>
                <w:color w:val="000000"/>
                <w:sz w:val="28"/>
                <w:szCs w:val="28"/>
                <w:lang w:val="en-US" w:eastAsia="zh-CN" w:bidi="hi-IN"/>
              </w:rPr>
            </w:pPr>
            <w:r>
              <w:rPr>
                <w:color w:val="000000"/>
                <w:sz w:val="28"/>
                <w:szCs w:val="28"/>
                <w:lang w:val="en-US" w:bidi="hi-IN"/>
              </w:rPr>
              <w:t>11.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A02B9" w14:textId="77777777" w:rsidR="005101E4" w:rsidRDefault="005101E4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bidi="hi-IN"/>
              </w:rPr>
              <w:t xml:space="preserve">Принято звонков по телефону "горячей линии"специалистами, ответственными за работу с обращениями 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73CA3" w14:textId="55988221" w:rsidR="005101E4" w:rsidRPr="006420F4" w:rsidRDefault="00394EE2" w:rsidP="00B67B43">
            <w:pPr>
              <w:snapToGrid w:val="0"/>
              <w:spacing w:line="276" w:lineRule="auto"/>
              <w:jc w:val="center"/>
              <w:rPr>
                <w:color w:val="002060"/>
                <w:sz w:val="28"/>
                <w:szCs w:val="28"/>
                <w:lang w:eastAsia="zh-CN" w:bidi="hi-IN"/>
              </w:rPr>
            </w:pPr>
            <w:r>
              <w:rPr>
                <w:color w:val="002060"/>
                <w:sz w:val="28"/>
                <w:szCs w:val="28"/>
                <w:lang w:eastAsia="zh-CN" w:bidi="hi-IN"/>
              </w:rPr>
              <w:t>6</w:t>
            </w:r>
            <w:r w:rsidR="008955FC">
              <w:rPr>
                <w:color w:val="002060"/>
                <w:sz w:val="28"/>
                <w:szCs w:val="28"/>
                <w:lang w:eastAsia="zh-CN" w:bidi="hi-IN"/>
              </w:rPr>
              <w:t>7</w:t>
            </w:r>
            <w:r w:rsidR="00804A7F">
              <w:rPr>
                <w:color w:val="002060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E135A" w14:textId="65091B99" w:rsidR="005101E4" w:rsidRPr="00542869" w:rsidRDefault="00394EE2" w:rsidP="00542869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  <w:r w:rsidR="008955FC">
              <w:rPr>
                <w:sz w:val="28"/>
                <w:szCs w:val="28"/>
                <w:lang w:eastAsia="zh-CN" w:bidi="hi-IN"/>
              </w:rPr>
              <w:t>52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513D" w14:textId="186A025B" w:rsidR="005101E4" w:rsidRPr="00542869" w:rsidRDefault="008955FC">
            <w:pPr>
              <w:snapToGri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219</w:t>
            </w:r>
            <w:r w:rsidR="00804A7F">
              <w:rPr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14:paraId="0431CBB0" w14:textId="77777777" w:rsidR="001378C5" w:rsidRDefault="001378C5" w:rsidP="00745262">
      <w:pPr>
        <w:jc w:val="center"/>
        <w:rPr>
          <w:sz w:val="28"/>
          <w:szCs w:val="28"/>
        </w:rPr>
      </w:pPr>
    </w:p>
    <w:p w14:paraId="055FDC9B" w14:textId="77777777" w:rsidR="00745262" w:rsidRPr="00745262" w:rsidRDefault="00745262" w:rsidP="00745262">
      <w:pPr>
        <w:jc w:val="center"/>
        <w:rPr>
          <w:b/>
          <w:sz w:val="28"/>
          <w:szCs w:val="28"/>
        </w:rPr>
      </w:pPr>
      <w:r w:rsidRPr="00745262">
        <w:rPr>
          <w:b/>
          <w:sz w:val="28"/>
          <w:szCs w:val="28"/>
        </w:rPr>
        <w:t>Пояснительная записка  о работе с обращениями граждан</w:t>
      </w:r>
    </w:p>
    <w:p w14:paraId="499EEC97" w14:textId="77777777" w:rsidR="00745262" w:rsidRPr="00745262" w:rsidRDefault="00745262" w:rsidP="00745262">
      <w:pPr>
        <w:jc w:val="center"/>
        <w:rPr>
          <w:b/>
          <w:sz w:val="28"/>
          <w:szCs w:val="28"/>
        </w:rPr>
      </w:pPr>
      <w:r w:rsidRPr="00745262">
        <w:rPr>
          <w:b/>
          <w:sz w:val="28"/>
          <w:szCs w:val="28"/>
        </w:rPr>
        <w:t xml:space="preserve">в администрации Тбилисского сельского поселения </w:t>
      </w:r>
    </w:p>
    <w:p w14:paraId="70E7453A" w14:textId="49294992" w:rsidR="00745262" w:rsidRDefault="00745262" w:rsidP="00745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в 202</w:t>
      </w:r>
      <w:r w:rsidR="008955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7357C33E" w14:textId="77777777" w:rsidR="00745262" w:rsidRPr="00745262" w:rsidRDefault="00745262" w:rsidP="00745262">
      <w:pPr>
        <w:jc w:val="center"/>
        <w:rPr>
          <w:b/>
          <w:sz w:val="28"/>
          <w:szCs w:val="28"/>
        </w:rPr>
      </w:pPr>
    </w:p>
    <w:p w14:paraId="08EA276D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>Главным направлением в работе администрации являются обращения и наказы жителей поселения по решению жизненно необходимых и первостепенных задач в сфере социально-экономических отношений, вопросов благоустройства, коммунального хозяйства.</w:t>
      </w:r>
    </w:p>
    <w:p w14:paraId="19F7247E" w14:textId="77777777" w:rsid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>Для сохранения стабильной ситуации и решения жизненных проблем жителей использовались различные формы работы – это прием граждан главой, заместителем главы и председателем Совета Тбилисского сельского поселения Тбилисского района; «Телефон доверия»; «Прямая линия»; «Интернет-приемная»; встречи по месту работы и жительства. В данных мероприятиях принимают участие депутаты Тбилисского сельского поселения Тбилисского района, представители силовых структур, работники администрации Тбилисского сельского поселения Тбилисского района, руководители подведомственных учреждений – МАУ «Радуга» Тбилисского сельского поселения Тбилисского района, МАУК «Тбилисский КДЦ «Юбилейный», МБУК «Тбилисский КДЦ».</w:t>
      </w:r>
    </w:p>
    <w:p w14:paraId="393FA97A" w14:textId="5AA044F3" w:rsidR="00525EED" w:rsidRPr="00525EED" w:rsidRDefault="00394EE2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394EE2">
        <w:rPr>
          <w:rFonts w:eastAsia="Calibri"/>
          <w:sz w:val="28"/>
          <w:szCs w:val="28"/>
          <w:lang w:eastAsia="en-US"/>
        </w:rPr>
        <w:t xml:space="preserve">а 2 квартал и </w:t>
      </w:r>
      <w:r w:rsidR="00525EED" w:rsidRPr="00525EED">
        <w:rPr>
          <w:rFonts w:eastAsia="Calibri"/>
          <w:sz w:val="28"/>
          <w:szCs w:val="28"/>
          <w:lang w:eastAsia="en-US"/>
        </w:rPr>
        <w:t>перв</w:t>
      </w:r>
      <w:r w:rsidR="00525EED">
        <w:rPr>
          <w:rFonts w:eastAsia="Calibri"/>
          <w:sz w:val="28"/>
          <w:szCs w:val="28"/>
          <w:lang w:eastAsia="en-US"/>
        </w:rPr>
        <w:t>ое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 </w:t>
      </w:r>
      <w:r w:rsidR="00525EED">
        <w:rPr>
          <w:rFonts w:eastAsia="Calibri"/>
          <w:sz w:val="28"/>
          <w:szCs w:val="28"/>
          <w:lang w:eastAsia="en-US"/>
        </w:rPr>
        <w:t>полугодие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 202</w:t>
      </w:r>
      <w:r w:rsidR="008955FC">
        <w:rPr>
          <w:rFonts w:eastAsia="Calibri"/>
          <w:sz w:val="28"/>
          <w:szCs w:val="28"/>
          <w:lang w:eastAsia="en-US"/>
        </w:rPr>
        <w:t>6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 года в администрацию Тбилисского сельского поселения поступило </w:t>
      </w:r>
      <w:r w:rsidR="00525EED" w:rsidRPr="00542869">
        <w:rPr>
          <w:rFonts w:eastAsia="Calibri"/>
          <w:sz w:val="28"/>
          <w:szCs w:val="28"/>
          <w:lang w:eastAsia="en-US"/>
        </w:rPr>
        <w:t>3</w:t>
      </w:r>
      <w:r w:rsidR="008955FC">
        <w:rPr>
          <w:rFonts w:eastAsia="Calibri"/>
          <w:sz w:val="28"/>
          <w:szCs w:val="28"/>
          <w:lang w:eastAsia="en-US"/>
        </w:rPr>
        <w:t>59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 письменных  и  </w:t>
      </w:r>
      <w:r w:rsidR="008955FC">
        <w:rPr>
          <w:rFonts w:eastAsia="Calibri"/>
          <w:sz w:val="28"/>
          <w:szCs w:val="28"/>
          <w:lang w:eastAsia="en-US"/>
        </w:rPr>
        <w:t>219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  устных</w:t>
      </w:r>
      <w:r w:rsidR="00525EED">
        <w:rPr>
          <w:rFonts w:eastAsia="Calibri"/>
          <w:sz w:val="28"/>
          <w:szCs w:val="28"/>
          <w:lang w:eastAsia="en-US"/>
        </w:rPr>
        <w:t xml:space="preserve"> обращений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, в том числе «Прямая линия и Телефон доверия». Количество положительных решений по обращениям составляет </w:t>
      </w:r>
      <w:r w:rsidR="008955FC">
        <w:rPr>
          <w:sz w:val="28"/>
          <w:szCs w:val="28"/>
          <w:lang w:eastAsia="zh-CN" w:bidi="hi-IN"/>
        </w:rPr>
        <w:t>91,1</w:t>
      </w:r>
      <w:r w:rsidR="00525EED" w:rsidRPr="00542869">
        <w:rPr>
          <w:sz w:val="28"/>
          <w:szCs w:val="28"/>
          <w:lang w:eastAsia="zh-CN" w:bidi="hi-IN"/>
        </w:rPr>
        <w:t>%</w:t>
      </w:r>
      <w:r w:rsidR="00525EED">
        <w:rPr>
          <w:color w:val="000000"/>
          <w:sz w:val="28"/>
          <w:szCs w:val="28"/>
          <w:lang w:eastAsia="zh-CN" w:bidi="hi-IN"/>
        </w:rPr>
        <w:t xml:space="preserve"> 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от общего числа, на остальные </w:t>
      </w:r>
      <w:r w:rsidR="008955FC">
        <w:rPr>
          <w:rFonts w:eastAsia="Calibri"/>
          <w:sz w:val="28"/>
          <w:szCs w:val="28"/>
          <w:lang w:eastAsia="en-US"/>
        </w:rPr>
        <w:t>8,9</w:t>
      </w:r>
      <w:r w:rsidR="00525EED" w:rsidRPr="00542869">
        <w:rPr>
          <w:rFonts w:eastAsia="Calibri"/>
          <w:sz w:val="28"/>
          <w:szCs w:val="28"/>
          <w:lang w:eastAsia="en-US"/>
        </w:rPr>
        <w:t>%</w:t>
      </w:r>
      <w:r w:rsidR="00525EED" w:rsidRPr="0057714C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обращений даны разъяснения. </w:t>
      </w:r>
      <w:r w:rsidR="00542869" w:rsidRPr="00542869">
        <w:rPr>
          <w:sz w:val="28"/>
          <w:szCs w:val="28"/>
          <w:lang w:eastAsia="zh-CN" w:bidi="hi-IN"/>
        </w:rPr>
        <w:t>6</w:t>
      </w:r>
      <w:r w:rsidR="008955FC">
        <w:rPr>
          <w:sz w:val="28"/>
          <w:szCs w:val="28"/>
          <w:lang w:eastAsia="zh-CN" w:bidi="hi-IN"/>
        </w:rPr>
        <w:t>6,6</w:t>
      </w:r>
      <w:r w:rsidR="00525EED" w:rsidRPr="00542869">
        <w:rPr>
          <w:sz w:val="28"/>
          <w:szCs w:val="28"/>
          <w:lang w:eastAsia="zh-CN" w:bidi="hi-IN"/>
        </w:rPr>
        <w:t>%</w:t>
      </w:r>
      <w:r w:rsidR="00525EED" w:rsidRPr="0057714C">
        <w:rPr>
          <w:color w:val="FF0000"/>
          <w:sz w:val="28"/>
          <w:szCs w:val="28"/>
          <w:lang w:eastAsia="zh-CN" w:bidi="hi-IN"/>
        </w:rPr>
        <w:t xml:space="preserve"> </w:t>
      </w:r>
      <w:r w:rsidR="00525EED" w:rsidRPr="00525EED">
        <w:rPr>
          <w:rFonts w:eastAsia="Calibri"/>
          <w:sz w:val="28"/>
          <w:szCs w:val="28"/>
          <w:lang w:eastAsia="en-US"/>
        </w:rPr>
        <w:t xml:space="preserve">обращений рассматривалось с выездом на место и участием заявителей. Многие проблемы оперативно разрешались в день подачи заявления. </w:t>
      </w:r>
    </w:p>
    <w:p w14:paraId="5A556D88" w14:textId="605EB796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 xml:space="preserve">Из администрации муниципального образования Тбилисский район поступило </w:t>
      </w:r>
      <w:r w:rsidR="008955FC">
        <w:rPr>
          <w:rFonts w:eastAsia="Calibri"/>
          <w:sz w:val="28"/>
          <w:szCs w:val="28"/>
          <w:lang w:eastAsia="en-US"/>
        </w:rPr>
        <w:t>1</w:t>
      </w:r>
      <w:r w:rsidR="00394EE2">
        <w:rPr>
          <w:rFonts w:eastAsia="Calibri"/>
          <w:sz w:val="28"/>
          <w:szCs w:val="28"/>
          <w:lang w:eastAsia="en-US"/>
        </w:rPr>
        <w:t>4</w:t>
      </w:r>
      <w:r w:rsidR="008955FC">
        <w:rPr>
          <w:rFonts w:eastAsia="Calibri"/>
          <w:sz w:val="28"/>
          <w:szCs w:val="28"/>
          <w:lang w:eastAsia="en-US"/>
        </w:rPr>
        <w:t>0</w:t>
      </w:r>
      <w:r w:rsidRPr="00525EED">
        <w:rPr>
          <w:rFonts w:eastAsia="Calibri"/>
          <w:sz w:val="28"/>
          <w:szCs w:val="28"/>
          <w:lang w:eastAsia="en-US"/>
        </w:rPr>
        <w:t xml:space="preserve"> обращени</w:t>
      </w:r>
      <w:r w:rsidR="00B92DB0">
        <w:rPr>
          <w:rFonts w:eastAsia="Calibri"/>
          <w:sz w:val="28"/>
          <w:szCs w:val="28"/>
          <w:lang w:eastAsia="en-US"/>
        </w:rPr>
        <w:t>й</w:t>
      </w:r>
      <w:r w:rsidRPr="00525EED">
        <w:rPr>
          <w:rFonts w:eastAsia="Calibri"/>
          <w:sz w:val="28"/>
          <w:szCs w:val="28"/>
          <w:lang w:eastAsia="en-US"/>
        </w:rPr>
        <w:t xml:space="preserve">.  </w:t>
      </w:r>
      <w:r w:rsidR="008955FC">
        <w:rPr>
          <w:rFonts w:eastAsia="Calibri"/>
          <w:sz w:val="28"/>
          <w:szCs w:val="28"/>
          <w:lang w:eastAsia="en-US"/>
        </w:rPr>
        <w:t>695</w:t>
      </w:r>
      <w:r w:rsidRPr="00525EED">
        <w:rPr>
          <w:rFonts w:eastAsia="Calibri"/>
          <w:sz w:val="28"/>
          <w:szCs w:val="28"/>
          <w:lang w:eastAsia="en-US"/>
        </w:rPr>
        <w:t xml:space="preserve"> обращений поступило в администрацию Тбилисского сельского поселения  Тбилисского района от жителей нашего поселения.</w:t>
      </w:r>
    </w:p>
    <w:p w14:paraId="1A57EDCC" w14:textId="65AC534F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 xml:space="preserve">Приоритетными остаются вопросы социальной и жилищно-коммунальной  сферы. Заявителей беспокоят  проблемы: наведение санитарного порядка на придомовых территориях - покос сорной </w:t>
      </w:r>
      <w:r w:rsidRPr="00525EED">
        <w:rPr>
          <w:rFonts w:eastAsia="Calibri"/>
          <w:sz w:val="28"/>
          <w:szCs w:val="28"/>
          <w:lang w:eastAsia="en-US"/>
        </w:rPr>
        <w:lastRenderedPageBreak/>
        <w:t>растительности (</w:t>
      </w:r>
      <w:r w:rsidR="008955FC">
        <w:rPr>
          <w:rFonts w:eastAsia="Calibri"/>
          <w:sz w:val="28"/>
          <w:szCs w:val="28"/>
          <w:lang w:eastAsia="en-US"/>
        </w:rPr>
        <w:t>29,7</w:t>
      </w:r>
      <w:r w:rsidRPr="00525EED">
        <w:rPr>
          <w:rFonts w:eastAsia="Calibri"/>
          <w:sz w:val="28"/>
          <w:szCs w:val="28"/>
          <w:lang w:eastAsia="en-US"/>
        </w:rPr>
        <w:t>%), ремонт, строительство дорог (</w:t>
      </w:r>
      <w:r w:rsidR="00F95ADE">
        <w:rPr>
          <w:rFonts w:eastAsia="Calibri"/>
          <w:sz w:val="28"/>
          <w:szCs w:val="28"/>
          <w:lang w:eastAsia="en-US"/>
        </w:rPr>
        <w:t>10,9</w:t>
      </w:r>
      <w:r w:rsidRPr="00525EED">
        <w:rPr>
          <w:rFonts w:eastAsia="Calibri"/>
          <w:sz w:val="28"/>
          <w:szCs w:val="28"/>
          <w:lang w:eastAsia="en-US"/>
        </w:rPr>
        <w:t>%)  вырубка аварийных деревьев (</w:t>
      </w:r>
      <w:r w:rsidR="00F95ADE">
        <w:rPr>
          <w:rFonts w:eastAsia="Calibri"/>
          <w:sz w:val="28"/>
          <w:szCs w:val="28"/>
          <w:lang w:eastAsia="en-US"/>
        </w:rPr>
        <w:t>18,7</w:t>
      </w:r>
      <w:r w:rsidRPr="00525EED">
        <w:rPr>
          <w:rFonts w:eastAsia="Calibri"/>
          <w:sz w:val="28"/>
          <w:szCs w:val="28"/>
          <w:lang w:eastAsia="en-US"/>
        </w:rPr>
        <w:t>%), восстановление уличного освещения (</w:t>
      </w:r>
      <w:r w:rsidR="00394EE2">
        <w:rPr>
          <w:rFonts w:eastAsia="Calibri"/>
          <w:sz w:val="28"/>
          <w:szCs w:val="28"/>
          <w:lang w:eastAsia="en-US"/>
        </w:rPr>
        <w:t>1</w:t>
      </w:r>
      <w:r w:rsidR="00F95ADE">
        <w:rPr>
          <w:rFonts w:eastAsia="Calibri"/>
          <w:sz w:val="28"/>
          <w:szCs w:val="28"/>
          <w:lang w:eastAsia="en-US"/>
        </w:rPr>
        <w:t>1,7</w:t>
      </w:r>
      <w:r w:rsidRPr="00525EED">
        <w:rPr>
          <w:rFonts w:eastAsia="Calibri"/>
          <w:sz w:val="28"/>
          <w:szCs w:val="28"/>
          <w:lang w:eastAsia="en-US"/>
        </w:rPr>
        <w:t>%), строительство   тротуаров (</w:t>
      </w:r>
      <w:r w:rsidR="00F95ADE">
        <w:rPr>
          <w:rFonts w:eastAsia="Calibri"/>
          <w:sz w:val="28"/>
          <w:szCs w:val="28"/>
          <w:lang w:eastAsia="en-US"/>
        </w:rPr>
        <w:t>5,6</w:t>
      </w:r>
      <w:r w:rsidRPr="00525EED">
        <w:rPr>
          <w:rFonts w:eastAsia="Calibri"/>
          <w:sz w:val="28"/>
          <w:szCs w:val="28"/>
          <w:lang w:eastAsia="en-US"/>
        </w:rPr>
        <w:t>%), изоляция бродячих собак (</w:t>
      </w:r>
      <w:r w:rsidR="00F95ADE">
        <w:rPr>
          <w:rFonts w:eastAsia="Calibri"/>
          <w:sz w:val="28"/>
          <w:szCs w:val="28"/>
          <w:lang w:eastAsia="en-US"/>
        </w:rPr>
        <w:t>9,3</w:t>
      </w:r>
      <w:r w:rsidRPr="00525EED">
        <w:rPr>
          <w:rFonts w:eastAsia="Calibri"/>
          <w:sz w:val="28"/>
          <w:szCs w:val="28"/>
          <w:lang w:eastAsia="en-US"/>
        </w:rPr>
        <w:t>%),   установление границ земельного участка (</w:t>
      </w:r>
      <w:r w:rsidR="00F95ADE">
        <w:rPr>
          <w:rFonts w:eastAsia="Calibri"/>
          <w:sz w:val="28"/>
          <w:szCs w:val="28"/>
          <w:lang w:eastAsia="en-US"/>
        </w:rPr>
        <w:t>5,3</w:t>
      </w:r>
      <w:r w:rsidRPr="00525EED">
        <w:rPr>
          <w:rFonts w:eastAsia="Calibri"/>
          <w:sz w:val="28"/>
          <w:szCs w:val="28"/>
          <w:lang w:eastAsia="en-US"/>
        </w:rPr>
        <w:t>%), обеспечение твердым топливом (</w:t>
      </w:r>
      <w:r w:rsidR="00F95ADE">
        <w:rPr>
          <w:rFonts w:eastAsia="Calibri"/>
          <w:sz w:val="28"/>
          <w:szCs w:val="28"/>
          <w:lang w:eastAsia="en-US"/>
        </w:rPr>
        <w:t>4,9</w:t>
      </w:r>
      <w:r w:rsidRPr="00525EED">
        <w:rPr>
          <w:rFonts w:eastAsia="Calibri"/>
          <w:sz w:val="28"/>
          <w:szCs w:val="28"/>
          <w:lang w:eastAsia="en-US"/>
        </w:rPr>
        <w:t>%),  (</w:t>
      </w:r>
      <w:r w:rsidR="00F95ADE">
        <w:rPr>
          <w:rFonts w:eastAsia="Calibri"/>
          <w:sz w:val="28"/>
          <w:szCs w:val="28"/>
          <w:lang w:eastAsia="en-US"/>
        </w:rPr>
        <w:t>3,9</w:t>
      </w:r>
      <w:r w:rsidRPr="00525EED">
        <w:rPr>
          <w:rFonts w:eastAsia="Calibri"/>
          <w:sz w:val="28"/>
          <w:szCs w:val="28"/>
          <w:lang w:eastAsia="en-US"/>
        </w:rPr>
        <w:t>%) обращений поступило по иным вопросам.</w:t>
      </w:r>
    </w:p>
    <w:p w14:paraId="3A4A7A76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>В целях контроля качества рассмотрения заявлений и жалоб граждан и исполнения поручений главы расширилась практика проверки достоверности ответов, подготовленных исполнителями, с выездом на место или в беседе с заявителем по телефону.</w:t>
      </w:r>
    </w:p>
    <w:p w14:paraId="5648C20E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>На постоянной основе администрацией Тбилисского сельского поселения Тбилисского района во взаимодействии с Общественной палатой муниципального образования Тбилисский район, Советом по правам человека и развитию гражданского общества муниципального образования Тбилисский район ведется работа по рассмотрению обращений граждан, проживающих на территории поселения, осуществляются совместные выезды на обращения для оказания помощи в разрешении вопросов.</w:t>
      </w:r>
    </w:p>
    <w:p w14:paraId="40496DF9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C0CCFF5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292D66C" w14:textId="77777777" w:rsidR="00525EED" w:rsidRPr="00525EED" w:rsidRDefault="00525EED" w:rsidP="00525EE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638E712" w14:textId="77777777" w:rsidR="00525EED" w:rsidRPr="00525EED" w:rsidRDefault="00525EED" w:rsidP="0060340C">
      <w:pPr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 xml:space="preserve">Глава Тбилисского сельского </w:t>
      </w:r>
      <w:r w:rsidRPr="00525EED">
        <w:rPr>
          <w:rFonts w:eastAsia="Calibri"/>
          <w:sz w:val="28"/>
          <w:szCs w:val="28"/>
          <w:lang w:eastAsia="en-US"/>
        </w:rPr>
        <w:tab/>
      </w:r>
      <w:r w:rsidR="0060340C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14:paraId="50055E80" w14:textId="77777777" w:rsidR="00525EED" w:rsidRPr="00525EED" w:rsidRDefault="00525EED" w:rsidP="0060340C">
      <w:pPr>
        <w:jc w:val="both"/>
        <w:rPr>
          <w:rFonts w:eastAsia="Calibri"/>
          <w:sz w:val="28"/>
          <w:szCs w:val="28"/>
          <w:lang w:eastAsia="en-US"/>
        </w:rPr>
      </w:pPr>
      <w:r w:rsidRPr="00525EED">
        <w:rPr>
          <w:rFonts w:eastAsia="Calibri"/>
          <w:sz w:val="28"/>
          <w:szCs w:val="28"/>
          <w:lang w:eastAsia="en-US"/>
        </w:rPr>
        <w:t>поселения Тбилисского района</w:t>
      </w:r>
      <w:r w:rsidR="0060340C" w:rsidRPr="0060340C">
        <w:rPr>
          <w:rFonts w:eastAsia="Calibri"/>
          <w:sz w:val="28"/>
          <w:szCs w:val="28"/>
          <w:lang w:eastAsia="en-US"/>
        </w:rPr>
        <w:t xml:space="preserve"> </w:t>
      </w:r>
      <w:r w:rsidR="0060340C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60340C" w:rsidRPr="00525EED">
        <w:rPr>
          <w:rFonts w:eastAsia="Calibri"/>
          <w:sz w:val="28"/>
          <w:szCs w:val="28"/>
          <w:lang w:eastAsia="en-US"/>
        </w:rPr>
        <w:t>А.Н.Стойкин</w:t>
      </w:r>
    </w:p>
    <w:p w14:paraId="790740D8" w14:textId="77777777" w:rsidR="0060340C" w:rsidRDefault="0060340C" w:rsidP="0060340C">
      <w:pPr>
        <w:jc w:val="both"/>
        <w:rPr>
          <w:rFonts w:eastAsia="Calibri"/>
          <w:sz w:val="20"/>
          <w:szCs w:val="20"/>
          <w:lang w:eastAsia="en-US"/>
        </w:rPr>
      </w:pPr>
    </w:p>
    <w:p w14:paraId="44AC5AC2" w14:textId="77777777" w:rsidR="0060340C" w:rsidRDefault="0060340C" w:rsidP="0060340C">
      <w:pPr>
        <w:jc w:val="both"/>
        <w:rPr>
          <w:rFonts w:eastAsia="Calibri"/>
          <w:sz w:val="20"/>
          <w:szCs w:val="20"/>
          <w:lang w:eastAsia="en-US"/>
        </w:rPr>
      </w:pPr>
    </w:p>
    <w:p w14:paraId="23229DA5" w14:textId="77777777" w:rsidR="00525EED" w:rsidRPr="0060340C" w:rsidRDefault="00525EED" w:rsidP="0060340C">
      <w:pPr>
        <w:jc w:val="both"/>
        <w:rPr>
          <w:rFonts w:eastAsia="Calibri"/>
          <w:sz w:val="20"/>
          <w:szCs w:val="20"/>
          <w:lang w:eastAsia="en-US"/>
        </w:rPr>
      </w:pPr>
      <w:r w:rsidRPr="0060340C">
        <w:rPr>
          <w:rFonts w:eastAsia="Calibri"/>
          <w:sz w:val="20"/>
          <w:szCs w:val="20"/>
          <w:lang w:eastAsia="en-US"/>
        </w:rPr>
        <w:t>Исп.: Жураковская В.М.</w:t>
      </w:r>
    </w:p>
    <w:p w14:paraId="02067C44" w14:textId="77777777" w:rsidR="00491AA6" w:rsidRPr="0060340C" w:rsidRDefault="00525EED" w:rsidP="0060340C">
      <w:pPr>
        <w:jc w:val="both"/>
        <w:rPr>
          <w:rFonts w:eastAsia="Calibri"/>
          <w:sz w:val="28"/>
          <w:szCs w:val="28"/>
          <w:lang w:eastAsia="en-US"/>
        </w:rPr>
      </w:pPr>
      <w:r w:rsidRPr="0060340C">
        <w:rPr>
          <w:rFonts w:eastAsia="Calibri"/>
          <w:sz w:val="20"/>
          <w:szCs w:val="20"/>
          <w:lang w:eastAsia="en-US"/>
        </w:rPr>
        <w:t>Тел.: 2-31-79</w:t>
      </w:r>
    </w:p>
    <w:sectPr w:rsidR="00491AA6" w:rsidRPr="0060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78"/>
    <w:rsid w:val="0000541B"/>
    <w:rsid w:val="00025C80"/>
    <w:rsid w:val="00063259"/>
    <w:rsid w:val="00065DBC"/>
    <w:rsid w:val="0007665F"/>
    <w:rsid w:val="00081220"/>
    <w:rsid w:val="00090806"/>
    <w:rsid w:val="000921FD"/>
    <w:rsid w:val="000B5AA7"/>
    <w:rsid w:val="000D68D6"/>
    <w:rsid w:val="000E2038"/>
    <w:rsid w:val="00101C9C"/>
    <w:rsid w:val="00115C69"/>
    <w:rsid w:val="00122B75"/>
    <w:rsid w:val="0013213F"/>
    <w:rsid w:val="001378C5"/>
    <w:rsid w:val="0014625B"/>
    <w:rsid w:val="001462D4"/>
    <w:rsid w:val="001B61F2"/>
    <w:rsid w:val="001E0C0E"/>
    <w:rsid w:val="001E54E5"/>
    <w:rsid w:val="001E57B3"/>
    <w:rsid w:val="001E7397"/>
    <w:rsid w:val="001F48D2"/>
    <w:rsid w:val="001F7CF0"/>
    <w:rsid w:val="002202CE"/>
    <w:rsid w:val="00227158"/>
    <w:rsid w:val="00227B0F"/>
    <w:rsid w:val="00227C8C"/>
    <w:rsid w:val="00233EBA"/>
    <w:rsid w:val="00234018"/>
    <w:rsid w:val="00251144"/>
    <w:rsid w:val="002626C7"/>
    <w:rsid w:val="00272092"/>
    <w:rsid w:val="00294CEA"/>
    <w:rsid w:val="002F2ADA"/>
    <w:rsid w:val="00301072"/>
    <w:rsid w:val="00311096"/>
    <w:rsid w:val="00322F3D"/>
    <w:rsid w:val="003255A6"/>
    <w:rsid w:val="00334299"/>
    <w:rsid w:val="0037318A"/>
    <w:rsid w:val="0039259B"/>
    <w:rsid w:val="00394EE2"/>
    <w:rsid w:val="003B2D78"/>
    <w:rsid w:val="003C134C"/>
    <w:rsid w:val="003E3BAC"/>
    <w:rsid w:val="00407DA9"/>
    <w:rsid w:val="00417BF8"/>
    <w:rsid w:val="0044081F"/>
    <w:rsid w:val="00451873"/>
    <w:rsid w:val="00456DCE"/>
    <w:rsid w:val="00467F34"/>
    <w:rsid w:val="00490099"/>
    <w:rsid w:val="00491AA6"/>
    <w:rsid w:val="004936CC"/>
    <w:rsid w:val="004B3741"/>
    <w:rsid w:val="004D1F8C"/>
    <w:rsid w:val="004D5501"/>
    <w:rsid w:val="004D7448"/>
    <w:rsid w:val="004D7DA8"/>
    <w:rsid w:val="004E087B"/>
    <w:rsid w:val="004E12C4"/>
    <w:rsid w:val="004E3B1A"/>
    <w:rsid w:val="004F0A48"/>
    <w:rsid w:val="004F2868"/>
    <w:rsid w:val="004F2EAD"/>
    <w:rsid w:val="005101E4"/>
    <w:rsid w:val="005201E4"/>
    <w:rsid w:val="0052085B"/>
    <w:rsid w:val="005230E0"/>
    <w:rsid w:val="00523984"/>
    <w:rsid w:val="00525EED"/>
    <w:rsid w:val="005325F7"/>
    <w:rsid w:val="005373FF"/>
    <w:rsid w:val="0053767E"/>
    <w:rsid w:val="00542869"/>
    <w:rsid w:val="0054360C"/>
    <w:rsid w:val="005511FA"/>
    <w:rsid w:val="00575740"/>
    <w:rsid w:val="0057714C"/>
    <w:rsid w:val="005863C1"/>
    <w:rsid w:val="00592358"/>
    <w:rsid w:val="005B2576"/>
    <w:rsid w:val="005C18CD"/>
    <w:rsid w:val="005C1C0C"/>
    <w:rsid w:val="005C5B25"/>
    <w:rsid w:val="005D0A22"/>
    <w:rsid w:val="005D1926"/>
    <w:rsid w:val="005E0631"/>
    <w:rsid w:val="005E3DC5"/>
    <w:rsid w:val="005F0EB9"/>
    <w:rsid w:val="0060340C"/>
    <w:rsid w:val="0060690D"/>
    <w:rsid w:val="006069F5"/>
    <w:rsid w:val="006365EF"/>
    <w:rsid w:val="00656335"/>
    <w:rsid w:val="00680BA1"/>
    <w:rsid w:val="006A7C25"/>
    <w:rsid w:val="006B65C8"/>
    <w:rsid w:val="006C1F0C"/>
    <w:rsid w:val="006E1C52"/>
    <w:rsid w:val="006F5D26"/>
    <w:rsid w:val="007113AC"/>
    <w:rsid w:val="00721621"/>
    <w:rsid w:val="00721C52"/>
    <w:rsid w:val="00721E89"/>
    <w:rsid w:val="00732554"/>
    <w:rsid w:val="00732F73"/>
    <w:rsid w:val="00736782"/>
    <w:rsid w:val="00745262"/>
    <w:rsid w:val="00746EE7"/>
    <w:rsid w:val="007539C4"/>
    <w:rsid w:val="00766EAF"/>
    <w:rsid w:val="00770DA2"/>
    <w:rsid w:val="007F0CDB"/>
    <w:rsid w:val="007F4912"/>
    <w:rsid w:val="00804A7F"/>
    <w:rsid w:val="008160F4"/>
    <w:rsid w:val="00821641"/>
    <w:rsid w:val="0082775D"/>
    <w:rsid w:val="008404EE"/>
    <w:rsid w:val="00854625"/>
    <w:rsid w:val="00854A5F"/>
    <w:rsid w:val="0087375B"/>
    <w:rsid w:val="0087756A"/>
    <w:rsid w:val="00890E52"/>
    <w:rsid w:val="008955FC"/>
    <w:rsid w:val="008B7230"/>
    <w:rsid w:val="008C1F04"/>
    <w:rsid w:val="008D001C"/>
    <w:rsid w:val="008D69A6"/>
    <w:rsid w:val="008E1BBB"/>
    <w:rsid w:val="00902323"/>
    <w:rsid w:val="00906E8F"/>
    <w:rsid w:val="009104B6"/>
    <w:rsid w:val="00913E2F"/>
    <w:rsid w:val="00914FB0"/>
    <w:rsid w:val="00927F82"/>
    <w:rsid w:val="00934103"/>
    <w:rsid w:val="009346FD"/>
    <w:rsid w:val="0095630B"/>
    <w:rsid w:val="00957E65"/>
    <w:rsid w:val="00970569"/>
    <w:rsid w:val="00971E6D"/>
    <w:rsid w:val="0098044E"/>
    <w:rsid w:val="00985C70"/>
    <w:rsid w:val="00992AE1"/>
    <w:rsid w:val="00995B03"/>
    <w:rsid w:val="009A6F6B"/>
    <w:rsid w:val="009B0F46"/>
    <w:rsid w:val="009B4EE4"/>
    <w:rsid w:val="009D34C3"/>
    <w:rsid w:val="009D3B4D"/>
    <w:rsid w:val="009E04C9"/>
    <w:rsid w:val="009E182A"/>
    <w:rsid w:val="009E4F0B"/>
    <w:rsid w:val="009E6194"/>
    <w:rsid w:val="00A76F0C"/>
    <w:rsid w:val="00AB779E"/>
    <w:rsid w:val="00AD6315"/>
    <w:rsid w:val="00AD7914"/>
    <w:rsid w:val="00AE6EA5"/>
    <w:rsid w:val="00AF3560"/>
    <w:rsid w:val="00B11002"/>
    <w:rsid w:val="00B216B2"/>
    <w:rsid w:val="00B23794"/>
    <w:rsid w:val="00B31966"/>
    <w:rsid w:val="00B373D8"/>
    <w:rsid w:val="00B40F55"/>
    <w:rsid w:val="00B63707"/>
    <w:rsid w:val="00B66571"/>
    <w:rsid w:val="00B7293C"/>
    <w:rsid w:val="00B74254"/>
    <w:rsid w:val="00B74A12"/>
    <w:rsid w:val="00B80ACA"/>
    <w:rsid w:val="00B83F1A"/>
    <w:rsid w:val="00B844A6"/>
    <w:rsid w:val="00B87978"/>
    <w:rsid w:val="00B92DB0"/>
    <w:rsid w:val="00BB7002"/>
    <w:rsid w:val="00BC35CC"/>
    <w:rsid w:val="00BD1C87"/>
    <w:rsid w:val="00C26C42"/>
    <w:rsid w:val="00C460EB"/>
    <w:rsid w:val="00C52C1B"/>
    <w:rsid w:val="00C75E16"/>
    <w:rsid w:val="00CC1379"/>
    <w:rsid w:val="00CC21DF"/>
    <w:rsid w:val="00CD1221"/>
    <w:rsid w:val="00CE6161"/>
    <w:rsid w:val="00CF79B1"/>
    <w:rsid w:val="00D00560"/>
    <w:rsid w:val="00D00F7B"/>
    <w:rsid w:val="00D15074"/>
    <w:rsid w:val="00D3097C"/>
    <w:rsid w:val="00D41A21"/>
    <w:rsid w:val="00D44979"/>
    <w:rsid w:val="00D50AE0"/>
    <w:rsid w:val="00D604D0"/>
    <w:rsid w:val="00D75FB5"/>
    <w:rsid w:val="00D82E68"/>
    <w:rsid w:val="00D83DD8"/>
    <w:rsid w:val="00D878A9"/>
    <w:rsid w:val="00DA1583"/>
    <w:rsid w:val="00DB162E"/>
    <w:rsid w:val="00DD2377"/>
    <w:rsid w:val="00DE796F"/>
    <w:rsid w:val="00E075BE"/>
    <w:rsid w:val="00E1208B"/>
    <w:rsid w:val="00E1641F"/>
    <w:rsid w:val="00E31D8A"/>
    <w:rsid w:val="00E356B1"/>
    <w:rsid w:val="00E4114E"/>
    <w:rsid w:val="00E44870"/>
    <w:rsid w:val="00E46AF9"/>
    <w:rsid w:val="00E613AC"/>
    <w:rsid w:val="00E92B5F"/>
    <w:rsid w:val="00E959FA"/>
    <w:rsid w:val="00E95B7E"/>
    <w:rsid w:val="00E969D5"/>
    <w:rsid w:val="00EA062E"/>
    <w:rsid w:val="00EA732B"/>
    <w:rsid w:val="00ED04BD"/>
    <w:rsid w:val="00ED1F00"/>
    <w:rsid w:val="00ED6C43"/>
    <w:rsid w:val="00EE0875"/>
    <w:rsid w:val="00F00D7D"/>
    <w:rsid w:val="00F0287E"/>
    <w:rsid w:val="00F2352A"/>
    <w:rsid w:val="00F31703"/>
    <w:rsid w:val="00F357B0"/>
    <w:rsid w:val="00F36985"/>
    <w:rsid w:val="00F707EC"/>
    <w:rsid w:val="00F85B8A"/>
    <w:rsid w:val="00F91F56"/>
    <w:rsid w:val="00F95ADE"/>
    <w:rsid w:val="00FA69BB"/>
    <w:rsid w:val="00FB07B4"/>
    <w:rsid w:val="00FC555F"/>
    <w:rsid w:val="00FC6963"/>
    <w:rsid w:val="00FC7D65"/>
    <w:rsid w:val="00FD57BB"/>
    <w:rsid w:val="00FF1127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C95C"/>
  <w15:docId w15:val="{49A934DD-0D97-41A7-8DBD-F823D925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8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Gorbaneva</dc:creator>
  <cp:keywords/>
  <dc:description/>
  <cp:lastModifiedBy>Glava</cp:lastModifiedBy>
  <cp:revision>2</cp:revision>
  <cp:lastPrinted>2026-07-15T13:20:00Z</cp:lastPrinted>
  <dcterms:created xsi:type="dcterms:W3CDTF">2026-07-16T05:49:00Z</dcterms:created>
  <dcterms:modified xsi:type="dcterms:W3CDTF">2026-07-16T05:49:00Z</dcterms:modified>
</cp:coreProperties>
</file>