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A86F" w14:textId="77777777" w:rsidR="00CA5E05" w:rsidRPr="0080112C" w:rsidRDefault="004603D2" w:rsidP="0080112C">
      <w:pPr>
        <w:ind w:firstLine="709"/>
        <w:jc w:val="center"/>
        <w:rPr>
          <w:b/>
          <w:bCs/>
          <w:color w:val="000066"/>
        </w:rPr>
      </w:pPr>
      <w:r w:rsidRPr="0080112C">
        <w:rPr>
          <w:b/>
          <w:bCs/>
          <w:color w:val="000066"/>
        </w:rPr>
        <w:t>Г Р А Н И Ц Ы</w:t>
      </w:r>
    </w:p>
    <w:p w14:paraId="0D8F6A17" w14:textId="77777777" w:rsidR="00881B92" w:rsidRPr="0080112C" w:rsidRDefault="006A6F79" w:rsidP="0080112C">
      <w:pPr>
        <w:ind w:firstLine="709"/>
        <w:jc w:val="center"/>
        <w:rPr>
          <w:b/>
          <w:bCs/>
          <w:color w:val="000066"/>
        </w:rPr>
      </w:pPr>
      <w:r w:rsidRPr="0080112C">
        <w:rPr>
          <w:b/>
          <w:bCs/>
          <w:color w:val="000066"/>
        </w:rPr>
        <w:t>т</w:t>
      </w:r>
      <w:r w:rsidR="00881B92" w:rsidRPr="0080112C">
        <w:rPr>
          <w:b/>
          <w:bCs/>
          <w:color w:val="000066"/>
        </w:rPr>
        <w:t>ерриторий в Тбилисском сельском поселении Тбилисского района, на которых осуществляется территориальное общественное самоуправление</w:t>
      </w:r>
    </w:p>
    <w:p w14:paraId="51E5BDF0" w14:textId="77777777" w:rsidR="004603D2" w:rsidRPr="0080112C" w:rsidRDefault="004603D2" w:rsidP="0080112C">
      <w:pPr>
        <w:ind w:left="540" w:firstLine="709"/>
        <w:jc w:val="center"/>
        <w:rPr>
          <w:color w:val="000066"/>
        </w:rPr>
      </w:pPr>
    </w:p>
    <w:p w14:paraId="75B46F8D" w14:textId="77777777" w:rsidR="00B27BF5" w:rsidRPr="0080112C" w:rsidRDefault="002A3C14" w:rsidP="0080112C">
      <w:pPr>
        <w:numPr>
          <w:ilvl w:val="0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Микрорайон </w:t>
      </w:r>
      <w:r w:rsidR="007A7458" w:rsidRPr="0080112C">
        <w:rPr>
          <w:color w:val="000066"/>
        </w:rPr>
        <w:t xml:space="preserve">№ </w:t>
      </w:r>
      <w:r w:rsidR="004E4079" w:rsidRPr="0080112C">
        <w:rPr>
          <w:color w:val="000066"/>
        </w:rPr>
        <w:t>1 ст. Тбилисск</w:t>
      </w:r>
      <w:r w:rsidR="006A6F79" w:rsidRPr="0080112C">
        <w:rPr>
          <w:color w:val="000066"/>
        </w:rPr>
        <w:t>ой</w:t>
      </w:r>
      <w:r w:rsidR="00194913" w:rsidRPr="0080112C">
        <w:rPr>
          <w:color w:val="000066"/>
        </w:rPr>
        <w:t xml:space="preserve"> в границах</w:t>
      </w:r>
      <w:r w:rsidR="006A6F79" w:rsidRPr="0080112C">
        <w:rPr>
          <w:color w:val="000066"/>
        </w:rPr>
        <w:t>:</w:t>
      </w:r>
      <w:r w:rsidR="00194913" w:rsidRPr="0080112C">
        <w:rPr>
          <w:color w:val="000066"/>
        </w:rPr>
        <w:t xml:space="preserve"> </w:t>
      </w:r>
    </w:p>
    <w:p w14:paraId="26287A45" w14:textId="6C208A2A" w:rsidR="004603D2" w:rsidRPr="0080112C" w:rsidRDefault="00194913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>ул.</w:t>
      </w:r>
      <w:r w:rsidR="004603D2" w:rsidRPr="0080112C">
        <w:rPr>
          <w:color w:val="000066"/>
        </w:rPr>
        <w:t xml:space="preserve"> Чайковского</w:t>
      </w:r>
      <w:r w:rsidR="003B610F" w:rsidRPr="0080112C">
        <w:rPr>
          <w:color w:val="000066"/>
        </w:rPr>
        <w:t xml:space="preserve"> </w:t>
      </w:r>
      <w:r w:rsidR="004E4079" w:rsidRPr="0080112C">
        <w:rPr>
          <w:color w:val="000066"/>
        </w:rPr>
        <w:t>(</w:t>
      </w:r>
      <w:r w:rsidRPr="0080112C">
        <w:rPr>
          <w:color w:val="000066"/>
        </w:rPr>
        <w:t>четная сторона) от дома № 2 до дома № 24; ул.</w:t>
      </w:r>
      <w:r w:rsidR="004603D2" w:rsidRPr="0080112C">
        <w:rPr>
          <w:color w:val="000066"/>
        </w:rPr>
        <w:t xml:space="preserve"> </w:t>
      </w:r>
      <w:r w:rsidR="0080112C" w:rsidRPr="0080112C">
        <w:rPr>
          <w:color w:val="000066"/>
        </w:rPr>
        <w:t>Толстого (</w:t>
      </w:r>
      <w:r w:rsidR="004603D2" w:rsidRPr="0080112C">
        <w:rPr>
          <w:color w:val="000066"/>
        </w:rPr>
        <w:t>полностью</w:t>
      </w:r>
      <w:r w:rsidRPr="0080112C">
        <w:rPr>
          <w:color w:val="000066"/>
        </w:rPr>
        <w:t>);</w:t>
      </w:r>
      <w:r w:rsidR="0015494D" w:rsidRPr="0080112C">
        <w:rPr>
          <w:color w:val="000066"/>
        </w:rPr>
        <w:t xml:space="preserve"> ул. Ленина (нечетная сторона)</w:t>
      </w:r>
      <w:r w:rsidR="004603D2" w:rsidRPr="0080112C">
        <w:rPr>
          <w:color w:val="000066"/>
        </w:rPr>
        <w:t xml:space="preserve"> </w:t>
      </w:r>
      <w:r w:rsidR="0015494D" w:rsidRPr="0080112C">
        <w:rPr>
          <w:color w:val="000066"/>
        </w:rPr>
        <w:t>от дома № 1 до дома № 15;</w:t>
      </w:r>
      <w:r w:rsidR="004E4079" w:rsidRPr="0080112C">
        <w:rPr>
          <w:color w:val="000066"/>
        </w:rPr>
        <w:t xml:space="preserve"> от </w:t>
      </w:r>
      <w:r w:rsidR="004603D2" w:rsidRPr="0080112C">
        <w:rPr>
          <w:color w:val="000066"/>
        </w:rPr>
        <w:t>ул. Переездной на запад.</w:t>
      </w:r>
    </w:p>
    <w:p w14:paraId="79E78141" w14:textId="77777777" w:rsidR="00B27BF5" w:rsidRPr="0080112C" w:rsidRDefault="002A3C14" w:rsidP="0080112C">
      <w:pPr>
        <w:numPr>
          <w:ilvl w:val="0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603D2" w:rsidRPr="0080112C">
        <w:rPr>
          <w:color w:val="000066"/>
        </w:rPr>
        <w:t>№</w:t>
      </w:r>
      <w:r w:rsidR="004E4079" w:rsidRPr="0080112C">
        <w:rPr>
          <w:color w:val="000066"/>
        </w:rPr>
        <w:t xml:space="preserve">2 </w:t>
      </w:r>
      <w:r w:rsidR="006A6F79" w:rsidRPr="0080112C">
        <w:rPr>
          <w:color w:val="000066"/>
        </w:rPr>
        <w:t xml:space="preserve">ст. Тбилисской </w:t>
      </w:r>
      <w:r w:rsidR="004E4079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4E4079" w:rsidRPr="0080112C">
        <w:rPr>
          <w:color w:val="000066"/>
        </w:rPr>
        <w:t xml:space="preserve"> </w:t>
      </w:r>
    </w:p>
    <w:p w14:paraId="415692CC" w14:textId="77777777" w:rsidR="004603D2" w:rsidRPr="0080112C" w:rsidRDefault="004E4079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>ул.</w:t>
      </w:r>
      <w:r w:rsidR="004603D2" w:rsidRPr="0080112C">
        <w:rPr>
          <w:color w:val="000066"/>
        </w:rPr>
        <w:t xml:space="preserve"> Ленина</w:t>
      </w:r>
      <w:r w:rsidR="0015494D" w:rsidRPr="0080112C">
        <w:rPr>
          <w:color w:val="000066"/>
        </w:rPr>
        <w:t xml:space="preserve"> (четная сторона) от дома № 2 до дома № 56;</w:t>
      </w:r>
      <w:r w:rsidR="004603D2" w:rsidRPr="0080112C">
        <w:rPr>
          <w:color w:val="000066"/>
        </w:rPr>
        <w:t xml:space="preserve"> </w:t>
      </w:r>
      <w:r w:rsidR="00571977" w:rsidRPr="0080112C">
        <w:rPr>
          <w:color w:val="000066"/>
        </w:rPr>
        <w:t>ул. Победы</w:t>
      </w:r>
      <w:r w:rsidR="0015494D" w:rsidRPr="0080112C">
        <w:rPr>
          <w:color w:val="000066"/>
        </w:rPr>
        <w:t xml:space="preserve"> (</w:t>
      </w:r>
      <w:r w:rsidR="00571977" w:rsidRPr="0080112C">
        <w:rPr>
          <w:color w:val="000066"/>
        </w:rPr>
        <w:t>полностью</w:t>
      </w:r>
      <w:r w:rsidR="0015494D" w:rsidRPr="0080112C">
        <w:rPr>
          <w:color w:val="000066"/>
        </w:rPr>
        <w:t>);</w:t>
      </w:r>
      <w:r w:rsidR="00571977" w:rsidRPr="0080112C">
        <w:rPr>
          <w:color w:val="000066"/>
        </w:rPr>
        <w:t xml:space="preserve"> от ул. П</w:t>
      </w:r>
      <w:r w:rsidR="004603D2" w:rsidRPr="0080112C">
        <w:rPr>
          <w:color w:val="000066"/>
        </w:rPr>
        <w:t>ереездной</w:t>
      </w:r>
      <w:r w:rsidRPr="0080112C">
        <w:rPr>
          <w:color w:val="000066"/>
        </w:rPr>
        <w:t xml:space="preserve"> (</w:t>
      </w:r>
      <w:r w:rsidR="0015494D" w:rsidRPr="0080112C">
        <w:rPr>
          <w:color w:val="000066"/>
        </w:rPr>
        <w:t>нечетная сторона) от дома № 55 до дома № 61</w:t>
      </w:r>
      <w:r w:rsidR="004603D2" w:rsidRPr="0080112C">
        <w:rPr>
          <w:color w:val="000066"/>
        </w:rPr>
        <w:t xml:space="preserve"> на запад.</w:t>
      </w:r>
    </w:p>
    <w:p w14:paraId="314A8370" w14:textId="77777777" w:rsidR="00B27BF5" w:rsidRPr="0080112C" w:rsidRDefault="002A3C14" w:rsidP="0080112C">
      <w:pPr>
        <w:numPr>
          <w:ilvl w:val="0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E4079" w:rsidRPr="0080112C">
        <w:rPr>
          <w:color w:val="000066"/>
        </w:rPr>
        <w:t xml:space="preserve">№3 </w:t>
      </w:r>
      <w:r w:rsidR="006A6F79" w:rsidRPr="0080112C">
        <w:rPr>
          <w:color w:val="000066"/>
        </w:rPr>
        <w:t xml:space="preserve">ст. Тбилисской </w:t>
      </w:r>
      <w:r w:rsidR="004E4079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4E4079" w:rsidRPr="0080112C">
        <w:rPr>
          <w:color w:val="000066"/>
        </w:rPr>
        <w:t xml:space="preserve"> </w:t>
      </w:r>
    </w:p>
    <w:p w14:paraId="12A125AC" w14:textId="2B8C6969" w:rsidR="004E4079" w:rsidRPr="0080112C" w:rsidRDefault="004E4079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 xml:space="preserve">ул. Октябрьская (нечетная </w:t>
      </w:r>
      <w:r w:rsidR="0080112C" w:rsidRPr="0080112C">
        <w:rPr>
          <w:color w:val="000066"/>
        </w:rPr>
        <w:t>сторона) от</w:t>
      </w:r>
      <w:r w:rsidRPr="0080112C">
        <w:rPr>
          <w:color w:val="000066"/>
        </w:rPr>
        <w:t xml:space="preserve"> дома № 1 до дома № 51 и (четная сторона) от дома № 2 до дома № 30;</w:t>
      </w:r>
      <w:r w:rsidR="004603D2" w:rsidRPr="0080112C">
        <w:rPr>
          <w:color w:val="000066"/>
        </w:rPr>
        <w:t xml:space="preserve"> от ул. Переездной</w:t>
      </w:r>
    </w:p>
    <w:p w14:paraId="4B2F03FC" w14:textId="4B7825A9" w:rsidR="004603D2" w:rsidRPr="0080112C" w:rsidRDefault="004E4079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 xml:space="preserve">(нечетная </w:t>
      </w:r>
      <w:r w:rsidR="0080112C" w:rsidRPr="0080112C">
        <w:rPr>
          <w:color w:val="000066"/>
        </w:rPr>
        <w:t>сторона) от</w:t>
      </w:r>
      <w:r w:rsidRPr="0080112C">
        <w:rPr>
          <w:color w:val="000066"/>
        </w:rPr>
        <w:t xml:space="preserve"> дома № 1 до дома № </w:t>
      </w:r>
      <w:r w:rsidR="0080112C" w:rsidRPr="0080112C">
        <w:rPr>
          <w:color w:val="000066"/>
        </w:rPr>
        <w:t>55 на</w:t>
      </w:r>
      <w:r w:rsidR="004603D2" w:rsidRPr="0080112C">
        <w:rPr>
          <w:color w:val="000066"/>
        </w:rPr>
        <w:t xml:space="preserve"> запад.</w:t>
      </w:r>
    </w:p>
    <w:p w14:paraId="65B8C5D8" w14:textId="77777777" w:rsidR="00B27BF5" w:rsidRPr="0080112C" w:rsidRDefault="002A3C14" w:rsidP="0080112C">
      <w:pPr>
        <w:numPr>
          <w:ilvl w:val="0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62D9E" w:rsidRPr="0080112C">
        <w:rPr>
          <w:color w:val="000066"/>
        </w:rPr>
        <w:t>№</w:t>
      </w:r>
      <w:r w:rsidR="006A6F79" w:rsidRPr="0080112C">
        <w:rPr>
          <w:color w:val="000066"/>
        </w:rPr>
        <w:t xml:space="preserve"> </w:t>
      </w:r>
      <w:r w:rsidR="00BA43CB" w:rsidRPr="0080112C">
        <w:rPr>
          <w:color w:val="000066"/>
        </w:rPr>
        <w:t xml:space="preserve">4 </w:t>
      </w:r>
      <w:r w:rsidR="006A6F79" w:rsidRPr="0080112C">
        <w:rPr>
          <w:color w:val="000066"/>
        </w:rPr>
        <w:t xml:space="preserve">ст. Тбилисской </w:t>
      </w:r>
      <w:r w:rsidR="00124B37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124B37" w:rsidRPr="0080112C">
        <w:rPr>
          <w:color w:val="000066"/>
        </w:rPr>
        <w:t xml:space="preserve"> </w:t>
      </w:r>
    </w:p>
    <w:p w14:paraId="7C8ACD80" w14:textId="77777777" w:rsidR="00331DEB" w:rsidRPr="0080112C" w:rsidRDefault="00124B37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>ул.</w:t>
      </w:r>
      <w:r w:rsidR="00D12728" w:rsidRPr="0080112C">
        <w:rPr>
          <w:color w:val="000066"/>
        </w:rPr>
        <w:t xml:space="preserve"> </w:t>
      </w:r>
      <w:r w:rsidR="003B610F" w:rsidRPr="0080112C">
        <w:rPr>
          <w:color w:val="000066"/>
        </w:rPr>
        <w:t>Переездна</w:t>
      </w:r>
      <w:r w:rsidR="00B27BF5" w:rsidRPr="0080112C">
        <w:rPr>
          <w:color w:val="000066"/>
        </w:rPr>
        <w:t>я</w:t>
      </w:r>
      <w:r w:rsidR="003B610F" w:rsidRPr="0080112C">
        <w:rPr>
          <w:color w:val="000066"/>
        </w:rPr>
        <w:t xml:space="preserve"> </w:t>
      </w:r>
      <w:r w:rsidRPr="0080112C">
        <w:rPr>
          <w:color w:val="000066"/>
        </w:rPr>
        <w:t>(</w:t>
      </w:r>
      <w:r w:rsidR="004E4079" w:rsidRPr="0080112C">
        <w:rPr>
          <w:color w:val="000066"/>
        </w:rPr>
        <w:t xml:space="preserve">четной стороны) </w:t>
      </w:r>
      <w:r w:rsidRPr="0080112C">
        <w:rPr>
          <w:color w:val="000066"/>
        </w:rPr>
        <w:t>от дома № 42</w:t>
      </w:r>
      <w:r w:rsidR="006A6F79" w:rsidRPr="0080112C">
        <w:rPr>
          <w:color w:val="000066"/>
        </w:rPr>
        <w:t xml:space="preserve"> до дома № 76; ул. Водопроводная</w:t>
      </w:r>
      <w:r w:rsidRPr="0080112C">
        <w:rPr>
          <w:color w:val="000066"/>
        </w:rPr>
        <w:t xml:space="preserve"> (нечетной стороны) от дома № 41 до дома №</w:t>
      </w:r>
      <w:r w:rsidR="00331DEB" w:rsidRPr="0080112C">
        <w:rPr>
          <w:color w:val="000066"/>
        </w:rPr>
        <w:t>83</w:t>
      </w:r>
      <w:r w:rsidRPr="0080112C">
        <w:rPr>
          <w:color w:val="000066"/>
        </w:rPr>
        <w:t>;</w:t>
      </w:r>
      <w:r w:rsidR="006A6F79" w:rsidRPr="0080112C">
        <w:rPr>
          <w:color w:val="000066"/>
        </w:rPr>
        <w:t xml:space="preserve"> от ул. Октябрьская</w:t>
      </w:r>
      <w:r w:rsidRPr="0080112C">
        <w:rPr>
          <w:color w:val="000066"/>
        </w:rPr>
        <w:t xml:space="preserve"> (нечетной стороны) от дома № 53 до дома №121</w:t>
      </w:r>
      <w:r w:rsidR="00331DEB" w:rsidRPr="0080112C">
        <w:rPr>
          <w:color w:val="000066"/>
        </w:rPr>
        <w:t xml:space="preserve"> до железной дороги.</w:t>
      </w:r>
    </w:p>
    <w:p w14:paraId="73FAA620" w14:textId="77777777" w:rsidR="00B27BF5" w:rsidRPr="0080112C" w:rsidRDefault="002A3C14" w:rsidP="0080112C">
      <w:pPr>
        <w:numPr>
          <w:ilvl w:val="0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124B37" w:rsidRPr="0080112C">
        <w:rPr>
          <w:color w:val="000066"/>
        </w:rPr>
        <w:t xml:space="preserve">№5 </w:t>
      </w:r>
      <w:r w:rsidR="006A6F79" w:rsidRPr="0080112C">
        <w:rPr>
          <w:color w:val="000066"/>
        </w:rPr>
        <w:t xml:space="preserve">ст. Тбилисской </w:t>
      </w:r>
      <w:r w:rsidR="00D12728" w:rsidRPr="0080112C">
        <w:rPr>
          <w:color w:val="000066"/>
        </w:rPr>
        <w:t>в границах</w:t>
      </w:r>
      <w:r w:rsidR="006A6F79" w:rsidRPr="0080112C">
        <w:rPr>
          <w:color w:val="000066"/>
        </w:rPr>
        <w:t xml:space="preserve">: </w:t>
      </w:r>
      <w:r w:rsidR="00D12728" w:rsidRPr="0080112C">
        <w:rPr>
          <w:color w:val="000066"/>
        </w:rPr>
        <w:t xml:space="preserve"> </w:t>
      </w:r>
    </w:p>
    <w:p w14:paraId="71C418ED" w14:textId="3530B3F9" w:rsidR="00BA43CB" w:rsidRPr="0080112C" w:rsidRDefault="00D12728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>ул.</w:t>
      </w:r>
      <w:r w:rsidR="00124B37" w:rsidRPr="0080112C">
        <w:rPr>
          <w:color w:val="000066"/>
        </w:rPr>
        <w:t xml:space="preserve"> </w:t>
      </w:r>
      <w:r w:rsidR="0096087E" w:rsidRPr="0080112C">
        <w:rPr>
          <w:color w:val="000066"/>
        </w:rPr>
        <w:t>Пер</w:t>
      </w:r>
      <w:r w:rsidR="006A6F79" w:rsidRPr="0080112C">
        <w:rPr>
          <w:color w:val="000066"/>
        </w:rPr>
        <w:t>еездная</w:t>
      </w:r>
      <w:r w:rsidR="0096087E" w:rsidRPr="0080112C">
        <w:rPr>
          <w:color w:val="000066"/>
        </w:rPr>
        <w:t xml:space="preserve"> (четная сторона) от дома № 2 до дома № 40; ул.    Водопроводная (нечетная сторона) от дома № 1 до дома № 39; ул. Октябрьская (четная сторона) от дома № 32 </w:t>
      </w:r>
      <w:r w:rsidR="00BA43CB" w:rsidRPr="0080112C">
        <w:rPr>
          <w:color w:val="000066"/>
        </w:rPr>
        <w:t xml:space="preserve">до дома № </w:t>
      </w:r>
      <w:r w:rsidR="0080112C" w:rsidRPr="0080112C">
        <w:rPr>
          <w:color w:val="000066"/>
        </w:rPr>
        <w:t>94;</w:t>
      </w:r>
      <w:r w:rsidR="00BA43CB" w:rsidRPr="0080112C">
        <w:rPr>
          <w:color w:val="000066"/>
        </w:rPr>
        <w:t xml:space="preserve"> пер. Горовой от дома № 1 до дома № 19 и ул. Юбилейной от дома № 1 до дома № 42.</w:t>
      </w:r>
    </w:p>
    <w:p w14:paraId="0AFD2D51" w14:textId="04FB336B" w:rsidR="00B27BF5" w:rsidRPr="0080112C" w:rsidRDefault="00BA43CB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6. 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8C3BCF" w:rsidRPr="0080112C">
        <w:rPr>
          <w:color w:val="000066"/>
        </w:rPr>
        <w:t xml:space="preserve">№ 6 </w:t>
      </w:r>
      <w:r w:rsidR="006A6F79" w:rsidRPr="0080112C">
        <w:rPr>
          <w:color w:val="000066"/>
        </w:rPr>
        <w:t xml:space="preserve">ст. Тбилисской </w:t>
      </w:r>
      <w:r w:rsidR="00580C93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580C93" w:rsidRPr="0080112C">
        <w:rPr>
          <w:color w:val="000066"/>
        </w:rPr>
        <w:t xml:space="preserve"> </w:t>
      </w:r>
    </w:p>
    <w:p w14:paraId="2DC04196" w14:textId="63DA4D0A" w:rsidR="00BA43CB" w:rsidRPr="0080112C" w:rsidRDefault="00580C93" w:rsidP="0080112C">
      <w:pPr>
        <w:tabs>
          <w:tab w:val="num" w:pos="0"/>
        </w:tabs>
        <w:jc w:val="both"/>
        <w:rPr>
          <w:color w:val="000066"/>
        </w:rPr>
      </w:pPr>
      <w:r w:rsidRPr="0080112C">
        <w:rPr>
          <w:color w:val="000066"/>
        </w:rPr>
        <w:t>ул</w:t>
      </w:r>
      <w:r w:rsidR="009C62E1" w:rsidRPr="0080112C">
        <w:rPr>
          <w:color w:val="000066"/>
        </w:rPr>
        <w:t xml:space="preserve">. Водопроводная (четная сторона) от дома № 2 до дома № 40; ул. Вокзальная (четная сторона) от дома № 2 до дома № 80 и (нечетная сторона) от дома № </w:t>
      </w:r>
      <w:r w:rsidR="008C3BCF" w:rsidRPr="0080112C">
        <w:rPr>
          <w:color w:val="000066"/>
        </w:rPr>
        <w:t xml:space="preserve">1 до дома № </w:t>
      </w:r>
      <w:r w:rsidR="0080112C" w:rsidRPr="0080112C">
        <w:rPr>
          <w:color w:val="000066"/>
        </w:rPr>
        <w:t>73; от</w:t>
      </w:r>
      <w:r w:rsidR="006A6F79" w:rsidRPr="0080112C">
        <w:rPr>
          <w:color w:val="000066"/>
        </w:rPr>
        <w:t xml:space="preserve"> ул. Октябрьская </w:t>
      </w:r>
      <w:r w:rsidR="008C3BCF" w:rsidRPr="0080112C">
        <w:rPr>
          <w:color w:val="000066"/>
        </w:rPr>
        <w:t>(четная стор</w:t>
      </w:r>
      <w:r w:rsidR="00BA43CB" w:rsidRPr="0080112C">
        <w:rPr>
          <w:color w:val="000066"/>
        </w:rPr>
        <w:t xml:space="preserve">она) от дома № 96 до дома № </w:t>
      </w:r>
      <w:r w:rsidR="0080112C" w:rsidRPr="0080112C">
        <w:rPr>
          <w:color w:val="000066"/>
        </w:rPr>
        <w:t>120; ул.</w:t>
      </w:r>
      <w:r w:rsidR="00BA43CB" w:rsidRPr="0080112C">
        <w:rPr>
          <w:color w:val="000066"/>
        </w:rPr>
        <w:t xml:space="preserve"> Кирпичная от дома № 1 до дома № 16.</w:t>
      </w:r>
    </w:p>
    <w:p w14:paraId="43A0E412" w14:textId="3808AB17" w:rsidR="00B27BF5" w:rsidRPr="0080112C" w:rsidRDefault="00BA43CB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7.  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8C3BCF" w:rsidRPr="0080112C">
        <w:rPr>
          <w:color w:val="000066"/>
        </w:rPr>
        <w:t xml:space="preserve">№ 7 </w:t>
      </w:r>
      <w:r w:rsidR="006A6F79" w:rsidRPr="0080112C">
        <w:rPr>
          <w:color w:val="000066"/>
        </w:rPr>
        <w:t xml:space="preserve">ст. Тбилисской </w:t>
      </w:r>
      <w:r w:rsidR="00580C93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580C93" w:rsidRPr="0080112C">
        <w:rPr>
          <w:color w:val="000066"/>
        </w:rPr>
        <w:t xml:space="preserve"> </w:t>
      </w:r>
    </w:p>
    <w:p w14:paraId="0E5A5272" w14:textId="6BC9423E" w:rsidR="00580C93" w:rsidRPr="0080112C" w:rsidRDefault="00580C93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571977" w:rsidRPr="0080112C">
        <w:rPr>
          <w:color w:val="000066"/>
        </w:rPr>
        <w:t xml:space="preserve"> </w:t>
      </w:r>
      <w:r w:rsidRPr="0080112C">
        <w:rPr>
          <w:color w:val="000066"/>
        </w:rPr>
        <w:t xml:space="preserve">Водопроводная </w:t>
      </w:r>
      <w:r w:rsidR="008C3BCF" w:rsidRPr="0080112C">
        <w:rPr>
          <w:color w:val="000066"/>
        </w:rPr>
        <w:t>(четная сторона) от дома № 42 до дома № 68;</w:t>
      </w:r>
      <w:r w:rsidR="000B14CC" w:rsidRPr="0080112C">
        <w:rPr>
          <w:color w:val="000066"/>
        </w:rPr>
        <w:t xml:space="preserve"> ул. Вокзальная</w:t>
      </w:r>
      <w:r w:rsidRPr="0080112C">
        <w:rPr>
          <w:color w:val="000066"/>
        </w:rPr>
        <w:t xml:space="preserve"> </w:t>
      </w:r>
      <w:r w:rsidR="000B14CC" w:rsidRPr="0080112C">
        <w:rPr>
          <w:color w:val="000066"/>
        </w:rPr>
        <w:t xml:space="preserve">(нечетная сторона) от дома № 75 до дома № 119; </w:t>
      </w:r>
      <w:r w:rsidRPr="0080112C">
        <w:rPr>
          <w:color w:val="000066"/>
        </w:rPr>
        <w:t>от ул. Октябрьской</w:t>
      </w:r>
      <w:r w:rsidR="000B14CC" w:rsidRPr="0080112C">
        <w:rPr>
          <w:color w:val="000066"/>
        </w:rPr>
        <w:t xml:space="preserve"> (нечетная сторона) от дома № 123 до дома № </w:t>
      </w:r>
      <w:r w:rsidR="0080112C" w:rsidRPr="0080112C">
        <w:rPr>
          <w:color w:val="000066"/>
        </w:rPr>
        <w:t>149;</w:t>
      </w:r>
      <w:r w:rsidR="00FE0BC0" w:rsidRPr="0080112C">
        <w:rPr>
          <w:color w:val="000066"/>
        </w:rPr>
        <w:t xml:space="preserve"> ул. Железнодорожная от дома №52 до дома №54.</w:t>
      </w:r>
    </w:p>
    <w:p w14:paraId="3A1992F7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0B14CC" w:rsidRPr="0080112C">
        <w:rPr>
          <w:color w:val="000066"/>
        </w:rPr>
        <w:t xml:space="preserve">№ 8 </w:t>
      </w:r>
      <w:r w:rsidR="006A6F79" w:rsidRPr="0080112C">
        <w:rPr>
          <w:color w:val="000066"/>
        </w:rPr>
        <w:t xml:space="preserve">ст. Тбилисской </w:t>
      </w:r>
      <w:r w:rsidR="00571977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571977" w:rsidRPr="0080112C">
        <w:rPr>
          <w:color w:val="000066"/>
        </w:rPr>
        <w:t xml:space="preserve"> </w:t>
      </w:r>
    </w:p>
    <w:p w14:paraId="0227E660" w14:textId="77777777" w:rsidR="000B14CC" w:rsidRPr="0080112C" w:rsidRDefault="00571977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0B14CC" w:rsidRPr="0080112C">
        <w:rPr>
          <w:color w:val="000066"/>
        </w:rPr>
        <w:t>Пионерская от дома № 21 до дома № 41; ул. Веселая (полностью); ул. Октябрьская (четная сторона) от д</w:t>
      </w:r>
      <w:r w:rsidR="00BA43CB" w:rsidRPr="0080112C">
        <w:rPr>
          <w:color w:val="000066"/>
        </w:rPr>
        <w:t>ома № 122 до дома № 154; ул. Горького от дома № 1 до дома № 12.</w:t>
      </w:r>
    </w:p>
    <w:p w14:paraId="4FBD9FC8" w14:textId="63822FEC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571977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9 ст.</w:t>
      </w:r>
      <w:r w:rsidR="006A6F79" w:rsidRPr="0080112C">
        <w:rPr>
          <w:color w:val="000066"/>
        </w:rPr>
        <w:t xml:space="preserve"> Тбилисской </w:t>
      </w:r>
      <w:r w:rsidR="00571977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</w:p>
    <w:p w14:paraId="38A78A42" w14:textId="77777777" w:rsidR="00571977" w:rsidRPr="0080112C" w:rsidRDefault="006A6F79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 ул. Пионерская </w:t>
      </w:r>
      <w:r w:rsidR="000D04B8" w:rsidRPr="0080112C">
        <w:rPr>
          <w:color w:val="000066"/>
        </w:rPr>
        <w:t xml:space="preserve">(нечетная сторона) от дома № 45 до дома № 77; ул. Вокзальная (четная сторона) от дома № 82 до дома № 110; </w:t>
      </w:r>
      <w:r w:rsidRPr="0080112C">
        <w:rPr>
          <w:color w:val="000066"/>
        </w:rPr>
        <w:t>от ул. Октябрьская</w:t>
      </w:r>
      <w:r w:rsidR="000D04B8" w:rsidRPr="0080112C">
        <w:rPr>
          <w:color w:val="000066"/>
        </w:rPr>
        <w:t xml:space="preserve"> (нечетная сторона) от дома № 153 до дома № 179</w:t>
      </w:r>
      <w:r w:rsidR="00051DD6" w:rsidRPr="0080112C">
        <w:rPr>
          <w:color w:val="000066"/>
        </w:rPr>
        <w:t>; ул. Пристанционная от дома №63 до дома №93.</w:t>
      </w:r>
    </w:p>
    <w:p w14:paraId="0E6FE537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C2576" w:rsidRPr="0080112C">
        <w:rPr>
          <w:color w:val="000066"/>
        </w:rPr>
        <w:t xml:space="preserve">№ </w:t>
      </w:r>
      <w:r w:rsidR="00AD76C6" w:rsidRPr="0080112C">
        <w:rPr>
          <w:color w:val="000066"/>
        </w:rPr>
        <w:t>10</w:t>
      </w:r>
      <w:r w:rsidR="00304E93" w:rsidRPr="0080112C">
        <w:rPr>
          <w:color w:val="000066"/>
        </w:rPr>
        <w:t xml:space="preserve"> </w:t>
      </w:r>
      <w:r w:rsidR="006A6F79" w:rsidRPr="0080112C">
        <w:rPr>
          <w:color w:val="000066"/>
        </w:rPr>
        <w:t xml:space="preserve">ст. Тбилисской </w:t>
      </w:r>
      <w:r w:rsidR="004C2576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4C2576" w:rsidRPr="0080112C">
        <w:rPr>
          <w:color w:val="000066"/>
        </w:rPr>
        <w:t xml:space="preserve"> </w:t>
      </w:r>
    </w:p>
    <w:p w14:paraId="75B91D49" w14:textId="77F40B12" w:rsidR="00571977" w:rsidRPr="0080112C" w:rsidRDefault="004C2576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304E93" w:rsidRPr="0080112C">
        <w:rPr>
          <w:color w:val="000066"/>
        </w:rPr>
        <w:t xml:space="preserve"> Новая </w:t>
      </w:r>
      <w:r w:rsidR="005E019D" w:rsidRPr="0080112C">
        <w:rPr>
          <w:color w:val="000066"/>
        </w:rPr>
        <w:t xml:space="preserve">(нечетная сторона) </w:t>
      </w:r>
      <w:r w:rsidR="00304E93" w:rsidRPr="0080112C">
        <w:rPr>
          <w:color w:val="000066"/>
        </w:rPr>
        <w:t>от дома № 1 до дома № 33; ул. Пионерская (нечетная сторо</w:t>
      </w:r>
      <w:r w:rsidR="006A6F79" w:rsidRPr="0080112C">
        <w:rPr>
          <w:color w:val="000066"/>
        </w:rPr>
        <w:t xml:space="preserve">на) от дома № 1 до дома № </w:t>
      </w:r>
      <w:r w:rsidR="0080112C" w:rsidRPr="0080112C">
        <w:rPr>
          <w:color w:val="000066"/>
        </w:rPr>
        <w:t>21; ул.</w:t>
      </w:r>
      <w:r w:rsidR="00304E93" w:rsidRPr="0080112C">
        <w:rPr>
          <w:color w:val="000066"/>
        </w:rPr>
        <w:t xml:space="preserve"> О</w:t>
      </w:r>
      <w:r w:rsidRPr="0080112C">
        <w:rPr>
          <w:color w:val="000066"/>
        </w:rPr>
        <w:t>ктябр</w:t>
      </w:r>
      <w:r w:rsidR="006A6F79" w:rsidRPr="0080112C">
        <w:rPr>
          <w:color w:val="000066"/>
        </w:rPr>
        <w:t>ьская</w:t>
      </w:r>
      <w:r w:rsidRPr="0080112C">
        <w:rPr>
          <w:color w:val="000066"/>
        </w:rPr>
        <w:t xml:space="preserve"> </w:t>
      </w:r>
      <w:r w:rsidR="00304E93" w:rsidRPr="0080112C">
        <w:rPr>
          <w:color w:val="000066"/>
        </w:rPr>
        <w:t xml:space="preserve">(четная сторона) от дома </w:t>
      </w:r>
      <w:r w:rsidR="00BA43CB" w:rsidRPr="0080112C">
        <w:rPr>
          <w:color w:val="000066"/>
        </w:rPr>
        <w:t xml:space="preserve">№ 156 до дома № 186; ул. Делегатовская от дома № 1 до дома № 36. </w:t>
      </w:r>
    </w:p>
    <w:p w14:paraId="59A55D19" w14:textId="55DBCF03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C2576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11 ст.</w:t>
      </w:r>
      <w:r w:rsidR="006A6F79" w:rsidRPr="0080112C">
        <w:rPr>
          <w:color w:val="000066"/>
        </w:rPr>
        <w:t xml:space="preserve"> Тбилисской </w:t>
      </w:r>
      <w:r w:rsidR="004C2576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4C2576" w:rsidRPr="0080112C">
        <w:rPr>
          <w:color w:val="000066"/>
        </w:rPr>
        <w:t xml:space="preserve"> </w:t>
      </w:r>
    </w:p>
    <w:p w14:paraId="37F1715B" w14:textId="77777777" w:rsidR="004C2576" w:rsidRPr="0080112C" w:rsidRDefault="004C2576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2D6E02" w:rsidRPr="0080112C">
        <w:rPr>
          <w:color w:val="000066"/>
        </w:rPr>
        <w:t xml:space="preserve">Красная (нечетная сторона) от дома № 1 до дома № 35; ул. Первомайская (нечетная сторона) от дома № </w:t>
      </w:r>
      <w:r w:rsidR="00BA43CB" w:rsidRPr="0080112C">
        <w:rPr>
          <w:color w:val="000066"/>
        </w:rPr>
        <w:t>33 до дома № 41; ул. Коммунальная от дома № 1 до дома № 16.</w:t>
      </w:r>
    </w:p>
    <w:p w14:paraId="449691C4" w14:textId="24438AEC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4C2576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12 ст.</w:t>
      </w:r>
      <w:r w:rsidR="006A6F79" w:rsidRPr="0080112C">
        <w:rPr>
          <w:color w:val="000066"/>
        </w:rPr>
        <w:t xml:space="preserve"> Тбилисской </w:t>
      </w:r>
      <w:r w:rsidR="004C2576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4C2576" w:rsidRPr="0080112C">
        <w:rPr>
          <w:color w:val="000066"/>
        </w:rPr>
        <w:t xml:space="preserve"> </w:t>
      </w:r>
    </w:p>
    <w:p w14:paraId="5F62E0A5" w14:textId="59530336" w:rsidR="004C2576" w:rsidRPr="0080112C" w:rsidRDefault="006A6F79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 Первомайская</w:t>
      </w:r>
      <w:r w:rsidR="005E019D" w:rsidRPr="0080112C">
        <w:rPr>
          <w:color w:val="000066"/>
        </w:rPr>
        <w:t xml:space="preserve"> (нечетной стороны) от дома № 41 до дома № 87</w:t>
      </w:r>
      <w:r w:rsidR="00033169" w:rsidRPr="0080112C">
        <w:rPr>
          <w:color w:val="000066"/>
        </w:rPr>
        <w:t xml:space="preserve"> и (четной стороны) </w:t>
      </w:r>
      <w:r w:rsidR="004C2576" w:rsidRPr="0080112C">
        <w:rPr>
          <w:color w:val="000066"/>
        </w:rPr>
        <w:t xml:space="preserve">от </w:t>
      </w:r>
      <w:r w:rsidR="00033169" w:rsidRPr="0080112C">
        <w:rPr>
          <w:color w:val="000066"/>
        </w:rPr>
        <w:t>до</w:t>
      </w:r>
      <w:r w:rsidR="005E019D" w:rsidRPr="0080112C">
        <w:rPr>
          <w:color w:val="000066"/>
        </w:rPr>
        <w:t>ма № 58</w:t>
      </w:r>
      <w:r w:rsidRPr="0080112C">
        <w:rPr>
          <w:color w:val="000066"/>
        </w:rPr>
        <w:t xml:space="preserve"> до дома № 126; ул. Новая</w:t>
      </w:r>
      <w:r w:rsidR="00033169" w:rsidRPr="0080112C">
        <w:rPr>
          <w:color w:val="000066"/>
        </w:rPr>
        <w:t xml:space="preserve"> </w:t>
      </w:r>
      <w:r w:rsidR="005E019D" w:rsidRPr="0080112C">
        <w:rPr>
          <w:color w:val="000066"/>
        </w:rPr>
        <w:t xml:space="preserve">(нечетная </w:t>
      </w:r>
      <w:r w:rsidR="0080112C" w:rsidRPr="0080112C">
        <w:rPr>
          <w:color w:val="000066"/>
        </w:rPr>
        <w:t>сторона) от</w:t>
      </w:r>
      <w:r w:rsidR="00033169" w:rsidRPr="0080112C">
        <w:rPr>
          <w:color w:val="000066"/>
        </w:rPr>
        <w:t xml:space="preserve"> дома № 35 до дома № 83; </w:t>
      </w:r>
      <w:r w:rsidR="0080112C" w:rsidRPr="0080112C">
        <w:rPr>
          <w:color w:val="000066"/>
        </w:rPr>
        <w:t>от ул.</w:t>
      </w:r>
      <w:r w:rsidR="00033169" w:rsidRPr="0080112C">
        <w:rPr>
          <w:color w:val="000066"/>
        </w:rPr>
        <w:t xml:space="preserve"> О</w:t>
      </w:r>
      <w:r w:rsidRPr="0080112C">
        <w:rPr>
          <w:color w:val="000066"/>
        </w:rPr>
        <w:t xml:space="preserve">ктябрьская (нечетная </w:t>
      </w:r>
      <w:r w:rsidR="0080112C" w:rsidRPr="0080112C">
        <w:rPr>
          <w:color w:val="000066"/>
        </w:rPr>
        <w:t>сторона) от</w:t>
      </w:r>
      <w:r w:rsidR="00033169" w:rsidRPr="0080112C">
        <w:rPr>
          <w:color w:val="000066"/>
        </w:rPr>
        <w:t xml:space="preserve"> дома № 181 до дома № 199 до железной дороги.</w:t>
      </w:r>
    </w:p>
    <w:p w14:paraId="6F510EFA" w14:textId="11FF7745" w:rsidR="00B27BF5" w:rsidRPr="0080112C" w:rsidRDefault="004C2576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13 ст.</w:t>
      </w:r>
      <w:r w:rsidR="006A6F79" w:rsidRPr="0080112C">
        <w:rPr>
          <w:color w:val="000066"/>
        </w:rPr>
        <w:t xml:space="preserve"> Тбилисской </w:t>
      </w:r>
      <w:r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033169" w:rsidRPr="0080112C">
        <w:rPr>
          <w:color w:val="000066"/>
        </w:rPr>
        <w:t xml:space="preserve"> </w:t>
      </w:r>
    </w:p>
    <w:p w14:paraId="13B88263" w14:textId="77777777" w:rsidR="00AB51B4" w:rsidRPr="0080112C" w:rsidRDefault="00033169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</w:t>
      </w:r>
      <w:r w:rsidR="00AB51B4" w:rsidRPr="0080112C">
        <w:rPr>
          <w:color w:val="000066"/>
        </w:rPr>
        <w:t xml:space="preserve">л. </w:t>
      </w:r>
      <w:r w:rsidR="005E019D" w:rsidRPr="0080112C">
        <w:rPr>
          <w:color w:val="000066"/>
        </w:rPr>
        <w:t>Новая (четная сторона) от дома № 2до дома № 56</w:t>
      </w:r>
      <w:r w:rsidR="00AB51B4" w:rsidRPr="0080112C">
        <w:rPr>
          <w:color w:val="000066"/>
        </w:rPr>
        <w:t xml:space="preserve">; ул. Казачья (нечетная сторона) от дома № 1 до дома № 25; ул. Октябрьская (четная сторона) от дома №188 до дома № 250 </w:t>
      </w:r>
      <w:r w:rsidR="00142D6A" w:rsidRPr="0080112C">
        <w:rPr>
          <w:color w:val="000066"/>
        </w:rPr>
        <w:t>до ул. Южная от дома №1 до дома № 16 и ул. 27 Съезда от дома №1до дома № 6.</w:t>
      </w:r>
    </w:p>
    <w:p w14:paraId="286EC34B" w14:textId="72C9C145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1F4984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14 ст.</w:t>
      </w:r>
      <w:r w:rsidR="006A6F79" w:rsidRPr="0080112C">
        <w:rPr>
          <w:color w:val="000066"/>
        </w:rPr>
        <w:t xml:space="preserve"> Тбилисской </w:t>
      </w:r>
      <w:r w:rsidR="00AD76C6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AD76C6" w:rsidRPr="0080112C">
        <w:rPr>
          <w:color w:val="000066"/>
        </w:rPr>
        <w:t xml:space="preserve"> </w:t>
      </w:r>
    </w:p>
    <w:p w14:paraId="3C46D7FB" w14:textId="7EC33B40" w:rsidR="00AD76C6" w:rsidRPr="0080112C" w:rsidRDefault="00AD76C6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5E019D" w:rsidRPr="0080112C">
        <w:rPr>
          <w:color w:val="000066"/>
        </w:rPr>
        <w:t>Новая (четная сторона) от дома № 58 до дома № 82</w:t>
      </w:r>
      <w:r w:rsidR="0080112C" w:rsidRPr="0080112C">
        <w:rPr>
          <w:color w:val="000066"/>
        </w:rPr>
        <w:t>а; ул.</w:t>
      </w:r>
      <w:r w:rsidR="001F4984" w:rsidRPr="0080112C">
        <w:rPr>
          <w:color w:val="000066"/>
        </w:rPr>
        <w:t xml:space="preserve"> Пролетарская (нечетная сторона) </w:t>
      </w:r>
      <w:r w:rsidRPr="0080112C">
        <w:rPr>
          <w:color w:val="000066"/>
        </w:rPr>
        <w:t xml:space="preserve">от </w:t>
      </w:r>
      <w:r w:rsidR="001F4984" w:rsidRPr="0080112C">
        <w:rPr>
          <w:color w:val="000066"/>
        </w:rPr>
        <w:t xml:space="preserve">дома № 33 до дома № 53; </w:t>
      </w:r>
      <w:r w:rsidR="006A6F79" w:rsidRPr="0080112C">
        <w:rPr>
          <w:color w:val="000066"/>
        </w:rPr>
        <w:t>ул. Октябрьская</w:t>
      </w:r>
      <w:r w:rsidRPr="0080112C">
        <w:rPr>
          <w:color w:val="000066"/>
        </w:rPr>
        <w:t xml:space="preserve"> </w:t>
      </w:r>
      <w:r w:rsidR="001F4984" w:rsidRPr="0080112C">
        <w:rPr>
          <w:color w:val="000066"/>
        </w:rPr>
        <w:t xml:space="preserve">(нечетная сторона) от дома № 203 до дома № 299 </w:t>
      </w:r>
      <w:r w:rsidRPr="0080112C">
        <w:rPr>
          <w:color w:val="000066"/>
        </w:rPr>
        <w:t>до</w:t>
      </w:r>
      <w:r w:rsidR="001F4984" w:rsidRPr="0080112C">
        <w:rPr>
          <w:color w:val="000066"/>
        </w:rPr>
        <w:t xml:space="preserve"> железной дороги</w:t>
      </w:r>
      <w:r w:rsidRPr="0080112C">
        <w:rPr>
          <w:color w:val="000066"/>
        </w:rPr>
        <w:t>.</w:t>
      </w:r>
    </w:p>
    <w:p w14:paraId="04D899D2" w14:textId="13A31891" w:rsidR="00B27BF5" w:rsidRPr="0080112C" w:rsidRDefault="00AD76C6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lastRenderedPageBreak/>
        <w:t xml:space="preserve">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BF790A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15 ст.</w:t>
      </w:r>
      <w:r w:rsidR="006A6F79" w:rsidRPr="0080112C">
        <w:rPr>
          <w:color w:val="000066"/>
        </w:rPr>
        <w:t xml:space="preserve"> Тбилисской </w:t>
      </w:r>
      <w:r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Pr="0080112C">
        <w:rPr>
          <w:color w:val="000066"/>
        </w:rPr>
        <w:t xml:space="preserve"> </w:t>
      </w:r>
    </w:p>
    <w:p w14:paraId="0491B468" w14:textId="51EA5298" w:rsidR="00BF790A" w:rsidRPr="0080112C" w:rsidRDefault="00AD76C6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BF790A" w:rsidRPr="0080112C">
        <w:rPr>
          <w:color w:val="000066"/>
        </w:rPr>
        <w:t>Казачья (четная сторона) от дома № 2 до дома № 38; ул. Школьная (нечетная с</w:t>
      </w:r>
      <w:r w:rsidR="005E019D" w:rsidRPr="0080112C">
        <w:rPr>
          <w:color w:val="000066"/>
        </w:rPr>
        <w:t>торона) от дома № 1 до дома № 75</w:t>
      </w:r>
      <w:r w:rsidR="00BF790A" w:rsidRPr="0080112C">
        <w:rPr>
          <w:color w:val="000066"/>
        </w:rPr>
        <w:t xml:space="preserve">; ул. </w:t>
      </w:r>
      <w:r w:rsidR="0080112C" w:rsidRPr="0080112C">
        <w:rPr>
          <w:color w:val="000066"/>
        </w:rPr>
        <w:t>Октябрьской (</w:t>
      </w:r>
      <w:r w:rsidR="00BF790A" w:rsidRPr="0080112C">
        <w:rPr>
          <w:color w:val="000066"/>
        </w:rPr>
        <w:t>четная сторона) от дома</w:t>
      </w:r>
      <w:r w:rsidR="00142D6A" w:rsidRPr="0080112C">
        <w:rPr>
          <w:color w:val="000066"/>
        </w:rPr>
        <w:t xml:space="preserve"> № 252 до дома № 298 до пер. </w:t>
      </w:r>
      <w:r w:rsidR="00EC7DC6" w:rsidRPr="0080112C">
        <w:rPr>
          <w:color w:val="000066"/>
        </w:rPr>
        <w:t>Батарейного от дома № 1 до дома № 25</w:t>
      </w:r>
      <w:r w:rsidR="00BF790A" w:rsidRPr="0080112C">
        <w:rPr>
          <w:color w:val="000066"/>
        </w:rPr>
        <w:t>.</w:t>
      </w:r>
    </w:p>
    <w:p w14:paraId="64C2A636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AD76C6" w:rsidRPr="0080112C">
        <w:rPr>
          <w:color w:val="000066"/>
        </w:rPr>
        <w:t xml:space="preserve">№ 16 </w:t>
      </w:r>
      <w:r w:rsidR="006A6F79" w:rsidRPr="0080112C">
        <w:rPr>
          <w:color w:val="000066"/>
        </w:rPr>
        <w:t xml:space="preserve">ст. Тбилисской </w:t>
      </w:r>
      <w:r w:rsidR="00616770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616770" w:rsidRPr="0080112C">
        <w:rPr>
          <w:color w:val="000066"/>
        </w:rPr>
        <w:t xml:space="preserve"> </w:t>
      </w:r>
    </w:p>
    <w:p w14:paraId="1A6F5ACF" w14:textId="77777777" w:rsidR="00BF790A" w:rsidRPr="0080112C" w:rsidRDefault="00BF790A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 Школьная (четная сторона) от дома № 2 до дома № 22; пер. Бригадный (нечетная сторона) от дома № 1 до дома № 23; ул. Красная (четная сторона)</w:t>
      </w:r>
      <w:r w:rsidR="00616770" w:rsidRPr="0080112C">
        <w:rPr>
          <w:color w:val="000066"/>
        </w:rPr>
        <w:t xml:space="preserve"> </w:t>
      </w:r>
      <w:r w:rsidR="005E019D" w:rsidRPr="0080112C">
        <w:rPr>
          <w:color w:val="000066"/>
        </w:rPr>
        <w:t>от дома № 132</w:t>
      </w:r>
      <w:r w:rsidRPr="0080112C">
        <w:rPr>
          <w:color w:val="000066"/>
        </w:rPr>
        <w:t xml:space="preserve"> до дома № 224 до</w:t>
      </w:r>
      <w:r w:rsidR="00EC7DC6" w:rsidRPr="0080112C">
        <w:rPr>
          <w:color w:val="000066"/>
        </w:rPr>
        <w:t xml:space="preserve"> ул. Кавказкой от дома № 1 до дома № 71 и пер. Хуторской от дома № 1 до дома № 11</w:t>
      </w:r>
      <w:r w:rsidRPr="0080112C">
        <w:rPr>
          <w:color w:val="000066"/>
        </w:rPr>
        <w:t>.</w:t>
      </w:r>
    </w:p>
    <w:p w14:paraId="3CFB6DF9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A30237" w:rsidRPr="0080112C">
        <w:rPr>
          <w:color w:val="000066"/>
        </w:rPr>
        <w:t xml:space="preserve">№ 17 </w:t>
      </w:r>
      <w:r w:rsidR="006A6F79" w:rsidRPr="0080112C">
        <w:rPr>
          <w:color w:val="000066"/>
        </w:rPr>
        <w:t xml:space="preserve">ст. Тбилисской </w:t>
      </w:r>
      <w:r w:rsidR="00616770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616770" w:rsidRPr="0080112C">
        <w:rPr>
          <w:color w:val="000066"/>
        </w:rPr>
        <w:t xml:space="preserve"> </w:t>
      </w:r>
    </w:p>
    <w:p w14:paraId="14B6BAD5" w14:textId="77777777" w:rsidR="00A30237" w:rsidRPr="0080112C" w:rsidRDefault="00616770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6A6F79" w:rsidRPr="0080112C">
        <w:rPr>
          <w:color w:val="000066"/>
        </w:rPr>
        <w:t xml:space="preserve">Школьная </w:t>
      </w:r>
      <w:r w:rsidR="00A30237" w:rsidRPr="0080112C">
        <w:rPr>
          <w:color w:val="000066"/>
        </w:rPr>
        <w:t>(четная сторона) от дома № 24 до дома № 56; ул. Октябрьская (четная стор</w:t>
      </w:r>
      <w:r w:rsidR="005E019D" w:rsidRPr="0080112C">
        <w:rPr>
          <w:color w:val="000066"/>
        </w:rPr>
        <w:t>она) от дома № 300 до дома № 380</w:t>
      </w:r>
      <w:r w:rsidR="00A30237" w:rsidRPr="0080112C">
        <w:rPr>
          <w:color w:val="000066"/>
        </w:rPr>
        <w:t xml:space="preserve">; пер. Бригадный (нечетная сторона) от дома № 25 до дома № 37; </w:t>
      </w:r>
      <w:r w:rsidRPr="0080112C">
        <w:rPr>
          <w:color w:val="000066"/>
        </w:rPr>
        <w:t xml:space="preserve">ул. Красная </w:t>
      </w:r>
      <w:r w:rsidR="00A30237" w:rsidRPr="0080112C">
        <w:rPr>
          <w:color w:val="000066"/>
        </w:rPr>
        <w:t>(нечетная сторона) от дома № 169 до дома № 285.</w:t>
      </w:r>
    </w:p>
    <w:p w14:paraId="412A3AE5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A74EE2" w:rsidRPr="0080112C">
        <w:rPr>
          <w:color w:val="000066"/>
        </w:rPr>
        <w:t xml:space="preserve">№ 18 </w:t>
      </w:r>
      <w:r w:rsidR="006A6F79" w:rsidRPr="0080112C">
        <w:rPr>
          <w:color w:val="000066"/>
        </w:rPr>
        <w:t xml:space="preserve">ст. Тбилисской </w:t>
      </w:r>
      <w:r w:rsidR="00FC0A6D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FC0A6D" w:rsidRPr="0080112C">
        <w:rPr>
          <w:color w:val="000066"/>
        </w:rPr>
        <w:t xml:space="preserve"> </w:t>
      </w:r>
    </w:p>
    <w:p w14:paraId="0C2241E7" w14:textId="77777777" w:rsidR="00616770" w:rsidRPr="0080112C" w:rsidRDefault="00A30237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пер. Бригадный (четная сторона)</w:t>
      </w:r>
      <w:r w:rsidR="003F2FC7" w:rsidRPr="0080112C">
        <w:rPr>
          <w:color w:val="000066"/>
        </w:rPr>
        <w:t xml:space="preserve"> от дома № 2 до дома № 4 на восток; ул. Красная (четная сторон</w:t>
      </w:r>
      <w:r w:rsidR="00EC7DC6" w:rsidRPr="0080112C">
        <w:rPr>
          <w:color w:val="000066"/>
        </w:rPr>
        <w:t>а) от дома № 226 до дома № 272; ул. Хуторская от дома № 60 до дома № 109;</w:t>
      </w:r>
    </w:p>
    <w:p w14:paraId="1947052D" w14:textId="373E439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Микрорайон </w:t>
      </w:r>
      <w:r w:rsidR="003F2FC7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19 ст.</w:t>
      </w:r>
      <w:r w:rsidR="006A6F79" w:rsidRPr="0080112C">
        <w:rPr>
          <w:color w:val="000066"/>
        </w:rPr>
        <w:t xml:space="preserve"> Тбилисской </w:t>
      </w:r>
      <w:r w:rsidR="00A74EE2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A74EE2" w:rsidRPr="0080112C">
        <w:rPr>
          <w:color w:val="000066"/>
        </w:rPr>
        <w:t xml:space="preserve"> </w:t>
      </w:r>
    </w:p>
    <w:p w14:paraId="549E430C" w14:textId="0F554D47" w:rsidR="003F2FC7" w:rsidRPr="0080112C" w:rsidRDefault="003F2FC7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пер. Бригадный (четная сторона) от дома № 6 до дома № 42 на восток; ул. Красная (нечетная сторона) от дома № 285а до дома № </w:t>
      </w:r>
      <w:r w:rsidR="0080112C" w:rsidRPr="0080112C">
        <w:rPr>
          <w:color w:val="000066"/>
        </w:rPr>
        <w:t>385 до</w:t>
      </w:r>
      <w:r w:rsidRPr="0080112C">
        <w:rPr>
          <w:color w:val="000066"/>
        </w:rPr>
        <w:t xml:space="preserve"> железной дороги.</w:t>
      </w:r>
    </w:p>
    <w:p w14:paraId="567F09EF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FC0A6D" w:rsidRPr="0080112C">
        <w:rPr>
          <w:color w:val="000066"/>
        </w:rPr>
        <w:t>№ 20</w:t>
      </w:r>
      <w:r w:rsidR="00B250EE" w:rsidRPr="0080112C">
        <w:rPr>
          <w:color w:val="000066"/>
        </w:rPr>
        <w:t xml:space="preserve"> </w:t>
      </w:r>
      <w:r w:rsidR="006A6F79" w:rsidRPr="0080112C">
        <w:rPr>
          <w:color w:val="000066"/>
        </w:rPr>
        <w:t xml:space="preserve">ст. Тбилисской </w:t>
      </w:r>
      <w:r w:rsidR="00A74EE2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A74EE2" w:rsidRPr="0080112C">
        <w:rPr>
          <w:color w:val="000066"/>
        </w:rPr>
        <w:t xml:space="preserve"> </w:t>
      </w:r>
    </w:p>
    <w:p w14:paraId="62AD0936" w14:textId="77777777" w:rsidR="003F2FC7" w:rsidRPr="0080112C" w:rsidRDefault="00A74EE2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</w:t>
      </w:r>
      <w:r w:rsidR="006A6F79" w:rsidRPr="0080112C">
        <w:rPr>
          <w:color w:val="000066"/>
        </w:rPr>
        <w:t>Октябрьская</w:t>
      </w:r>
      <w:r w:rsidR="003F2FC7" w:rsidRPr="0080112C">
        <w:rPr>
          <w:color w:val="000066"/>
        </w:rPr>
        <w:t xml:space="preserve"> (нечетная сто</w:t>
      </w:r>
      <w:r w:rsidR="005E019D" w:rsidRPr="0080112C">
        <w:rPr>
          <w:color w:val="000066"/>
        </w:rPr>
        <w:t>рона) от дома № 301 до дома №449</w:t>
      </w:r>
      <w:r w:rsidR="003F2FC7" w:rsidRPr="0080112C">
        <w:rPr>
          <w:color w:val="000066"/>
        </w:rPr>
        <w:t>;</w:t>
      </w:r>
      <w:r w:rsidRPr="0080112C">
        <w:rPr>
          <w:color w:val="000066"/>
        </w:rPr>
        <w:t xml:space="preserve"> ул. </w:t>
      </w:r>
      <w:r w:rsidR="003F2FC7" w:rsidRPr="0080112C">
        <w:rPr>
          <w:color w:val="000066"/>
        </w:rPr>
        <w:t>Прол</w:t>
      </w:r>
      <w:r w:rsidR="006A6F79" w:rsidRPr="0080112C">
        <w:rPr>
          <w:color w:val="000066"/>
        </w:rPr>
        <w:t>етарская</w:t>
      </w:r>
      <w:r w:rsidR="003F2FC7" w:rsidRPr="0080112C">
        <w:rPr>
          <w:color w:val="000066"/>
        </w:rPr>
        <w:t xml:space="preserve"> (четная сторона) от дома № 36 до дома №52; ул. Широкая (четная сторона) от дома № 78 до дома №240; пер. Бригадный </w:t>
      </w:r>
      <w:r w:rsidR="00B250EE" w:rsidRPr="0080112C">
        <w:rPr>
          <w:color w:val="000066"/>
        </w:rPr>
        <w:t>(</w:t>
      </w:r>
      <w:r w:rsidR="003F2FC7" w:rsidRPr="0080112C">
        <w:rPr>
          <w:color w:val="000066"/>
        </w:rPr>
        <w:t xml:space="preserve">нечетная сторона) от дома № </w:t>
      </w:r>
      <w:r w:rsidR="00B250EE" w:rsidRPr="0080112C">
        <w:rPr>
          <w:color w:val="000066"/>
        </w:rPr>
        <w:t>39</w:t>
      </w:r>
      <w:r w:rsidR="003F2FC7" w:rsidRPr="0080112C">
        <w:rPr>
          <w:color w:val="000066"/>
        </w:rPr>
        <w:t xml:space="preserve"> до дома №</w:t>
      </w:r>
      <w:r w:rsidR="00B250EE" w:rsidRPr="0080112C">
        <w:rPr>
          <w:color w:val="000066"/>
        </w:rPr>
        <w:t>41.</w:t>
      </w:r>
    </w:p>
    <w:p w14:paraId="23475255" w14:textId="77777777" w:rsidR="00B27BF5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Микрорайон </w:t>
      </w:r>
      <w:r w:rsidR="00910DF9" w:rsidRPr="0080112C">
        <w:rPr>
          <w:color w:val="000066"/>
        </w:rPr>
        <w:t xml:space="preserve">№ 21 </w:t>
      </w:r>
      <w:r w:rsidR="006A6F79" w:rsidRPr="0080112C">
        <w:rPr>
          <w:color w:val="000066"/>
        </w:rPr>
        <w:t xml:space="preserve">ст. Тбилисской </w:t>
      </w:r>
      <w:r w:rsidR="00B72E1D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B72E1D" w:rsidRPr="0080112C">
        <w:rPr>
          <w:color w:val="000066"/>
        </w:rPr>
        <w:t xml:space="preserve"> </w:t>
      </w:r>
    </w:p>
    <w:p w14:paraId="022E4812" w14:textId="63C0B109" w:rsidR="00B27BF5" w:rsidRPr="0080112C" w:rsidRDefault="00B72E1D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 Широкая (нечетная сторона) от дома № 89 до дома №273 до пер</w:t>
      </w:r>
      <w:r w:rsidR="006A6F79" w:rsidRPr="0080112C">
        <w:rPr>
          <w:color w:val="000066"/>
        </w:rPr>
        <w:t xml:space="preserve">. </w:t>
      </w:r>
      <w:r w:rsidR="0080112C" w:rsidRPr="0080112C">
        <w:rPr>
          <w:color w:val="000066"/>
        </w:rPr>
        <w:t>Бригадного; ул.</w:t>
      </w:r>
      <w:r w:rsidR="006A6F79" w:rsidRPr="0080112C">
        <w:rPr>
          <w:color w:val="000066"/>
        </w:rPr>
        <w:t xml:space="preserve"> Пролетарская</w:t>
      </w:r>
      <w:r w:rsidRPr="0080112C">
        <w:rPr>
          <w:color w:val="000066"/>
        </w:rPr>
        <w:t xml:space="preserve"> (четная сторона) от дома № 5</w:t>
      </w:r>
      <w:r w:rsidR="005E019D" w:rsidRPr="0080112C">
        <w:rPr>
          <w:color w:val="000066"/>
        </w:rPr>
        <w:t>4 до дома №66</w:t>
      </w:r>
      <w:r w:rsidRPr="0080112C">
        <w:rPr>
          <w:color w:val="000066"/>
        </w:rPr>
        <w:t>; ул. 8 Марта (четная сторона) от дома № 2 до пер. Бригадного.</w:t>
      </w:r>
    </w:p>
    <w:p w14:paraId="448F8F10" w14:textId="77777777" w:rsidR="00B27BF5" w:rsidRPr="0080112C" w:rsidRDefault="00FC0A6D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Pr="0080112C">
        <w:rPr>
          <w:color w:val="000066"/>
        </w:rPr>
        <w:t>№ 2</w:t>
      </w:r>
      <w:r w:rsidR="00B72E1D" w:rsidRPr="0080112C">
        <w:rPr>
          <w:color w:val="000066"/>
        </w:rPr>
        <w:t xml:space="preserve">2 </w:t>
      </w:r>
      <w:r w:rsidR="006A6F79" w:rsidRPr="0080112C">
        <w:rPr>
          <w:color w:val="000066"/>
        </w:rPr>
        <w:t xml:space="preserve">ст. Тбилисской </w:t>
      </w:r>
      <w:r w:rsidR="00B72E1D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B72E1D" w:rsidRPr="0080112C">
        <w:rPr>
          <w:color w:val="000066"/>
        </w:rPr>
        <w:t xml:space="preserve"> </w:t>
      </w:r>
    </w:p>
    <w:p w14:paraId="52703F51" w14:textId="77777777" w:rsidR="003B610F" w:rsidRPr="0080112C" w:rsidRDefault="00FC0A6D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6A6F79" w:rsidRPr="0080112C">
        <w:rPr>
          <w:color w:val="000066"/>
        </w:rPr>
        <w:t xml:space="preserve"> Пролетарская</w:t>
      </w:r>
      <w:r w:rsidR="00B72E1D" w:rsidRPr="0080112C">
        <w:rPr>
          <w:color w:val="000066"/>
        </w:rPr>
        <w:t xml:space="preserve"> до пер. Бригадного; ул. 8 Марта </w:t>
      </w:r>
    </w:p>
    <w:p w14:paraId="3739E37D" w14:textId="2ED1E333" w:rsidR="00B72E1D" w:rsidRPr="0080112C" w:rsidRDefault="00B72E1D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(нечетная </w:t>
      </w:r>
      <w:r w:rsidR="0080112C" w:rsidRPr="0080112C">
        <w:rPr>
          <w:color w:val="000066"/>
        </w:rPr>
        <w:t>сторона) от</w:t>
      </w:r>
      <w:r w:rsidRPr="0080112C">
        <w:rPr>
          <w:color w:val="000066"/>
        </w:rPr>
        <w:t xml:space="preserve"> дома № 1 до пер. Бригадного и до железной дороги.</w:t>
      </w:r>
    </w:p>
    <w:p w14:paraId="42D8FCD0" w14:textId="77777777" w:rsidR="003B610F" w:rsidRPr="0080112C" w:rsidRDefault="00B72E1D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b/>
          <w:color w:val="000066"/>
        </w:rPr>
        <w:t xml:space="preserve"> </w:t>
      </w:r>
      <w:r w:rsidR="002A3C14"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3F787C" w:rsidRPr="0080112C">
        <w:rPr>
          <w:color w:val="000066"/>
        </w:rPr>
        <w:t xml:space="preserve">№ 23 </w:t>
      </w:r>
      <w:r w:rsidR="006A6F79" w:rsidRPr="0080112C">
        <w:rPr>
          <w:color w:val="000066"/>
        </w:rPr>
        <w:t xml:space="preserve">ст. Тбилисской </w:t>
      </w:r>
      <w:r w:rsidR="006625F2" w:rsidRPr="0080112C">
        <w:rPr>
          <w:color w:val="000066"/>
        </w:rPr>
        <w:t>в границах</w:t>
      </w:r>
      <w:r w:rsidR="006A6F79" w:rsidRPr="0080112C">
        <w:rPr>
          <w:color w:val="000066"/>
        </w:rPr>
        <w:t>:</w:t>
      </w:r>
      <w:r w:rsidR="006625F2" w:rsidRPr="0080112C">
        <w:rPr>
          <w:color w:val="000066"/>
        </w:rPr>
        <w:t xml:space="preserve"> </w:t>
      </w:r>
    </w:p>
    <w:p w14:paraId="19679F91" w14:textId="55A6AE8B" w:rsidR="006625F2" w:rsidRPr="0080112C" w:rsidRDefault="006625F2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3F787C" w:rsidRPr="0080112C">
        <w:rPr>
          <w:color w:val="000066"/>
        </w:rPr>
        <w:t xml:space="preserve"> </w:t>
      </w:r>
      <w:r w:rsidR="0080112C" w:rsidRPr="0080112C">
        <w:rPr>
          <w:color w:val="000066"/>
        </w:rPr>
        <w:t>Элеваторная от</w:t>
      </w:r>
      <w:r w:rsidR="003F787C" w:rsidRPr="0080112C">
        <w:rPr>
          <w:color w:val="000066"/>
        </w:rPr>
        <w:t xml:space="preserve"> дома № 1 </w:t>
      </w:r>
      <w:r w:rsidR="0080112C" w:rsidRPr="0080112C">
        <w:rPr>
          <w:color w:val="000066"/>
        </w:rPr>
        <w:t>до дома</w:t>
      </w:r>
      <w:r w:rsidR="003F787C" w:rsidRPr="0080112C">
        <w:rPr>
          <w:color w:val="000066"/>
        </w:rPr>
        <w:t xml:space="preserve"> №123;</w:t>
      </w:r>
      <w:r w:rsidRPr="0080112C">
        <w:rPr>
          <w:color w:val="000066"/>
        </w:rPr>
        <w:t xml:space="preserve"> ул. Северная </w:t>
      </w:r>
      <w:r w:rsidR="003F787C" w:rsidRPr="0080112C">
        <w:rPr>
          <w:color w:val="000066"/>
        </w:rPr>
        <w:t xml:space="preserve">(четная </w:t>
      </w:r>
      <w:r w:rsidR="0080112C" w:rsidRPr="0080112C">
        <w:rPr>
          <w:color w:val="000066"/>
        </w:rPr>
        <w:t>сторона) от</w:t>
      </w:r>
      <w:r w:rsidR="003F787C" w:rsidRPr="0080112C">
        <w:rPr>
          <w:color w:val="000066"/>
        </w:rPr>
        <w:t xml:space="preserve"> дома № 2 </w:t>
      </w:r>
      <w:r w:rsidR="0080112C" w:rsidRPr="0080112C">
        <w:rPr>
          <w:color w:val="000066"/>
        </w:rPr>
        <w:t>до дома</w:t>
      </w:r>
      <w:r w:rsidR="003F787C" w:rsidRPr="0080112C">
        <w:rPr>
          <w:color w:val="000066"/>
        </w:rPr>
        <w:t xml:space="preserve"> №138; ул. Красных Партизан (полностью).</w:t>
      </w:r>
    </w:p>
    <w:p w14:paraId="376135A6" w14:textId="5862C91C" w:rsidR="003B610F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3F787C" w:rsidRPr="0080112C">
        <w:rPr>
          <w:color w:val="000066"/>
        </w:rPr>
        <w:t xml:space="preserve">№ </w:t>
      </w:r>
      <w:r w:rsidR="0080112C" w:rsidRPr="0080112C">
        <w:rPr>
          <w:color w:val="000066"/>
        </w:rPr>
        <w:t>24 ст.</w:t>
      </w:r>
      <w:r w:rsidR="006A6F79" w:rsidRPr="0080112C">
        <w:rPr>
          <w:color w:val="000066"/>
        </w:rPr>
        <w:t xml:space="preserve"> Тбилисской </w:t>
      </w:r>
      <w:r w:rsidR="006625F2" w:rsidRPr="0080112C">
        <w:rPr>
          <w:color w:val="000066"/>
        </w:rPr>
        <w:t xml:space="preserve">в границах </w:t>
      </w:r>
    </w:p>
    <w:p w14:paraId="2753EF15" w14:textId="2CE0F078" w:rsidR="006625F2" w:rsidRPr="0080112C" w:rsidRDefault="003F787C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Северная (нечетная </w:t>
      </w:r>
      <w:r w:rsidR="0080112C" w:rsidRPr="0080112C">
        <w:rPr>
          <w:color w:val="000066"/>
        </w:rPr>
        <w:t>сторона) от</w:t>
      </w:r>
      <w:r w:rsidRPr="0080112C">
        <w:rPr>
          <w:color w:val="000066"/>
        </w:rPr>
        <w:t xml:space="preserve"> дома № 1 </w:t>
      </w:r>
      <w:r w:rsidR="0080112C" w:rsidRPr="0080112C">
        <w:rPr>
          <w:color w:val="000066"/>
        </w:rPr>
        <w:t>до дома</w:t>
      </w:r>
      <w:r w:rsidR="00EC7DC6" w:rsidRPr="0080112C">
        <w:rPr>
          <w:color w:val="000066"/>
        </w:rPr>
        <w:t xml:space="preserve"> №77 на север до ул.Выборской.</w:t>
      </w:r>
    </w:p>
    <w:p w14:paraId="5A07C0EF" w14:textId="661D2C1B" w:rsidR="003B610F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FA32E9" w:rsidRPr="0080112C">
        <w:rPr>
          <w:color w:val="000066"/>
        </w:rPr>
        <w:t xml:space="preserve"> </w:t>
      </w:r>
      <w:r w:rsidR="00246B40" w:rsidRPr="0080112C">
        <w:rPr>
          <w:color w:val="000066"/>
        </w:rPr>
        <w:t>№ 25</w:t>
      </w:r>
      <w:r w:rsidR="006625F2" w:rsidRPr="0080112C">
        <w:rPr>
          <w:color w:val="000066"/>
        </w:rPr>
        <w:t xml:space="preserve"> х. </w:t>
      </w:r>
      <w:r w:rsidR="0080112C" w:rsidRPr="0080112C">
        <w:rPr>
          <w:color w:val="000066"/>
        </w:rPr>
        <w:t>Северин в</w:t>
      </w:r>
      <w:r w:rsidR="006625F2" w:rsidRPr="0080112C">
        <w:rPr>
          <w:color w:val="000066"/>
        </w:rPr>
        <w:t xml:space="preserve"> границах</w:t>
      </w:r>
      <w:r w:rsidR="006A6F79" w:rsidRPr="0080112C">
        <w:rPr>
          <w:color w:val="000066"/>
        </w:rPr>
        <w:t>:</w:t>
      </w:r>
      <w:r w:rsidR="006625F2" w:rsidRPr="0080112C">
        <w:rPr>
          <w:color w:val="000066"/>
        </w:rPr>
        <w:t xml:space="preserve"> </w:t>
      </w:r>
    </w:p>
    <w:p w14:paraId="76817586" w14:textId="77777777" w:rsidR="006625F2" w:rsidRPr="0080112C" w:rsidRDefault="006625F2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 xml:space="preserve">ул. Набережная </w:t>
      </w:r>
      <w:r w:rsidR="00FB4EBD" w:rsidRPr="0080112C">
        <w:rPr>
          <w:color w:val="000066"/>
        </w:rPr>
        <w:t>(четная сторона) от дома № 2 на восток; ул. Подгорная (полностью);</w:t>
      </w:r>
      <w:r w:rsidRPr="0080112C">
        <w:rPr>
          <w:color w:val="000066"/>
        </w:rPr>
        <w:t xml:space="preserve"> ул. Прикубанская</w:t>
      </w:r>
      <w:r w:rsidR="00FB4EBD" w:rsidRPr="0080112C">
        <w:rPr>
          <w:color w:val="000066"/>
        </w:rPr>
        <w:t xml:space="preserve"> (полностью);</w:t>
      </w:r>
      <w:r w:rsidRPr="0080112C">
        <w:rPr>
          <w:color w:val="000066"/>
        </w:rPr>
        <w:t xml:space="preserve"> пер. Речной</w:t>
      </w:r>
      <w:r w:rsidR="00FB4EBD" w:rsidRPr="0080112C">
        <w:rPr>
          <w:color w:val="000066"/>
        </w:rPr>
        <w:t xml:space="preserve"> (полностью)</w:t>
      </w:r>
      <w:r w:rsidRPr="0080112C">
        <w:rPr>
          <w:color w:val="000066"/>
        </w:rPr>
        <w:t>.</w:t>
      </w:r>
    </w:p>
    <w:p w14:paraId="49E8C892" w14:textId="01D1D39F" w:rsidR="003B610F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246B40" w:rsidRPr="0080112C">
        <w:rPr>
          <w:color w:val="000066"/>
        </w:rPr>
        <w:t>№ 26</w:t>
      </w:r>
      <w:r w:rsidR="006625F2" w:rsidRPr="0080112C">
        <w:rPr>
          <w:color w:val="000066"/>
        </w:rPr>
        <w:t xml:space="preserve"> х. </w:t>
      </w:r>
      <w:r w:rsidR="0080112C" w:rsidRPr="0080112C">
        <w:rPr>
          <w:color w:val="000066"/>
        </w:rPr>
        <w:t>Северин в</w:t>
      </w:r>
      <w:r w:rsidR="006625F2" w:rsidRPr="0080112C">
        <w:rPr>
          <w:color w:val="000066"/>
        </w:rPr>
        <w:t xml:space="preserve"> границах</w:t>
      </w:r>
      <w:r w:rsidR="006A6F79" w:rsidRPr="0080112C">
        <w:rPr>
          <w:color w:val="000066"/>
        </w:rPr>
        <w:t>:</w:t>
      </w:r>
      <w:r w:rsidR="003B610F" w:rsidRPr="0080112C">
        <w:rPr>
          <w:color w:val="000066"/>
        </w:rPr>
        <w:t xml:space="preserve"> </w:t>
      </w:r>
    </w:p>
    <w:p w14:paraId="02636E32" w14:textId="77777777" w:rsidR="006625F2" w:rsidRPr="0080112C" w:rsidRDefault="003B610F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6625F2" w:rsidRPr="0080112C">
        <w:rPr>
          <w:color w:val="000066"/>
        </w:rPr>
        <w:t>Набережная</w:t>
      </w:r>
      <w:r w:rsidR="00FB4EBD" w:rsidRPr="0080112C">
        <w:rPr>
          <w:color w:val="000066"/>
        </w:rPr>
        <w:t xml:space="preserve"> (нечетная сторона) от дома № 1 до дома №7;</w:t>
      </w:r>
      <w:r w:rsidR="006625F2" w:rsidRPr="0080112C">
        <w:rPr>
          <w:color w:val="000066"/>
        </w:rPr>
        <w:t xml:space="preserve"> ул. Ленина</w:t>
      </w:r>
      <w:r w:rsidRPr="0080112C">
        <w:rPr>
          <w:color w:val="000066"/>
        </w:rPr>
        <w:t xml:space="preserve"> </w:t>
      </w:r>
      <w:r w:rsidR="00FB4EBD" w:rsidRPr="0080112C">
        <w:rPr>
          <w:color w:val="000066"/>
        </w:rPr>
        <w:t>(полностью); ул. Красная (нечетная сторона) от дома № 13 до   дома №33 до р. Кубань;</w:t>
      </w:r>
    </w:p>
    <w:p w14:paraId="3B872FE2" w14:textId="251620EB" w:rsidR="003B610F" w:rsidRPr="0080112C" w:rsidRDefault="002A3C14" w:rsidP="0080112C">
      <w:pPr>
        <w:numPr>
          <w:ilvl w:val="0"/>
          <w:numId w:val="2"/>
        </w:numPr>
        <w:tabs>
          <w:tab w:val="clear" w:pos="1800"/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>Микрорайон</w:t>
      </w:r>
      <w:r w:rsidR="007A7458" w:rsidRPr="0080112C">
        <w:rPr>
          <w:color w:val="000066"/>
        </w:rPr>
        <w:t xml:space="preserve"> </w:t>
      </w:r>
      <w:r w:rsidR="00246B40" w:rsidRPr="0080112C">
        <w:rPr>
          <w:color w:val="000066"/>
        </w:rPr>
        <w:t>№ 27</w:t>
      </w:r>
      <w:r w:rsidR="006625F2" w:rsidRPr="0080112C">
        <w:rPr>
          <w:color w:val="000066"/>
        </w:rPr>
        <w:t xml:space="preserve"> х. </w:t>
      </w:r>
      <w:r w:rsidR="0080112C" w:rsidRPr="0080112C">
        <w:rPr>
          <w:color w:val="000066"/>
        </w:rPr>
        <w:t>Северин в</w:t>
      </w:r>
      <w:r w:rsidR="006625F2" w:rsidRPr="0080112C">
        <w:rPr>
          <w:color w:val="000066"/>
        </w:rPr>
        <w:t xml:space="preserve"> границах</w:t>
      </w:r>
      <w:r w:rsidR="006A6F79" w:rsidRPr="0080112C">
        <w:rPr>
          <w:color w:val="000066"/>
        </w:rPr>
        <w:t>:</w:t>
      </w:r>
      <w:r w:rsidR="006625F2" w:rsidRPr="0080112C">
        <w:rPr>
          <w:color w:val="000066"/>
        </w:rPr>
        <w:t xml:space="preserve"> </w:t>
      </w:r>
    </w:p>
    <w:p w14:paraId="4C44C207" w14:textId="77777777" w:rsidR="00FB4EBD" w:rsidRPr="0080112C" w:rsidRDefault="006625F2" w:rsidP="0080112C">
      <w:pPr>
        <w:tabs>
          <w:tab w:val="num" w:pos="0"/>
        </w:tabs>
        <w:ind w:firstLine="709"/>
        <w:jc w:val="both"/>
        <w:rPr>
          <w:color w:val="000066"/>
        </w:rPr>
      </w:pPr>
      <w:r w:rsidRPr="0080112C">
        <w:rPr>
          <w:color w:val="000066"/>
        </w:rPr>
        <w:t>ул.</w:t>
      </w:r>
      <w:r w:rsidR="00A74AFA" w:rsidRPr="0080112C">
        <w:rPr>
          <w:color w:val="000066"/>
        </w:rPr>
        <w:t xml:space="preserve"> </w:t>
      </w:r>
      <w:r w:rsidR="006A6F79" w:rsidRPr="0080112C">
        <w:rPr>
          <w:color w:val="000066"/>
        </w:rPr>
        <w:t>Набережная (четная сторона</w:t>
      </w:r>
      <w:r w:rsidR="00FB4EBD" w:rsidRPr="0080112C">
        <w:rPr>
          <w:color w:val="000066"/>
        </w:rPr>
        <w:t>) от дома № 40 до дома №50;</w:t>
      </w:r>
      <w:r w:rsidR="00364737" w:rsidRPr="0080112C">
        <w:rPr>
          <w:color w:val="000066"/>
        </w:rPr>
        <w:t xml:space="preserve"> ул. Маяковского </w:t>
      </w:r>
      <w:r w:rsidR="006A6F79" w:rsidRPr="0080112C">
        <w:rPr>
          <w:color w:val="000066"/>
        </w:rPr>
        <w:t>(</w:t>
      </w:r>
      <w:r w:rsidR="00364737" w:rsidRPr="0080112C">
        <w:rPr>
          <w:color w:val="000066"/>
        </w:rPr>
        <w:t>полностью); ул. Красноармейская (полностью); ул. Мира (полностью) до р. Кубань.</w:t>
      </w:r>
    </w:p>
    <w:p w14:paraId="04D4579F" w14:textId="77777777" w:rsidR="009473FB" w:rsidRPr="0080112C" w:rsidRDefault="002A3C14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ТОС </w:t>
      </w:r>
      <w:r w:rsidR="00A74AFA" w:rsidRPr="0080112C">
        <w:rPr>
          <w:color w:val="000066"/>
        </w:rPr>
        <w:t>пос. Горский.</w:t>
      </w:r>
    </w:p>
    <w:p w14:paraId="61321067" w14:textId="6CE03209" w:rsidR="00A74AFA" w:rsidRPr="0080112C" w:rsidRDefault="0080112C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 xml:space="preserve">ТОС </w:t>
      </w:r>
      <w:r w:rsidR="00A74AFA" w:rsidRPr="0080112C">
        <w:rPr>
          <w:color w:val="000066"/>
        </w:rPr>
        <w:t>пос. Мирный.</w:t>
      </w:r>
    </w:p>
    <w:p w14:paraId="58AC2E9C" w14:textId="77777777" w:rsidR="009473FB" w:rsidRPr="0080112C" w:rsidRDefault="00A74AFA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 xml:space="preserve">ТОС </w:t>
      </w:r>
      <w:r w:rsidRPr="0080112C">
        <w:rPr>
          <w:color w:val="000066"/>
        </w:rPr>
        <w:t>пос. Терновый.</w:t>
      </w:r>
    </w:p>
    <w:p w14:paraId="608505CA" w14:textId="6FEC74C9" w:rsidR="006A6F79" w:rsidRPr="0080112C" w:rsidRDefault="0080112C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 xml:space="preserve">ТОС </w:t>
      </w:r>
      <w:r w:rsidR="006A6F79" w:rsidRPr="0080112C">
        <w:rPr>
          <w:color w:val="000066"/>
        </w:rPr>
        <w:t>пос. Первомайский.</w:t>
      </w:r>
    </w:p>
    <w:p w14:paraId="6A3BFE88" w14:textId="5D49240D" w:rsidR="00A74AFA" w:rsidRPr="0080112C" w:rsidRDefault="0080112C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 xml:space="preserve">ТОС </w:t>
      </w:r>
      <w:r w:rsidR="00A74AFA" w:rsidRPr="0080112C">
        <w:rPr>
          <w:color w:val="000066"/>
        </w:rPr>
        <w:t>пос. Восточного.</w:t>
      </w:r>
    </w:p>
    <w:p w14:paraId="1AA093AE" w14:textId="59F8E941" w:rsidR="00A74AFA" w:rsidRPr="0080112C" w:rsidRDefault="0080112C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 xml:space="preserve">ТОС </w:t>
      </w:r>
      <w:r w:rsidR="00A74AFA" w:rsidRPr="0080112C">
        <w:rPr>
          <w:color w:val="000066"/>
        </w:rPr>
        <w:t>пос. Октябрьская.</w:t>
      </w:r>
    </w:p>
    <w:p w14:paraId="1D4E3FBF" w14:textId="4F52E790" w:rsidR="003B610F" w:rsidRPr="0080112C" w:rsidRDefault="0080112C" w:rsidP="0080112C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color w:val="000066"/>
        </w:rPr>
      </w:pPr>
      <w:r w:rsidRPr="0080112C">
        <w:rPr>
          <w:color w:val="000066"/>
        </w:rPr>
        <w:t xml:space="preserve"> </w:t>
      </w:r>
      <w:r w:rsidR="002A3C14" w:rsidRPr="0080112C">
        <w:rPr>
          <w:color w:val="000066"/>
        </w:rPr>
        <w:t>ТОС</w:t>
      </w:r>
      <w:r w:rsidRPr="0080112C">
        <w:rPr>
          <w:color w:val="000066"/>
        </w:rPr>
        <w:t xml:space="preserve"> </w:t>
      </w:r>
      <w:r w:rsidR="00364737" w:rsidRPr="0080112C">
        <w:rPr>
          <w:color w:val="000066"/>
        </w:rPr>
        <w:t>пос. Ок</w:t>
      </w:r>
      <w:r w:rsidR="003B610F" w:rsidRPr="0080112C">
        <w:rPr>
          <w:color w:val="000066"/>
        </w:rPr>
        <w:t>тябрьский,</w:t>
      </w:r>
      <w:r w:rsidR="00364737" w:rsidRPr="0080112C">
        <w:rPr>
          <w:color w:val="000066"/>
        </w:rPr>
        <w:t xml:space="preserve"> </w:t>
      </w:r>
      <w:r w:rsidR="003B610F" w:rsidRPr="0080112C">
        <w:rPr>
          <w:color w:val="000066"/>
        </w:rPr>
        <w:t>2 отделение</w:t>
      </w:r>
      <w:r w:rsidRPr="0080112C">
        <w:rPr>
          <w:color w:val="000066"/>
        </w:rPr>
        <w:t>.</w:t>
      </w:r>
      <w:r w:rsidR="00364737" w:rsidRPr="0080112C">
        <w:rPr>
          <w:color w:val="000066"/>
        </w:rPr>
        <w:t xml:space="preserve"> </w:t>
      </w:r>
    </w:p>
    <w:p w14:paraId="5DF04B71" w14:textId="77777777" w:rsidR="00A74AFA" w:rsidRPr="0080112C" w:rsidRDefault="00A74AFA" w:rsidP="0080112C">
      <w:pPr>
        <w:tabs>
          <w:tab w:val="num" w:pos="0"/>
        </w:tabs>
        <w:ind w:firstLine="709"/>
        <w:jc w:val="both"/>
        <w:rPr>
          <w:color w:val="000066"/>
        </w:rPr>
      </w:pPr>
    </w:p>
    <w:p w14:paraId="668B0BB6" w14:textId="77777777" w:rsidR="00821AFE" w:rsidRPr="0080112C" w:rsidRDefault="00821AFE" w:rsidP="0080112C">
      <w:pPr>
        <w:ind w:firstLine="709"/>
        <w:jc w:val="both"/>
        <w:rPr>
          <w:color w:val="000066"/>
        </w:rPr>
      </w:pPr>
    </w:p>
    <w:p w14:paraId="4E2E7D65" w14:textId="77777777" w:rsidR="00821AFE" w:rsidRPr="0080112C" w:rsidRDefault="00821AFE" w:rsidP="0080112C">
      <w:pPr>
        <w:ind w:firstLine="709"/>
        <w:jc w:val="both"/>
        <w:rPr>
          <w:color w:val="000066"/>
        </w:rPr>
      </w:pPr>
    </w:p>
    <w:p w14:paraId="688D63A8" w14:textId="77777777" w:rsidR="00821AFE" w:rsidRPr="0080112C" w:rsidRDefault="00821AFE" w:rsidP="0080112C">
      <w:pPr>
        <w:ind w:left="2700" w:firstLine="709"/>
        <w:rPr>
          <w:color w:val="000066"/>
        </w:rPr>
      </w:pPr>
    </w:p>
    <w:p w14:paraId="13350750" w14:textId="77777777" w:rsidR="009473FB" w:rsidRPr="0080112C" w:rsidRDefault="00D734CB" w:rsidP="0080112C">
      <w:pPr>
        <w:ind w:firstLine="709"/>
        <w:rPr>
          <w:color w:val="000066"/>
        </w:rPr>
      </w:pPr>
      <w:r w:rsidRPr="0080112C">
        <w:rPr>
          <w:color w:val="000066"/>
        </w:rPr>
        <w:t xml:space="preserve">                                                   </w:t>
      </w:r>
      <w:r w:rsidR="00320401" w:rsidRPr="0080112C">
        <w:rPr>
          <w:color w:val="000066"/>
        </w:rPr>
        <w:t xml:space="preserve">           </w:t>
      </w:r>
      <w:r w:rsidR="00B27BF5" w:rsidRPr="0080112C">
        <w:rPr>
          <w:color w:val="000066"/>
        </w:rPr>
        <w:t xml:space="preserve">           </w:t>
      </w:r>
      <w:r w:rsidR="00320401" w:rsidRPr="0080112C">
        <w:rPr>
          <w:color w:val="000066"/>
        </w:rPr>
        <w:t xml:space="preserve">                                                                                                       </w:t>
      </w:r>
    </w:p>
    <w:sectPr w:rsidR="009473FB" w:rsidRPr="0080112C" w:rsidSect="008011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E0C46"/>
    <w:multiLevelType w:val="hybridMultilevel"/>
    <w:tmpl w:val="1CC407CE"/>
    <w:lvl w:ilvl="0" w:tplc="A3A0B29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4817D34"/>
    <w:multiLevelType w:val="hybridMultilevel"/>
    <w:tmpl w:val="183E5FDC"/>
    <w:lvl w:ilvl="0" w:tplc="51185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28536790">
    <w:abstractNumId w:val="1"/>
  </w:num>
  <w:num w:numId="2" w16cid:durableId="4810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B"/>
    <w:rsid w:val="00033169"/>
    <w:rsid w:val="00051DD6"/>
    <w:rsid w:val="00076E35"/>
    <w:rsid w:val="000B14CC"/>
    <w:rsid w:val="000D04B8"/>
    <w:rsid w:val="00123546"/>
    <w:rsid w:val="00124B37"/>
    <w:rsid w:val="00142D6A"/>
    <w:rsid w:val="0015494D"/>
    <w:rsid w:val="00194913"/>
    <w:rsid w:val="001F4984"/>
    <w:rsid w:val="00246B40"/>
    <w:rsid w:val="0025135F"/>
    <w:rsid w:val="002A3C14"/>
    <w:rsid w:val="002A5BC7"/>
    <w:rsid w:val="002D6E02"/>
    <w:rsid w:val="002E221B"/>
    <w:rsid w:val="00304E93"/>
    <w:rsid w:val="00320401"/>
    <w:rsid w:val="00331DEB"/>
    <w:rsid w:val="00364737"/>
    <w:rsid w:val="003B610F"/>
    <w:rsid w:val="003F2FC7"/>
    <w:rsid w:val="003F787C"/>
    <w:rsid w:val="004320FF"/>
    <w:rsid w:val="004603D2"/>
    <w:rsid w:val="00462D9E"/>
    <w:rsid w:val="004C2576"/>
    <w:rsid w:val="004E4079"/>
    <w:rsid w:val="004F3CE9"/>
    <w:rsid w:val="004F4BCC"/>
    <w:rsid w:val="00522703"/>
    <w:rsid w:val="00522A3B"/>
    <w:rsid w:val="00556DC7"/>
    <w:rsid w:val="00564E11"/>
    <w:rsid w:val="00571977"/>
    <w:rsid w:val="005809FE"/>
    <w:rsid w:val="00580C93"/>
    <w:rsid w:val="0058243F"/>
    <w:rsid w:val="005E019D"/>
    <w:rsid w:val="00616770"/>
    <w:rsid w:val="006625F2"/>
    <w:rsid w:val="006A6F79"/>
    <w:rsid w:val="00736108"/>
    <w:rsid w:val="00786A81"/>
    <w:rsid w:val="007A7458"/>
    <w:rsid w:val="007F75D1"/>
    <w:rsid w:val="0080112C"/>
    <w:rsid w:val="00821AFE"/>
    <w:rsid w:val="00881B92"/>
    <w:rsid w:val="008841DE"/>
    <w:rsid w:val="008C3BCF"/>
    <w:rsid w:val="008D0D35"/>
    <w:rsid w:val="008D20FC"/>
    <w:rsid w:val="008E4F15"/>
    <w:rsid w:val="00910DF9"/>
    <w:rsid w:val="0092223A"/>
    <w:rsid w:val="009226F6"/>
    <w:rsid w:val="0094690E"/>
    <w:rsid w:val="009473FB"/>
    <w:rsid w:val="0096087E"/>
    <w:rsid w:val="009C62E1"/>
    <w:rsid w:val="00A2745E"/>
    <w:rsid w:val="00A30237"/>
    <w:rsid w:val="00A31561"/>
    <w:rsid w:val="00A74AFA"/>
    <w:rsid w:val="00A74EE2"/>
    <w:rsid w:val="00AB51B4"/>
    <w:rsid w:val="00AD76C6"/>
    <w:rsid w:val="00AF487F"/>
    <w:rsid w:val="00AF73E3"/>
    <w:rsid w:val="00B250EE"/>
    <w:rsid w:val="00B27BF5"/>
    <w:rsid w:val="00B602E3"/>
    <w:rsid w:val="00B72E1D"/>
    <w:rsid w:val="00BA43CB"/>
    <w:rsid w:val="00BD4FD9"/>
    <w:rsid w:val="00BD7C6A"/>
    <w:rsid w:val="00BF790A"/>
    <w:rsid w:val="00CA5E05"/>
    <w:rsid w:val="00D12728"/>
    <w:rsid w:val="00D734CB"/>
    <w:rsid w:val="00E00D6F"/>
    <w:rsid w:val="00E03955"/>
    <w:rsid w:val="00E15C67"/>
    <w:rsid w:val="00EC7DC6"/>
    <w:rsid w:val="00FA32E9"/>
    <w:rsid w:val="00FB4EBD"/>
    <w:rsid w:val="00FB5A23"/>
    <w:rsid w:val="00FB7CF2"/>
    <w:rsid w:val="00FC0A6D"/>
    <w:rsid w:val="00FE0BC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2B1E"/>
  <w15:chartTrackingRefBased/>
  <w15:docId w15:val="{F6AE6F35-1B1E-4391-A4AF-A459E95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Границы</vt:lpstr>
    </vt:vector>
  </TitlesOfParts>
  <Company>KK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Границы</dc:title>
  <dc:subject/>
  <dc:creator>PK1</dc:creator>
  <cp:keywords/>
  <cp:lastModifiedBy>Glava</cp:lastModifiedBy>
  <cp:revision>2</cp:revision>
  <cp:lastPrinted>2006-11-21T12:07:00Z</cp:lastPrinted>
  <dcterms:created xsi:type="dcterms:W3CDTF">2025-07-10T09:20:00Z</dcterms:created>
  <dcterms:modified xsi:type="dcterms:W3CDTF">2025-07-10T09:20:00Z</dcterms:modified>
</cp:coreProperties>
</file>