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7D" w:rsidRDefault="0027597D" w:rsidP="005816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</w:p>
    <w:p w:rsidR="0058165A" w:rsidRDefault="0058165A" w:rsidP="005816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bookmarkStart w:id="0" w:name="_GoBack"/>
      <w:r w:rsidRPr="002759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Осторожно: сухая трава!</w:t>
      </w:r>
    </w:p>
    <w:bookmarkEnd w:id="0"/>
    <w:p w:rsidR="0027597D" w:rsidRPr="0027597D" w:rsidRDefault="0027597D" w:rsidP="005816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</w:p>
    <w:p w:rsidR="0058165A" w:rsidRPr="0027597D" w:rsidRDefault="0058165A" w:rsidP="0058165A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Весной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травы, сухостоя – процесс неуправляемый. Остановить хорошо разгоревшийся пожар бывает очень непросто. Нередко от травяных пожаров сгорают дома или даже целые дачные поселки и деревни. Вместе с тем за такие беспечные действия действующим законодательством предусмотрено наказание как административная так и уголовная.</w:t>
      </w:r>
    </w:p>
    <w:p w:rsidR="0058165A" w:rsidRPr="0027597D" w:rsidRDefault="0058165A" w:rsidP="005816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Уважаемые жители и гости Тбилисского района, чтобы в Ваш дом не пришла беда, соблюдайте элементарные правила пожарной безопасности в весенне-летний пожароопасный период:</w:t>
      </w:r>
    </w:p>
    <w:p w:rsidR="0058165A" w:rsidRPr="0027597D" w:rsidRDefault="0058165A" w:rsidP="0058165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1. Не выжигайте траву и стерню.</w:t>
      </w:r>
    </w:p>
    <w:p w:rsidR="0058165A" w:rsidRPr="0027597D" w:rsidRDefault="0058165A" w:rsidP="0058165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2. Не сжигайте сухую траву вблизи кустов, деревьев, деревянных построек.</w:t>
      </w:r>
    </w:p>
    <w:p w:rsidR="0058165A" w:rsidRPr="0027597D" w:rsidRDefault="0058165A" w:rsidP="0058165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3. Не производите бесконтрольное сжигание мусора и разведение костров.</w:t>
      </w:r>
    </w:p>
    <w:p w:rsidR="0058165A" w:rsidRPr="0027597D" w:rsidRDefault="0058165A" w:rsidP="0058165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4. Не разрешайте детям баловаться со спичками, не позволяйте им сжигать траву, тополиный пух.</w:t>
      </w:r>
    </w:p>
    <w:p w:rsidR="0058165A" w:rsidRPr="0027597D" w:rsidRDefault="0058165A" w:rsidP="0058165A">
      <w:pPr>
        <w:spacing w:after="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 xml:space="preserve">5. Во избежание перехода огня с одного строения на другое, очистите от мусора и сухой травы прилегающую территорию и территорию домовладений. </w:t>
      </w:r>
    </w:p>
    <w:p w:rsidR="0058165A" w:rsidRPr="0027597D" w:rsidRDefault="0058165A" w:rsidP="0058165A">
      <w:pPr>
        <w:spacing w:after="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6. Не бросайте горящие спички и окурки.</w:t>
      </w:r>
    </w:p>
    <w:p w:rsidR="0058165A" w:rsidRPr="0027597D" w:rsidRDefault="0058165A" w:rsidP="0058165A">
      <w:pPr>
        <w:spacing w:after="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7. Не оставляйте на освещенном солнцем месте бутылки или осколки стекла.</w:t>
      </w:r>
    </w:p>
    <w:p w:rsidR="0058165A" w:rsidRPr="0027597D" w:rsidRDefault="0058165A" w:rsidP="0058165A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8165A" w:rsidRPr="0027597D" w:rsidRDefault="0058165A" w:rsidP="0058165A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597D">
        <w:rPr>
          <w:rFonts w:ascii="Times New Roman" w:hAnsi="Times New Roman" w:cs="Times New Roman"/>
          <w:color w:val="002060"/>
          <w:sz w:val="28"/>
          <w:szCs w:val="28"/>
        </w:rPr>
        <w:t>Если вы обнаружили начинающийся пожар, например,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 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</w:t>
      </w:r>
    </w:p>
    <w:p w:rsidR="0058165A" w:rsidRPr="0027597D" w:rsidRDefault="0058165A" w:rsidP="0058165A">
      <w:pPr>
        <w:jc w:val="both"/>
        <w:rPr>
          <w:rFonts w:ascii="Times New Roman" w:hAnsi="Times New Roman" w:cs="Times New Roman"/>
          <w:color w:val="002060"/>
          <w:sz w:val="28"/>
          <w:szCs w:val="32"/>
        </w:rPr>
      </w:pPr>
      <w:r w:rsidRPr="0027597D">
        <w:rPr>
          <w:rFonts w:ascii="Times New Roman" w:hAnsi="Times New Roman" w:cs="Times New Roman"/>
          <w:color w:val="002060"/>
          <w:sz w:val="28"/>
          <w:szCs w:val="32"/>
        </w:rPr>
        <w:t xml:space="preserve">Позвоните в пожарную охрану (телефон </w:t>
      </w:r>
      <w:r w:rsidRPr="0027597D">
        <w:rPr>
          <w:rFonts w:ascii="Times New Roman" w:hAnsi="Times New Roman" w:cs="Times New Roman"/>
          <w:b/>
          <w:color w:val="002060"/>
          <w:sz w:val="28"/>
          <w:szCs w:val="32"/>
        </w:rPr>
        <w:t>112, (8 861 58) 24901 и 101, 01</w:t>
      </w:r>
      <w:r w:rsidRPr="0027597D">
        <w:rPr>
          <w:rFonts w:ascii="Times New Roman" w:hAnsi="Times New Roman" w:cs="Times New Roman"/>
          <w:color w:val="002060"/>
          <w:sz w:val="28"/>
          <w:szCs w:val="32"/>
        </w:rPr>
        <w:t xml:space="preserve"> ) и сообщите об обнаруженном очаге возгорания и как туда добраться.</w:t>
      </w:r>
    </w:p>
    <w:p w:rsidR="00AB6533" w:rsidRPr="0027597D" w:rsidRDefault="00AB6533">
      <w:pPr>
        <w:rPr>
          <w:color w:val="002060"/>
          <w:sz w:val="20"/>
        </w:rPr>
      </w:pPr>
    </w:p>
    <w:sectPr w:rsidR="00AB6533" w:rsidRPr="0027597D" w:rsidSect="0072615F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65A"/>
    <w:rsid w:val="0027597D"/>
    <w:rsid w:val="0058165A"/>
    <w:rsid w:val="009D5B01"/>
    <w:rsid w:val="00A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9B20"/>
  <w15:docId w15:val="{6FDBAA4F-E781-4AC1-B078-222F1EC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EF1E-6F58-47B6-AD3B-71F97925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SAdmin</cp:lastModifiedBy>
  <cp:revision>2</cp:revision>
  <dcterms:created xsi:type="dcterms:W3CDTF">2023-03-16T12:21:00Z</dcterms:created>
  <dcterms:modified xsi:type="dcterms:W3CDTF">2023-03-17T09:31:00Z</dcterms:modified>
</cp:coreProperties>
</file>