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310759" w:rsidRDefault="00537FD5">
      <w:pPr>
        <w:rPr>
          <w:rFonts w:ascii="Times New Roman" w:hAnsi="Times New Roman" w:cs="Times New Roman"/>
          <w:i/>
        </w:rPr>
      </w:pPr>
      <w:r>
        <w:rPr>
          <w:rFonts w:ascii="Times New Roman" w:hAnsi="Times New Roman" w:cs="Times New Roman"/>
          <w:i/>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1864426" cy="2675581"/>
            <wp:effectExtent l="0" t="0" r="0" b="0"/>
            <wp:wrapNone/>
            <wp:docPr id="2" name="Рисунок 2" descr="C:\Users\SAdmi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4426" cy="2675581"/>
                    </a:xfrm>
                    <a:prstGeom prst="rect">
                      <a:avLst/>
                    </a:prstGeom>
                    <a:noFill/>
                    <a:ln>
                      <a:noFill/>
                    </a:ln>
                  </pic:spPr>
                </pic:pic>
              </a:graphicData>
            </a:graphic>
            <wp14:sizeRelH relativeFrom="page">
              <wp14:pctWidth>0</wp14:pctWidth>
            </wp14:sizeRelH>
            <wp14:sizeRelV relativeFrom="page">
              <wp14:pctHeight>0</wp14:pctHeight>
            </wp14:sizeRelV>
          </wp:anchor>
        </w:drawing>
      </w:r>
      <w:r w:rsidR="00480FCE" w:rsidRPr="00B55270">
        <w:rPr>
          <w:rFonts w:ascii="Times New Roman" w:hAnsi="Times New Roman" w:cs="Times New Roman"/>
          <w:i/>
        </w:rPr>
        <w:t xml:space="preserve">                                                                                   </w:t>
      </w:r>
      <w:r w:rsidR="00310759">
        <w:rPr>
          <w:rFonts w:ascii="Times New Roman" w:hAnsi="Times New Roman" w:cs="Times New Roman"/>
          <w:i/>
        </w:rPr>
        <w:t xml:space="preserve">       </w:t>
      </w:r>
    </w:p>
    <w:p w:rsidR="00310759" w:rsidRPr="00E343EE" w:rsidRDefault="00480FCE" w:rsidP="00310759">
      <w:pPr>
        <w:ind w:firstLine="142"/>
        <w:rPr>
          <w:rFonts w:ascii="Times New Roman" w:hAnsi="Times New Roman" w:cs="Times New Roman"/>
          <w:b/>
          <w:sz w:val="40"/>
          <w:szCs w:val="40"/>
        </w:rPr>
      </w:pPr>
      <w:r w:rsidRPr="00B55270">
        <w:rPr>
          <w:rFonts w:ascii="Times New Roman" w:hAnsi="Times New Roman" w:cs="Times New Roman"/>
          <w:i/>
        </w:rPr>
        <w:t xml:space="preserve">                                                                                          </w:t>
      </w:r>
      <w:r w:rsidR="00310759" w:rsidRPr="00537FD5">
        <w:rPr>
          <w:rFonts w:ascii="Times New Roman" w:hAnsi="Times New Roman" w:cs="Times New Roman"/>
          <w:i/>
        </w:rPr>
        <w:t xml:space="preserve"> </w:t>
      </w:r>
      <w:r w:rsidR="00310759" w:rsidRPr="00E343EE">
        <w:rPr>
          <w:rFonts w:ascii="Times New Roman" w:hAnsi="Times New Roman" w:cs="Times New Roman"/>
          <w:b/>
          <w:sz w:val="40"/>
          <w:szCs w:val="40"/>
        </w:rPr>
        <w:t>ВАШ КВАРТАЛЬНЫЙ</w:t>
      </w:r>
    </w:p>
    <w:p w:rsidR="00310759" w:rsidRPr="00192AE8" w:rsidRDefault="00310759" w:rsidP="00310759">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310759" w:rsidRPr="00192AE8" w:rsidRDefault="00310759" w:rsidP="00310759">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310759" w:rsidRPr="00D213DD" w:rsidRDefault="00310759" w:rsidP="00310759">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sidRPr="00537FD5">
        <w:rPr>
          <w:rFonts w:ascii="Times New Roman" w:hAnsi="Times New Roman" w:cs="Times New Roman"/>
        </w:rPr>
        <w:t>14</w:t>
      </w:r>
      <w:r w:rsidRPr="00BD5BCA">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310759" w:rsidRPr="00192AE8" w:rsidRDefault="00310759" w:rsidP="00537FD5">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sidR="00537FD5">
        <w:rPr>
          <w:rFonts w:ascii="Times New Roman" w:hAnsi="Times New Roman" w:cs="Times New Roman"/>
          <w:b/>
          <w:sz w:val="36"/>
          <w:szCs w:val="36"/>
        </w:rPr>
        <w:t>РЕЗНИКОВА НАТАЛЬЯ ВИКТОРОВНА</w:t>
      </w:r>
    </w:p>
    <w:p w:rsidR="00310759" w:rsidRDefault="00310759" w:rsidP="00537FD5">
      <w:pPr>
        <w:rPr>
          <w:rFonts w:ascii="Times New Roman" w:hAnsi="Times New Roman" w:cs="Times New Roman"/>
        </w:rPr>
      </w:pPr>
      <w:r>
        <w:rPr>
          <w:rFonts w:ascii="Times New Roman" w:hAnsi="Times New Roman" w:cs="Times New Roman"/>
        </w:rPr>
        <w:t xml:space="preserve">                                                                                       </w:t>
      </w:r>
      <w:r w:rsidR="00537FD5">
        <w:rPr>
          <w:rFonts w:ascii="Times New Roman" w:hAnsi="Times New Roman" w:cs="Times New Roman"/>
          <w:sz w:val="32"/>
          <w:szCs w:val="32"/>
        </w:rPr>
        <w:t xml:space="preserve">ст. Тбилисская, ул. Новая, 66 </w:t>
      </w:r>
    </w:p>
    <w:p w:rsidR="00310759" w:rsidRPr="00192AE8" w:rsidRDefault="00310759" w:rsidP="00310759">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 xml:space="preserve">телефон </w:t>
      </w:r>
      <w:r w:rsidR="00537FD5">
        <w:rPr>
          <w:rFonts w:ascii="Times New Roman" w:hAnsi="Times New Roman" w:cs="Times New Roman"/>
          <w:sz w:val="36"/>
          <w:szCs w:val="36"/>
        </w:rPr>
        <w:t>8</w:t>
      </w:r>
      <w:r>
        <w:rPr>
          <w:rFonts w:ascii="Times New Roman" w:hAnsi="Times New Roman" w:cs="Times New Roman"/>
          <w:sz w:val="36"/>
          <w:szCs w:val="36"/>
        </w:rPr>
        <w:t> 918</w:t>
      </w:r>
      <w:r w:rsidR="00537FD5">
        <w:rPr>
          <w:rFonts w:ascii="Times New Roman" w:hAnsi="Times New Roman" w:cs="Times New Roman"/>
          <w:sz w:val="36"/>
          <w:szCs w:val="36"/>
        </w:rPr>
        <w:t> 260 64 53</w:t>
      </w:r>
    </w:p>
    <w:p w:rsidR="00310759" w:rsidRPr="00310759" w:rsidRDefault="00310759" w:rsidP="00310759">
      <w:pPr>
        <w:jc w:val="both"/>
        <w:rPr>
          <w:rFonts w:ascii="Times New Roman" w:hAnsi="Times New Roman" w:cs="Times New Roman"/>
          <w:sz w:val="24"/>
          <w:szCs w:val="24"/>
        </w:rPr>
      </w:pPr>
      <w:r w:rsidRPr="00310759">
        <w:rPr>
          <w:rFonts w:ascii="Times New Roman" w:hAnsi="Times New Roman" w:cs="Times New Roman"/>
          <w:sz w:val="24"/>
          <w:szCs w:val="24"/>
        </w:rPr>
        <w:t xml:space="preserve">                                  ГРАНИЦЫ УЧАСТКА: УЛ. НОВАЯ (ЧЕТНАЯ СТОРОНА) ОТ ДОМА № 58 ДО ДОМА № 82А;  УЛ. ПРОЛЕТАРСКАЯ (НЕЧЕТНАЯ СТОРОНА) ОТ ДОМА № 33 ДО ДОМА № 53; УЛ. ОКТЯБРЬСКАЯ (НЕЧЕТНАЯ СТОРОНА) ОТ ДОМА № 203 ДО ДОМА № 299 ДО ЖЕЛЕЗНОЙ ДОРОГИ.</w:t>
      </w:r>
    </w:p>
    <w:p w:rsidR="00310759" w:rsidRDefault="00310759" w:rsidP="00310759">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310759" w:rsidRDefault="00310759" w:rsidP="00310759">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7F4386">
        <w:rPr>
          <w:rFonts w:ascii="Times New Roman" w:hAnsi="Times New Roman" w:cs="Times New Roman"/>
          <w:sz w:val="28"/>
          <w:szCs w:val="28"/>
        </w:rPr>
        <w:t xml:space="preserve">ОТДЕЛОМ ОНК ОМВД РОССИИ ПО ТБИЛИССКОМУ РАЙОНУ </w:t>
      </w:r>
      <w:bookmarkStart w:id="0" w:name="_GoBack"/>
      <w:bookmarkEnd w:id="0"/>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310759" w:rsidRDefault="00310759" w:rsidP="00310759">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310759" w:rsidRDefault="00310759" w:rsidP="00310759">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r w:rsidR="00480FCE">
        <w:t xml:space="preserve"> </w:t>
      </w:r>
    </w:p>
    <w:sectPr w:rsidR="00480FCE" w:rsidRPr="00310759"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0759"/>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37FD5"/>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4386"/>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55270"/>
    <w:rsid w:val="00B6157B"/>
    <w:rsid w:val="00B76A11"/>
    <w:rsid w:val="00B774C9"/>
    <w:rsid w:val="00BA2C47"/>
    <w:rsid w:val="00BA443D"/>
    <w:rsid w:val="00BB4B0A"/>
    <w:rsid w:val="00BC045D"/>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5D"/>
  </w:style>
  <w:style w:type="paragraph" w:styleId="2">
    <w:name w:val="heading 2"/>
    <w:basedOn w:val="a"/>
    <w:link w:val="20"/>
    <w:uiPriority w:val="9"/>
    <w:unhideWhenUsed/>
    <w:qFormat/>
    <w:rsid w:val="003107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310759"/>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3</cp:revision>
  <dcterms:created xsi:type="dcterms:W3CDTF">2018-05-16T14:00:00Z</dcterms:created>
  <dcterms:modified xsi:type="dcterms:W3CDTF">2019-10-08T08:01:00Z</dcterms:modified>
</cp:coreProperties>
</file>