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17" w:rsidRPr="00B95D53" w:rsidRDefault="00B95D53" w:rsidP="00B95D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D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4217FEC" wp14:editId="5435516E">
            <wp:simplePos x="0" y="0"/>
            <wp:positionH relativeFrom="column">
              <wp:posOffset>2853690</wp:posOffset>
            </wp:positionH>
            <wp:positionV relativeFrom="page">
              <wp:posOffset>549910</wp:posOffset>
            </wp:positionV>
            <wp:extent cx="493395" cy="614680"/>
            <wp:effectExtent l="0" t="0" r="0" b="0"/>
            <wp:wrapNone/>
            <wp:docPr id="5" name="Рисунок 5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B95D53" w:rsidRPr="00B95D53" w:rsidTr="00CA2FFA">
        <w:trPr>
          <w:trHeight w:val="32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95D53" w:rsidRPr="00B95D53" w:rsidRDefault="00B95D53" w:rsidP="00B95D53">
            <w:pPr>
              <w:spacing w:after="0"/>
              <w:ind w:left="4310" w:right="43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53" w:rsidRPr="00B95D53" w:rsidRDefault="00B95D53" w:rsidP="00B95D53">
            <w:pPr>
              <w:spacing w:after="0"/>
              <w:ind w:left="4310" w:right="43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53" w:rsidRPr="00B95D53" w:rsidRDefault="00B95D53" w:rsidP="00B95D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D53">
              <w:rPr>
                <w:rFonts w:ascii="Times New Roman" w:hAnsi="Times New Roman" w:cs="Times New Roman"/>
                <w:b/>
                <w:sz w:val="28"/>
                <w:szCs w:val="28"/>
              </w:rPr>
              <w:t>СОВЕТ</w:t>
            </w:r>
          </w:p>
          <w:p w:rsidR="00B95D53" w:rsidRPr="00B95D53" w:rsidRDefault="00B95D53" w:rsidP="00B95D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D53">
              <w:rPr>
                <w:rFonts w:ascii="Times New Roman" w:hAnsi="Times New Roman" w:cs="Times New Roman"/>
                <w:b/>
                <w:sz w:val="28"/>
                <w:szCs w:val="28"/>
              </w:rPr>
              <w:t>ТБИЛИССКОГО СЕЛЬСКОГО ПОСЕЛЕНИЯ</w:t>
            </w:r>
          </w:p>
          <w:p w:rsidR="00B95D53" w:rsidRPr="00B95D53" w:rsidRDefault="00B95D53" w:rsidP="00B95D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D53">
              <w:rPr>
                <w:rFonts w:ascii="Times New Roman" w:hAnsi="Times New Roman" w:cs="Times New Roman"/>
                <w:b/>
                <w:sz w:val="28"/>
                <w:szCs w:val="28"/>
              </w:rPr>
              <w:t>ТБИЛИССКОГО РАЙОНА</w:t>
            </w:r>
          </w:p>
          <w:p w:rsidR="00B95D53" w:rsidRPr="00B95D53" w:rsidRDefault="00B95D53" w:rsidP="00B95D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5D53" w:rsidRPr="00B95D53" w:rsidRDefault="00B95D53" w:rsidP="00B95D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D53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B95D53" w:rsidRPr="009721C5" w:rsidRDefault="009721C5" w:rsidP="00B95D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D53">
              <w:rPr>
                <w:rFonts w:ascii="Times New Roman" w:hAnsi="Times New Roman" w:cs="Times New Roman"/>
                <w:sz w:val="26"/>
                <w:szCs w:val="28"/>
              </w:rPr>
              <w:t>О</w:t>
            </w:r>
            <w:r w:rsidR="00B95D53" w:rsidRPr="00B95D53">
              <w:rPr>
                <w:rFonts w:ascii="Times New Roman" w:hAnsi="Times New Roman" w:cs="Times New Roman"/>
                <w:sz w:val="26"/>
                <w:szCs w:val="28"/>
              </w:rPr>
              <w:t>т</w:t>
            </w:r>
            <w:r w:rsidRPr="009721C5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05.03.2018 г.</w:t>
            </w:r>
            <w:r w:rsidR="00B95D53" w:rsidRPr="00B95D53">
              <w:rPr>
                <w:rFonts w:ascii="Times New Roman" w:hAnsi="Times New Roman" w:cs="Times New Roman"/>
                <w:sz w:val="26"/>
                <w:szCs w:val="28"/>
              </w:rPr>
              <w:t xml:space="preserve">                                                                       № </w:t>
            </w:r>
            <w:r w:rsidRPr="009721C5">
              <w:rPr>
                <w:rFonts w:ascii="Times New Roman" w:hAnsi="Times New Roman" w:cs="Times New Roman"/>
                <w:sz w:val="26"/>
                <w:szCs w:val="28"/>
              </w:rPr>
              <w:t>332</w:t>
            </w:r>
          </w:p>
          <w:p w:rsidR="00B95D53" w:rsidRPr="00B95D53" w:rsidRDefault="00B95D53" w:rsidP="00B95D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B95D53">
              <w:rPr>
                <w:rFonts w:ascii="Times New Roman" w:hAnsi="Times New Roman" w:cs="Times New Roman"/>
                <w:spacing w:val="-10"/>
                <w:sz w:val="26"/>
                <w:szCs w:val="28"/>
              </w:rPr>
              <w:t>ст-ца</w:t>
            </w:r>
            <w:proofErr w:type="spellEnd"/>
            <w:r w:rsidRPr="00B95D53">
              <w:rPr>
                <w:rFonts w:ascii="Times New Roman" w:hAnsi="Times New Roman" w:cs="Times New Roman"/>
                <w:spacing w:val="-10"/>
                <w:sz w:val="26"/>
                <w:szCs w:val="28"/>
              </w:rPr>
              <w:t xml:space="preserve"> Тбилисская</w:t>
            </w:r>
          </w:p>
        </w:tc>
      </w:tr>
    </w:tbl>
    <w:p w:rsidR="00FE4017" w:rsidRDefault="00FE4017" w:rsidP="009568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017" w:rsidRDefault="00FE4017" w:rsidP="009568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417" w:rsidRDefault="00D40417" w:rsidP="009568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1C5" w:rsidRDefault="00066765" w:rsidP="009568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865">
        <w:rPr>
          <w:rFonts w:ascii="Times New Roman" w:hAnsi="Times New Roman" w:cs="Times New Roman"/>
          <w:b/>
          <w:sz w:val="28"/>
          <w:szCs w:val="28"/>
        </w:rPr>
        <w:t>О</w:t>
      </w:r>
      <w:r w:rsidR="00DE56D2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решение Совета Тбилисского сельского поселения Тбилисского района от 23 января 2007 года № 183 «О создании административной комиссии при администрации Т</w:t>
      </w:r>
      <w:r w:rsidR="003A6B34">
        <w:rPr>
          <w:rFonts w:ascii="Times New Roman" w:hAnsi="Times New Roman" w:cs="Times New Roman"/>
          <w:b/>
          <w:sz w:val="28"/>
          <w:szCs w:val="28"/>
        </w:rPr>
        <w:t>билисского сельского поселения т</w:t>
      </w:r>
      <w:r w:rsidR="00DE56D2">
        <w:rPr>
          <w:rFonts w:ascii="Times New Roman" w:hAnsi="Times New Roman" w:cs="Times New Roman"/>
          <w:b/>
          <w:sz w:val="28"/>
          <w:szCs w:val="28"/>
        </w:rPr>
        <w:t xml:space="preserve">билисского района и утверждении </w:t>
      </w:r>
      <w:r w:rsidRPr="00956865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</w:p>
    <w:p w:rsidR="00956865" w:rsidRDefault="00066765" w:rsidP="009568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56865">
        <w:rPr>
          <w:rFonts w:ascii="Times New Roman" w:hAnsi="Times New Roman" w:cs="Times New Roman"/>
          <w:b/>
          <w:sz w:val="28"/>
          <w:szCs w:val="28"/>
        </w:rPr>
        <w:t xml:space="preserve">об административной комиссии </w:t>
      </w:r>
      <w:r w:rsidR="00FE4017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 Тбилисского района</w:t>
      </w:r>
    </w:p>
    <w:p w:rsidR="00956865" w:rsidRDefault="00956865" w:rsidP="003138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79A3" w:rsidRDefault="00573100" w:rsidP="00AA2C9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F11DFB">
        <w:rPr>
          <w:rFonts w:ascii="Times New Roman" w:hAnsi="Times New Roman" w:cs="Times New Roman"/>
          <w:sz w:val="28"/>
          <w:szCs w:val="28"/>
        </w:rPr>
        <w:t xml:space="preserve">приведения нормативных правовых актов Тбилисского сельского </w:t>
      </w:r>
      <w:proofErr w:type="gramStart"/>
      <w:r w:rsidR="00F11DFB">
        <w:rPr>
          <w:rFonts w:ascii="Times New Roman" w:hAnsi="Times New Roman" w:cs="Times New Roman"/>
          <w:sz w:val="28"/>
          <w:szCs w:val="28"/>
        </w:rPr>
        <w:t>поселения Тбилисского района в соответствие с действующим федеральным и краевым законодательством, в</w:t>
      </w:r>
      <w:r w:rsidR="00066765" w:rsidRPr="00313870">
        <w:rPr>
          <w:rFonts w:ascii="Times New Roman" w:hAnsi="Times New Roman" w:cs="Times New Roman"/>
          <w:sz w:val="28"/>
          <w:szCs w:val="28"/>
        </w:rPr>
        <w:t xml:space="preserve"> соответствии с Кодексом об административных правонарушениях Российской Федерации от 30.12.2001 N 195-ФЗ, Федеральным законом от 06.10.2003 № 131-ФЗ «Об общих принципах организации местного самоуправления в Российской Федерации», Законом </w:t>
      </w:r>
      <w:r w:rsidR="00586DB4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066765" w:rsidRPr="00313870">
        <w:rPr>
          <w:rFonts w:ascii="Times New Roman" w:hAnsi="Times New Roman" w:cs="Times New Roman"/>
          <w:sz w:val="28"/>
          <w:szCs w:val="28"/>
        </w:rPr>
        <w:t xml:space="preserve"> от </w:t>
      </w:r>
      <w:r w:rsidR="00586DB4">
        <w:rPr>
          <w:rFonts w:ascii="Times New Roman" w:hAnsi="Times New Roman" w:cs="Times New Roman"/>
          <w:sz w:val="28"/>
          <w:szCs w:val="28"/>
        </w:rPr>
        <w:t>14 декабря 2006</w:t>
      </w:r>
      <w:r w:rsidR="00066765" w:rsidRPr="00313870">
        <w:rPr>
          <w:rFonts w:ascii="Times New Roman" w:hAnsi="Times New Roman" w:cs="Times New Roman"/>
          <w:sz w:val="28"/>
          <w:szCs w:val="28"/>
        </w:rPr>
        <w:t xml:space="preserve"> года № 11</w:t>
      </w:r>
      <w:r w:rsidR="00586DB4">
        <w:rPr>
          <w:rFonts w:ascii="Times New Roman" w:hAnsi="Times New Roman" w:cs="Times New Roman"/>
          <w:sz w:val="28"/>
          <w:szCs w:val="28"/>
        </w:rPr>
        <w:t>44</w:t>
      </w:r>
      <w:r w:rsidR="00066765" w:rsidRPr="00313870">
        <w:rPr>
          <w:rFonts w:ascii="Times New Roman" w:hAnsi="Times New Roman" w:cs="Times New Roman"/>
          <w:sz w:val="28"/>
          <w:szCs w:val="28"/>
        </w:rPr>
        <w:t>-</w:t>
      </w:r>
      <w:r w:rsidR="0009539A">
        <w:rPr>
          <w:rFonts w:ascii="Times New Roman" w:hAnsi="Times New Roman" w:cs="Times New Roman"/>
          <w:sz w:val="28"/>
          <w:szCs w:val="28"/>
        </w:rPr>
        <w:t>К</w:t>
      </w:r>
      <w:r w:rsidR="00066765" w:rsidRPr="00313870">
        <w:rPr>
          <w:rFonts w:ascii="Times New Roman" w:hAnsi="Times New Roman" w:cs="Times New Roman"/>
          <w:sz w:val="28"/>
          <w:szCs w:val="28"/>
        </w:rPr>
        <w:t xml:space="preserve">З «О наделении органов местного самоуправления муниципальных образований </w:t>
      </w:r>
      <w:r w:rsidR="0009539A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066765" w:rsidRPr="00313870">
        <w:rPr>
          <w:rFonts w:ascii="Times New Roman" w:hAnsi="Times New Roman" w:cs="Times New Roman"/>
          <w:sz w:val="28"/>
          <w:szCs w:val="28"/>
        </w:rPr>
        <w:t xml:space="preserve">отдельными государственными полномочиями </w:t>
      </w:r>
      <w:r w:rsidR="002C5C7B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2C5C7B">
        <w:rPr>
          <w:rFonts w:ascii="Times New Roman" w:hAnsi="Times New Roman" w:cs="Times New Roman"/>
          <w:sz w:val="28"/>
          <w:szCs w:val="28"/>
        </w:rPr>
        <w:t xml:space="preserve"> образованию и организации деятельности административных комиссий»</w:t>
      </w:r>
      <w:r w:rsidR="00066765" w:rsidRPr="00313870">
        <w:rPr>
          <w:rFonts w:ascii="Times New Roman" w:hAnsi="Times New Roman" w:cs="Times New Roman"/>
          <w:sz w:val="28"/>
          <w:szCs w:val="28"/>
        </w:rPr>
        <w:t xml:space="preserve">, Законом </w:t>
      </w:r>
      <w:r w:rsidR="002C5C7B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066765" w:rsidRPr="00313870">
        <w:rPr>
          <w:rFonts w:ascii="Times New Roman" w:hAnsi="Times New Roman" w:cs="Times New Roman"/>
          <w:sz w:val="28"/>
          <w:szCs w:val="28"/>
        </w:rPr>
        <w:t>от 2</w:t>
      </w:r>
      <w:r w:rsidR="002C5C7B">
        <w:rPr>
          <w:rFonts w:ascii="Times New Roman" w:hAnsi="Times New Roman" w:cs="Times New Roman"/>
          <w:sz w:val="28"/>
          <w:szCs w:val="28"/>
        </w:rPr>
        <w:t xml:space="preserve">3 июля </w:t>
      </w:r>
      <w:r w:rsidR="00066765" w:rsidRPr="00313870">
        <w:rPr>
          <w:rFonts w:ascii="Times New Roman" w:hAnsi="Times New Roman" w:cs="Times New Roman"/>
          <w:sz w:val="28"/>
          <w:szCs w:val="28"/>
        </w:rPr>
        <w:t>20</w:t>
      </w:r>
      <w:r w:rsidR="002C5C7B">
        <w:rPr>
          <w:rFonts w:ascii="Times New Roman" w:hAnsi="Times New Roman" w:cs="Times New Roman"/>
          <w:sz w:val="28"/>
          <w:szCs w:val="28"/>
        </w:rPr>
        <w:t>03</w:t>
      </w:r>
      <w:r w:rsidR="00066765" w:rsidRPr="00313870">
        <w:rPr>
          <w:rFonts w:ascii="Times New Roman" w:hAnsi="Times New Roman" w:cs="Times New Roman"/>
          <w:sz w:val="28"/>
          <w:szCs w:val="28"/>
        </w:rPr>
        <w:t xml:space="preserve"> № </w:t>
      </w:r>
      <w:r w:rsidR="002C5C7B">
        <w:rPr>
          <w:rFonts w:ascii="Times New Roman" w:hAnsi="Times New Roman" w:cs="Times New Roman"/>
          <w:sz w:val="28"/>
          <w:szCs w:val="28"/>
        </w:rPr>
        <w:t>608</w:t>
      </w:r>
      <w:r w:rsidR="00066765" w:rsidRPr="00313870">
        <w:rPr>
          <w:rFonts w:ascii="Times New Roman" w:hAnsi="Times New Roman" w:cs="Times New Roman"/>
          <w:sz w:val="28"/>
          <w:szCs w:val="28"/>
        </w:rPr>
        <w:t>-</w:t>
      </w:r>
      <w:r w:rsidR="002C5C7B">
        <w:rPr>
          <w:rFonts w:ascii="Times New Roman" w:hAnsi="Times New Roman" w:cs="Times New Roman"/>
          <w:sz w:val="28"/>
          <w:szCs w:val="28"/>
        </w:rPr>
        <w:t>К</w:t>
      </w:r>
      <w:r w:rsidR="00066765" w:rsidRPr="00313870">
        <w:rPr>
          <w:rFonts w:ascii="Times New Roman" w:hAnsi="Times New Roman" w:cs="Times New Roman"/>
          <w:sz w:val="28"/>
          <w:szCs w:val="28"/>
        </w:rPr>
        <w:t>З «Об ад</w:t>
      </w:r>
      <w:r w:rsidR="002C5823">
        <w:rPr>
          <w:rFonts w:ascii="Times New Roman" w:hAnsi="Times New Roman" w:cs="Times New Roman"/>
          <w:sz w:val="28"/>
          <w:szCs w:val="28"/>
        </w:rPr>
        <w:t>министративных правонарушениях</w:t>
      </w:r>
      <w:r w:rsidR="00066765" w:rsidRPr="00313870">
        <w:rPr>
          <w:rFonts w:ascii="Times New Roman" w:hAnsi="Times New Roman" w:cs="Times New Roman"/>
          <w:sz w:val="28"/>
          <w:szCs w:val="28"/>
        </w:rPr>
        <w:t xml:space="preserve">», </w:t>
      </w:r>
      <w:r w:rsidR="00AF461A">
        <w:rPr>
          <w:rFonts w:ascii="Times New Roman" w:hAnsi="Times New Roman" w:cs="Times New Roman"/>
          <w:sz w:val="28"/>
          <w:szCs w:val="28"/>
        </w:rPr>
        <w:t>уставом Тбилисского сельского поселения Тбилисского района</w:t>
      </w:r>
      <w:r w:rsidR="00066765" w:rsidRPr="00313870">
        <w:rPr>
          <w:rFonts w:ascii="Times New Roman" w:hAnsi="Times New Roman" w:cs="Times New Roman"/>
          <w:sz w:val="28"/>
          <w:szCs w:val="28"/>
        </w:rPr>
        <w:t>, принимая во внимание рекомендации по вопросам местного самоуправления, законности и правопорядка, информационной политике, связи и массовым коммуникациям</w:t>
      </w:r>
      <w:r w:rsidR="005D1ED1">
        <w:rPr>
          <w:rFonts w:ascii="Times New Roman" w:hAnsi="Times New Roman" w:cs="Times New Roman"/>
          <w:sz w:val="28"/>
          <w:szCs w:val="28"/>
        </w:rPr>
        <w:t>, руководствуясь ст. 26 устава</w:t>
      </w:r>
      <w:r w:rsidR="002C79A3">
        <w:rPr>
          <w:rFonts w:ascii="Times New Roman" w:hAnsi="Times New Roman" w:cs="Times New Roman"/>
          <w:sz w:val="28"/>
          <w:szCs w:val="28"/>
        </w:rPr>
        <w:t xml:space="preserve"> Тбилисского сельского поселения Тбилисского района Совет Тбилисского сельского поселения </w:t>
      </w:r>
      <w:proofErr w:type="gramStart"/>
      <w:r w:rsidR="002C79A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C79A3">
        <w:rPr>
          <w:rFonts w:ascii="Times New Roman" w:hAnsi="Times New Roman" w:cs="Times New Roman"/>
          <w:sz w:val="28"/>
          <w:szCs w:val="28"/>
        </w:rPr>
        <w:t xml:space="preserve"> е ш и л</w:t>
      </w:r>
      <w:r w:rsidR="00066765" w:rsidRPr="003138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1616" w:rsidRDefault="00066765" w:rsidP="00AA2C9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1. </w:t>
      </w:r>
      <w:r w:rsidR="00645D8F">
        <w:rPr>
          <w:rFonts w:ascii="Times New Roman" w:hAnsi="Times New Roman" w:cs="Times New Roman"/>
          <w:sz w:val="28"/>
          <w:szCs w:val="28"/>
        </w:rPr>
        <w:t>Внести изменения в Положение об административ</w:t>
      </w:r>
      <w:r w:rsidR="005D3BB6">
        <w:rPr>
          <w:rFonts w:ascii="Times New Roman" w:hAnsi="Times New Roman" w:cs="Times New Roman"/>
          <w:sz w:val="28"/>
          <w:szCs w:val="28"/>
        </w:rPr>
        <w:t>ной комиссии при администрации Т</w:t>
      </w:r>
      <w:r w:rsidR="00645D8F">
        <w:rPr>
          <w:rFonts w:ascii="Times New Roman" w:hAnsi="Times New Roman" w:cs="Times New Roman"/>
          <w:sz w:val="28"/>
          <w:szCs w:val="28"/>
        </w:rPr>
        <w:t>билисского сельского поселения Тбилисского района</w:t>
      </w:r>
      <w:r w:rsidR="0061778C">
        <w:rPr>
          <w:rFonts w:ascii="Times New Roman" w:hAnsi="Times New Roman" w:cs="Times New Roman"/>
          <w:sz w:val="28"/>
          <w:szCs w:val="28"/>
        </w:rPr>
        <w:t>, утверждённое решением Совета Т</w:t>
      </w:r>
      <w:r w:rsidR="005D3BB6">
        <w:rPr>
          <w:rFonts w:ascii="Times New Roman" w:hAnsi="Times New Roman" w:cs="Times New Roman"/>
          <w:sz w:val="28"/>
          <w:szCs w:val="28"/>
        </w:rPr>
        <w:t>билисского сельского поселения Т</w:t>
      </w:r>
      <w:r w:rsidR="0061778C">
        <w:rPr>
          <w:rFonts w:ascii="Times New Roman" w:hAnsi="Times New Roman" w:cs="Times New Roman"/>
          <w:sz w:val="28"/>
          <w:szCs w:val="28"/>
        </w:rPr>
        <w:t>билисского района от 2</w:t>
      </w:r>
      <w:r w:rsidR="005D3BB6">
        <w:rPr>
          <w:rFonts w:ascii="Times New Roman" w:hAnsi="Times New Roman" w:cs="Times New Roman"/>
          <w:sz w:val="28"/>
          <w:szCs w:val="28"/>
        </w:rPr>
        <w:t>3</w:t>
      </w:r>
      <w:r w:rsidR="0061778C">
        <w:rPr>
          <w:rFonts w:ascii="Times New Roman" w:hAnsi="Times New Roman" w:cs="Times New Roman"/>
          <w:sz w:val="28"/>
          <w:szCs w:val="28"/>
        </w:rPr>
        <w:t xml:space="preserve"> января 2007 года № 183, изложив Положение в новой редакции </w:t>
      </w:r>
      <w:r w:rsidRPr="00313870">
        <w:rPr>
          <w:rFonts w:ascii="Times New Roman" w:hAnsi="Times New Roman" w:cs="Times New Roman"/>
          <w:sz w:val="28"/>
          <w:szCs w:val="28"/>
        </w:rPr>
        <w:t xml:space="preserve">(прилагается). </w:t>
      </w:r>
    </w:p>
    <w:p w:rsidR="00581616" w:rsidRDefault="00066765" w:rsidP="00AA2C9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2. Настоящее решение вступает в силу</w:t>
      </w:r>
      <w:r w:rsidR="002E7F12">
        <w:rPr>
          <w:rFonts w:ascii="Times New Roman" w:hAnsi="Times New Roman" w:cs="Times New Roman"/>
          <w:sz w:val="28"/>
          <w:szCs w:val="28"/>
        </w:rPr>
        <w:t xml:space="preserve"> с</w:t>
      </w:r>
      <w:r w:rsidR="00185B6B">
        <w:rPr>
          <w:rFonts w:ascii="Times New Roman" w:hAnsi="Times New Roman" w:cs="Times New Roman"/>
          <w:sz w:val="28"/>
          <w:szCs w:val="28"/>
        </w:rPr>
        <w:t xml:space="preserve"> момента</w:t>
      </w:r>
      <w:r w:rsidR="002E7F12">
        <w:rPr>
          <w:rFonts w:ascii="Times New Roman" w:hAnsi="Times New Roman" w:cs="Times New Roman"/>
          <w:sz w:val="28"/>
          <w:szCs w:val="28"/>
        </w:rPr>
        <w:t xml:space="preserve"> подписания и распространяется на </w:t>
      </w:r>
      <w:proofErr w:type="gramStart"/>
      <w:r w:rsidR="002E7F12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2E7F12">
        <w:rPr>
          <w:rFonts w:ascii="Times New Roman" w:hAnsi="Times New Roman" w:cs="Times New Roman"/>
          <w:sz w:val="28"/>
          <w:szCs w:val="28"/>
        </w:rPr>
        <w:t xml:space="preserve"> возникшие с 01 января 2018 года</w:t>
      </w:r>
      <w:r w:rsidRPr="00313870">
        <w:rPr>
          <w:rFonts w:ascii="Times New Roman" w:hAnsi="Times New Roman" w:cs="Times New Roman"/>
          <w:sz w:val="28"/>
          <w:szCs w:val="28"/>
        </w:rPr>
        <w:t>.</w:t>
      </w:r>
    </w:p>
    <w:p w:rsidR="00324C92" w:rsidRDefault="002E7F12" w:rsidP="00AA2C9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66765" w:rsidRPr="003138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66765" w:rsidRPr="003138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66765" w:rsidRPr="00313870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комиссию по вопросам</w:t>
      </w:r>
      <w:r w:rsidR="00324C92">
        <w:rPr>
          <w:rFonts w:ascii="Times New Roman" w:hAnsi="Times New Roman" w:cs="Times New Roman"/>
          <w:sz w:val="28"/>
          <w:szCs w:val="28"/>
        </w:rPr>
        <w:t xml:space="preserve"> осуществления населением местного самоуправления, торговле и бытовому обслуживанию населения, мобилизационной подготовки, гражданской обороны и чрезвычайных ситуаций, пожарной безопасности (Соболева).</w:t>
      </w:r>
    </w:p>
    <w:p w:rsidR="005734ED" w:rsidRDefault="005734ED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34ED" w:rsidRDefault="005734ED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34ED" w:rsidRDefault="005734ED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34E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5734ED">
        <w:rPr>
          <w:rFonts w:ascii="Times New Roman" w:hAnsi="Times New Roman" w:cs="Times New Roman"/>
          <w:sz w:val="28"/>
          <w:szCs w:val="28"/>
        </w:rPr>
        <w:t>Совета Тбилисского сельского</w:t>
      </w:r>
    </w:p>
    <w:p w:rsidR="00A830C3" w:rsidRDefault="005734ED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413B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билисского района</w:t>
      </w:r>
      <w:r w:rsidR="0076244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830C3">
        <w:rPr>
          <w:rFonts w:ascii="Times New Roman" w:hAnsi="Times New Roman" w:cs="Times New Roman"/>
          <w:sz w:val="28"/>
          <w:szCs w:val="28"/>
        </w:rPr>
        <w:t xml:space="preserve"> </w:t>
      </w:r>
      <w:r w:rsidR="00762442">
        <w:rPr>
          <w:rFonts w:ascii="Times New Roman" w:hAnsi="Times New Roman" w:cs="Times New Roman"/>
          <w:sz w:val="28"/>
          <w:szCs w:val="28"/>
        </w:rPr>
        <w:t xml:space="preserve"> В.В. Соломахин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830C3" w:rsidRDefault="00A830C3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30C3" w:rsidRDefault="00A830C3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30C3" w:rsidRDefault="00A830C3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30C3" w:rsidRDefault="00A830C3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5734ED" w:rsidRDefault="00A830C3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Тбилисского района         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Чвикалов</w:t>
      </w:r>
      <w:proofErr w:type="spellEnd"/>
      <w:r w:rsidR="005734E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734ED" w:rsidRDefault="005734ED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2442" w:rsidRDefault="00762442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2442" w:rsidRDefault="00762442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2442" w:rsidRDefault="00762442" w:rsidP="00573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2442" w:rsidRDefault="00762442" w:rsidP="00573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2442" w:rsidRDefault="00762442" w:rsidP="00573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B5E" w:rsidRDefault="00687B5E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81328" w:rsidRDefault="0078132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81328" w:rsidRDefault="0078132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81328" w:rsidRDefault="0078132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81328" w:rsidRDefault="0078132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81328" w:rsidRDefault="0078132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81328" w:rsidRDefault="0078132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81328" w:rsidRDefault="0078132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81328" w:rsidRDefault="0078132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81328" w:rsidRDefault="0078132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81328" w:rsidRDefault="0078132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81328" w:rsidRDefault="0078132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81328" w:rsidRDefault="0078132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81328" w:rsidRDefault="0078132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81328" w:rsidRDefault="0078132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81328" w:rsidRDefault="0078132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81328" w:rsidRDefault="0078132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81328" w:rsidRDefault="0078132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D40417" w:rsidRDefault="00D40417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D40417" w:rsidRDefault="00D40417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D40417" w:rsidRDefault="00D40417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D40417" w:rsidRDefault="00D40417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D40417" w:rsidRDefault="00D40417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81328" w:rsidRDefault="0078132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687B5E" w:rsidRDefault="00066765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87B5E">
        <w:rPr>
          <w:rFonts w:ascii="Times New Roman" w:hAnsi="Times New Roman" w:cs="Times New Roman"/>
          <w:sz w:val="28"/>
          <w:szCs w:val="28"/>
        </w:rPr>
        <w:t>РИЛОЖЕНИЕ</w:t>
      </w:r>
    </w:p>
    <w:p w:rsidR="00687B5E" w:rsidRDefault="00687B5E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2B31AE" w:rsidRDefault="00066765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к решению сессии </w:t>
      </w:r>
      <w:r w:rsidR="002B31AE">
        <w:rPr>
          <w:rFonts w:ascii="Times New Roman" w:hAnsi="Times New Roman" w:cs="Times New Roman"/>
          <w:sz w:val="28"/>
          <w:szCs w:val="28"/>
        </w:rPr>
        <w:t>Совета Тбилисского сельского поселения Тбилисского района</w:t>
      </w:r>
    </w:p>
    <w:p w:rsidR="00762442" w:rsidRDefault="00066765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от </w:t>
      </w:r>
      <w:r w:rsidR="002B31AE">
        <w:rPr>
          <w:rFonts w:ascii="Times New Roman" w:hAnsi="Times New Roman" w:cs="Times New Roman"/>
          <w:sz w:val="28"/>
          <w:szCs w:val="28"/>
        </w:rPr>
        <w:t>«___»_______2018г.</w:t>
      </w:r>
      <w:r w:rsidRPr="00313870">
        <w:rPr>
          <w:rFonts w:ascii="Times New Roman" w:hAnsi="Times New Roman" w:cs="Times New Roman"/>
          <w:sz w:val="28"/>
          <w:szCs w:val="28"/>
        </w:rPr>
        <w:t xml:space="preserve"> № </w:t>
      </w:r>
      <w:r w:rsidR="002B31AE">
        <w:rPr>
          <w:rFonts w:ascii="Times New Roman" w:hAnsi="Times New Roman" w:cs="Times New Roman"/>
          <w:sz w:val="28"/>
          <w:szCs w:val="28"/>
        </w:rPr>
        <w:t>_____</w:t>
      </w:r>
    </w:p>
    <w:p w:rsidR="00762442" w:rsidRDefault="00762442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62442" w:rsidRDefault="00762442" w:rsidP="00573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438D" w:rsidRDefault="0084438D" w:rsidP="00AA78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1AE" w:rsidRPr="00AA783D" w:rsidRDefault="00066765" w:rsidP="00AA78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83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B31AE" w:rsidRDefault="00066765" w:rsidP="00AA78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83D">
        <w:rPr>
          <w:rFonts w:ascii="Times New Roman" w:hAnsi="Times New Roman" w:cs="Times New Roman"/>
          <w:b/>
          <w:sz w:val="28"/>
          <w:szCs w:val="28"/>
        </w:rPr>
        <w:t xml:space="preserve">об административной комиссии </w:t>
      </w:r>
      <w:r w:rsidR="00AA783D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 Тбилисского района</w:t>
      </w:r>
    </w:p>
    <w:p w:rsidR="00AA783D" w:rsidRDefault="00AA783D" w:rsidP="00AA78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83D" w:rsidRPr="00F644A5" w:rsidRDefault="00AA783D" w:rsidP="00AA78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83D" w:rsidRPr="00F644A5" w:rsidRDefault="00066765" w:rsidP="007813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4A5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D6537" w:rsidRDefault="00066765" w:rsidP="006000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1. Административная комиссия </w:t>
      </w:r>
      <w:r w:rsidR="00F644A5">
        <w:rPr>
          <w:rFonts w:ascii="Times New Roman" w:hAnsi="Times New Roman" w:cs="Times New Roman"/>
          <w:sz w:val="28"/>
          <w:szCs w:val="28"/>
        </w:rPr>
        <w:t>Тбилисского сельского поселения</w:t>
      </w:r>
      <w:r w:rsidRPr="00313870">
        <w:rPr>
          <w:rFonts w:ascii="Times New Roman" w:hAnsi="Times New Roman" w:cs="Times New Roman"/>
          <w:sz w:val="28"/>
          <w:szCs w:val="28"/>
        </w:rPr>
        <w:t xml:space="preserve"> (Далее – административная комиссия) является постоянно действующим коллегиальным органом, создаваемым для рассмотрения дел об административных правонарушениях в случаях, предусмотренных Законом </w:t>
      </w:r>
      <w:r w:rsidR="009D6537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313870">
        <w:rPr>
          <w:rFonts w:ascii="Times New Roman" w:hAnsi="Times New Roman" w:cs="Times New Roman"/>
          <w:sz w:val="28"/>
          <w:szCs w:val="28"/>
        </w:rPr>
        <w:t>«Об административных</w:t>
      </w:r>
      <w:r w:rsidR="009C29DD">
        <w:rPr>
          <w:rFonts w:ascii="Times New Roman" w:hAnsi="Times New Roman" w:cs="Times New Roman"/>
          <w:sz w:val="28"/>
          <w:szCs w:val="28"/>
        </w:rPr>
        <w:t xml:space="preserve"> правонарушениях</w:t>
      </w:r>
      <w:r w:rsidRPr="00313870">
        <w:rPr>
          <w:rFonts w:ascii="Times New Roman" w:hAnsi="Times New Roman" w:cs="Times New Roman"/>
          <w:sz w:val="28"/>
          <w:szCs w:val="28"/>
        </w:rPr>
        <w:t>».</w:t>
      </w:r>
    </w:p>
    <w:p w:rsidR="00255735" w:rsidRDefault="00066765" w:rsidP="006000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2. Административная комиссия создается в </w:t>
      </w:r>
      <w:r w:rsidR="009D6537">
        <w:rPr>
          <w:rFonts w:ascii="Times New Roman" w:hAnsi="Times New Roman" w:cs="Times New Roman"/>
          <w:sz w:val="28"/>
          <w:szCs w:val="28"/>
        </w:rPr>
        <w:t>Тбилисском сельском поселении</w:t>
      </w:r>
      <w:r w:rsidR="009D6537" w:rsidRPr="00313870">
        <w:rPr>
          <w:rFonts w:ascii="Times New Roman" w:hAnsi="Times New Roman" w:cs="Times New Roman"/>
          <w:sz w:val="28"/>
          <w:szCs w:val="28"/>
        </w:rPr>
        <w:t xml:space="preserve"> </w:t>
      </w:r>
      <w:r w:rsidRPr="00313870">
        <w:rPr>
          <w:rFonts w:ascii="Times New Roman" w:hAnsi="Times New Roman" w:cs="Times New Roman"/>
          <w:sz w:val="28"/>
          <w:szCs w:val="28"/>
        </w:rPr>
        <w:t xml:space="preserve">и действует в пределах границ </w:t>
      </w:r>
      <w:r w:rsidR="00255735">
        <w:rPr>
          <w:rFonts w:ascii="Times New Roman" w:hAnsi="Times New Roman" w:cs="Times New Roman"/>
          <w:sz w:val="28"/>
          <w:szCs w:val="28"/>
        </w:rPr>
        <w:t>Тбилисского поселения.</w:t>
      </w:r>
    </w:p>
    <w:p w:rsidR="0060002D" w:rsidRDefault="00066765" w:rsidP="006000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3. Правовую основу деятельности административной комиссии составляет Конституция Российской Федерации, Кодекс Российской Федерации об административных правонарушениях, иные нормативные правовые акты </w:t>
      </w:r>
      <w:r w:rsidR="0060002D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313870">
        <w:rPr>
          <w:rFonts w:ascii="Times New Roman" w:hAnsi="Times New Roman" w:cs="Times New Roman"/>
          <w:sz w:val="28"/>
          <w:szCs w:val="28"/>
        </w:rPr>
        <w:t xml:space="preserve">, настоящее Положение об административной комиссии </w:t>
      </w:r>
      <w:r w:rsidR="0060002D">
        <w:rPr>
          <w:rFonts w:ascii="Times New Roman" w:hAnsi="Times New Roman" w:cs="Times New Roman"/>
          <w:sz w:val="28"/>
          <w:szCs w:val="28"/>
        </w:rPr>
        <w:t>Тбилисского сельского поселения</w:t>
      </w:r>
      <w:r w:rsidR="0060002D" w:rsidRPr="00313870">
        <w:rPr>
          <w:rFonts w:ascii="Times New Roman" w:hAnsi="Times New Roman" w:cs="Times New Roman"/>
          <w:sz w:val="28"/>
          <w:szCs w:val="28"/>
        </w:rPr>
        <w:t xml:space="preserve"> </w:t>
      </w:r>
      <w:r w:rsidRPr="00313870">
        <w:rPr>
          <w:rFonts w:ascii="Times New Roman" w:hAnsi="Times New Roman" w:cs="Times New Roman"/>
          <w:sz w:val="28"/>
          <w:szCs w:val="28"/>
        </w:rPr>
        <w:t>(Далее – Положение).</w:t>
      </w:r>
    </w:p>
    <w:p w:rsidR="0060002D" w:rsidRDefault="00066765" w:rsidP="006000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4. Административная комиссия не является юридическим лицом. </w:t>
      </w:r>
    </w:p>
    <w:p w:rsidR="0060002D" w:rsidRPr="0060002D" w:rsidRDefault="0060002D" w:rsidP="005734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002D" w:rsidRPr="0060002D" w:rsidRDefault="00066765" w:rsidP="007813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02D">
        <w:rPr>
          <w:rFonts w:ascii="Times New Roman" w:hAnsi="Times New Roman" w:cs="Times New Roman"/>
          <w:b/>
          <w:sz w:val="28"/>
          <w:szCs w:val="28"/>
        </w:rPr>
        <w:t>II. ЗАДАЧИ АДМИНИСТРАТИВНОЙ КОМИССИИ</w:t>
      </w:r>
    </w:p>
    <w:p w:rsidR="00FC3C92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1. Задачами Административной комиссии:</w:t>
      </w:r>
    </w:p>
    <w:p w:rsidR="00FC3C92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1) защита прав и законных интересов граждан и юридических лиц;</w:t>
      </w:r>
    </w:p>
    <w:p w:rsidR="00FC3C92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2)всестороннее,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правонарушений;</w:t>
      </w:r>
    </w:p>
    <w:p w:rsidR="00FC3C92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3) предупреждение административных правонарушений;</w:t>
      </w:r>
    </w:p>
    <w:p w:rsidR="00FC3C92" w:rsidRDefault="00FC3C92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066765" w:rsidRPr="00313870">
        <w:rPr>
          <w:rFonts w:ascii="Times New Roman" w:hAnsi="Times New Roman" w:cs="Times New Roman"/>
          <w:sz w:val="28"/>
          <w:szCs w:val="28"/>
        </w:rPr>
        <w:t xml:space="preserve">правовое просвещение населения по вопросам защиты прав и свобод человека и гражданина, обеспечения законности, общественной нравственности, общественного порядка и общественной безопасности, а также по вопросам административного законодательства. </w:t>
      </w:r>
    </w:p>
    <w:p w:rsidR="00FC3C92" w:rsidRDefault="00FC3C92" w:rsidP="00573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C92" w:rsidRPr="00FC3C92" w:rsidRDefault="00066765" w:rsidP="00A320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2">
        <w:rPr>
          <w:rFonts w:ascii="Times New Roman" w:hAnsi="Times New Roman" w:cs="Times New Roman"/>
          <w:b/>
          <w:sz w:val="28"/>
          <w:szCs w:val="28"/>
        </w:rPr>
        <w:t>III. ПОРЯДОК СОЗДАНИЯ И СОСТАВ АДМИНИСТРАТИВНОЙ КОМИССИИ</w:t>
      </w:r>
    </w:p>
    <w:p w:rsidR="00BB05BA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lastRenderedPageBreak/>
        <w:t xml:space="preserve">1. Административная комиссия создаётся представительным органом </w:t>
      </w:r>
      <w:r w:rsidR="00BB05BA">
        <w:rPr>
          <w:rFonts w:ascii="Times New Roman" w:hAnsi="Times New Roman" w:cs="Times New Roman"/>
          <w:sz w:val="28"/>
          <w:szCs w:val="28"/>
        </w:rPr>
        <w:t>Тбилисского сельского поселения</w:t>
      </w:r>
      <w:r w:rsidR="00BB05BA" w:rsidRPr="00313870">
        <w:rPr>
          <w:rFonts w:ascii="Times New Roman" w:hAnsi="Times New Roman" w:cs="Times New Roman"/>
          <w:sz w:val="28"/>
          <w:szCs w:val="28"/>
        </w:rPr>
        <w:t xml:space="preserve"> </w:t>
      </w:r>
      <w:r w:rsidR="00007DEE">
        <w:rPr>
          <w:rFonts w:ascii="Times New Roman" w:hAnsi="Times New Roman" w:cs="Times New Roman"/>
          <w:sz w:val="28"/>
          <w:szCs w:val="28"/>
        </w:rPr>
        <w:t>С</w:t>
      </w:r>
      <w:r w:rsidRPr="00313870">
        <w:rPr>
          <w:rFonts w:ascii="Times New Roman" w:hAnsi="Times New Roman" w:cs="Times New Roman"/>
          <w:sz w:val="28"/>
          <w:szCs w:val="28"/>
        </w:rPr>
        <w:t xml:space="preserve">оветом </w:t>
      </w:r>
      <w:r w:rsidR="00007DEE">
        <w:rPr>
          <w:rFonts w:ascii="Times New Roman" w:hAnsi="Times New Roman" w:cs="Times New Roman"/>
          <w:sz w:val="28"/>
          <w:szCs w:val="28"/>
        </w:rPr>
        <w:t>Тбилисского сельского поселения</w:t>
      </w:r>
      <w:r w:rsidRPr="00313870">
        <w:rPr>
          <w:rFonts w:ascii="Times New Roman" w:hAnsi="Times New Roman" w:cs="Times New Roman"/>
          <w:sz w:val="28"/>
          <w:szCs w:val="28"/>
        </w:rPr>
        <w:t xml:space="preserve"> в составе председателя, заместителя председателя, ответственного секретаря и членов административной комиссии на срок полномочий</w:t>
      </w:r>
      <w:r w:rsidR="00007DEE">
        <w:rPr>
          <w:rFonts w:ascii="Times New Roman" w:hAnsi="Times New Roman" w:cs="Times New Roman"/>
          <w:sz w:val="28"/>
          <w:szCs w:val="28"/>
        </w:rPr>
        <w:t xml:space="preserve"> Совета Тбилисского сельского поселения</w:t>
      </w:r>
      <w:r w:rsidRPr="003138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27F5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2. В состав административной комиссии должно входить не менее </w:t>
      </w:r>
      <w:r w:rsidR="0088496D">
        <w:rPr>
          <w:rFonts w:ascii="Times New Roman" w:hAnsi="Times New Roman" w:cs="Times New Roman"/>
          <w:sz w:val="28"/>
          <w:szCs w:val="28"/>
        </w:rPr>
        <w:t>5</w:t>
      </w:r>
      <w:r w:rsidRPr="00313870">
        <w:rPr>
          <w:rFonts w:ascii="Times New Roman" w:hAnsi="Times New Roman" w:cs="Times New Roman"/>
          <w:sz w:val="28"/>
          <w:szCs w:val="28"/>
        </w:rPr>
        <w:t xml:space="preserve"> человек. Персональный состав утверждается главой Администрации </w:t>
      </w:r>
      <w:r w:rsidR="00007DEE">
        <w:rPr>
          <w:rFonts w:ascii="Times New Roman" w:hAnsi="Times New Roman" w:cs="Times New Roman"/>
          <w:sz w:val="28"/>
          <w:szCs w:val="28"/>
        </w:rPr>
        <w:t>Тбилисского сельского поселения</w:t>
      </w:r>
      <w:r w:rsidR="000D27F5">
        <w:rPr>
          <w:rFonts w:ascii="Times New Roman" w:hAnsi="Times New Roman" w:cs="Times New Roman"/>
          <w:sz w:val="28"/>
          <w:szCs w:val="28"/>
        </w:rPr>
        <w:t xml:space="preserve"> Тбилисского района</w:t>
      </w:r>
      <w:r w:rsidRPr="00313870">
        <w:rPr>
          <w:rFonts w:ascii="Times New Roman" w:hAnsi="Times New Roman" w:cs="Times New Roman"/>
          <w:sz w:val="28"/>
          <w:szCs w:val="28"/>
        </w:rPr>
        <w:t>.</w:t>
      </w:r>
    </w:p>
    <w:p w:rsidR="0088496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3. В состав административной комиссии включаются должностные лица Администрации </w:t>
      </w:r>
      <w:r w:rsidR="0079228E">
        <w:rPr>
          <w:rFonts w:ascii="Times New Roman" w:hAnsi="Times New Roman" w:cs="Times New Roman"/>
          <w:sz w:val="28"/>
          <w:szCs w:val="28"/>
        </w:rPr>
        <w:t>Тбилисского сельского поселения</w:t>
      </w:r>
      <w:r w:rsidRPr="00313870">
        <w:rPr>
          <w:rFonts w:ascii="Times New Roman" w:hAnsi="Times New Roman" w:cs="Times New Roman"/>
          <w:sz w:val="28"/>
          <w:szCs w:val="28"/>
        </w:rPr>
        <w:t xml:space="preserve">, а также по согласованию должностные лица подразделений органов исполнительной власти, в том числе сотрудники органов внутренних дел, должностные лица исполнительных органов государственной власти </w:t>
      </w:r>
      <w:r w:rsidR="00552A96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313870">
        <w:rPr>
          <w:rFonts w:ascii="Times New Roman" w:hAnsi="Times New Roman" w:cs="Times New Roman"/>
          <w:sz w:val="28"/>
          <w:szCs w:val="28"/>
        </w:rPr>
        <w:t>, организаций и представители общественности.</w:t>
      </w:r>
    </w:p>
    <w:p w:rsidR="00552A96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4. Председатель, заместитель председателя и ответственный секретарь административной комиссии назначаются из числа лиц, замещающих муниципальные должности и (или) должности муниципальной службы. </w:t>
      </w:r>
    </w:p>
    <w:p w:rsidR="00324BC9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5. Членом административной комиссии может быть назначен гражданин Российской Федерации, достигший 21 года, постоянно или преимущественно проживающий на территории </w:t>
      </w:r>
      <w:r w:rsidR="00324BC9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313870">
        <w:rPr>
          <w:rFonts w:ascii="Times New Roman" w:hAnsi="Times New Roman" w:cs="Times New Roman"/>
          <w:sz w:val="28"/>
          <w:szCs w:val="28"/>
        </w:rPr>
        <w:t xml:space="preserve">, выразивший в письменной форме свое согласие на включение его в состав соответствующей административной комиссии. </w:t>
      </w:r>
    </w:p>
    <w:p w:rsidR="00B21300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313870">
        <w:rPr>
          <w:rFonts w:ascii="Times New Roman" w:hAnsi="Times New Roman" w:cs="Times New Roman"/>
          <w:sz w:val="28"/>
          <w:szCs w:val="28"/>
        </w:rPr>
        <w:t xml:space="preserve">Не может быть назначено членом административной комиссии лицо, признанное решением суда недееспособным или ограниченно дееспособным, имеющее неснятую или непогашенную в установленном законом порядке судимость, имеющее заболевание, которое согласно медицинскому заключению препятствует исполнению им полномочий члена административной комиссии. </w:t>
      </w:r>
      <w:proofErr w:type="gramEnd"/>
    </w:p>
    <w:p w:rsidR="00B21300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7. Не менее 30 процентов членов административной комиссии должны иметь юридическое образование. Ответственный секретарь административной комиссии должен иметь высшее юридическое образование.</w:t>
      </w:r>
    </w:p>
    <w:p w:rsidR="00B21300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8. Председатель, заместитель председателя, ответственный </w:t>
      </w:r>
      <w:proofErr w:type="gramStart"/>
      <w:r w:rsidRPr="00313870">
        <w:rPr>
          <w:rFonts w:ascii="Times New Roman" w:hAnsi="Times New Roman" w:cs="Times New Roman"/>
          <w:sz w:val="28"/>
          <w:szCs w:val="28"/>
        </w:rPr>
        <w:t>секретарь</w:t>
      </w:r>
      <w:proofErr w:type="gramEnd"/>
      <w:r w:rsidRPr="00313870">
        <w:rPr>
          <w:rFonts w:ascii="Times New Roman" w:hAnsi="Times New Roman" w:cs="Times New Roman"/>
          <w:sz w:val="28"/>
          <w:szCs w:val="28"/>
        </w:rPr>
        <w:t xml:space="preserve"> и члены административной комиссии осуществляют свою деятельность на общественных началах.</w:t>
      </w:r>
    </w:p>
    <w:p w:rsidR="00B21300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9. Полномочия действующего состава административной комиссии прекращаются с момента утверждения нового персонального состава административной комиссии в количестве не менее двух третей от установленного числа членов административной комиссии. </w:t>
      </w:r>
    </w:p>
    <w:p w:rsidR="00B21300" w:rsidRPr="00B21300" w:rsidRDefault="00B21300" w:rsidP="005734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C56CF" w:rsidRDefault="00066765" w:rsidP="00A320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21300">
        <w:rPr>
          <w:rFonts w:ascii="Times New Roman" w:hAnsi="Times New Roman" w:cs="Times New Roman"/>
          <w:b/>
          <w:sz w:val="28"/>
          <w:szCs w:val="28"/>
        </w:rPr>
        <w:t>IV. ДОСРОЧНОЕ ПРЕКРАЩЕНИЕ ПОЛНОМОЧИЙ ЧЛЕНА КОМИССИИ.</w:t>
      </w:r>
    </w:p>
    <w:p w:rsidR="00BC56CF" w:rsidRDefault="00BC56CF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66765" w:rsidRPr="00313870">
        <w:rPr>
          <w:rFonts w:ascii="Times New Roman" w:hAnsi="Times New Roman" w:cs="Times New Roman"/>
          <w:sz w:val="28"/>
          <w:szCs w:val="28"/>
        </w:rPr>
        <w:t xml:space="preserve">Полномочия члена административной комиссии прекращаются досрочно по решению главы Администрации </w:t>
      </w:r>
      <w:r>
        <w:rPr>
          <w:rFonts w:ascii="Times New Roman" w:hAnsi="Times New Roman" w:cs="Times New Roman"/>
          <w:sz w:val="28"/>
          <w:szCs w:val="28"/>
        </w:rPr>
        <w:t>Тбилисского сельского поселения</w:t>
      </w:r>
      <w:r w:rsidR="00066765" w:rsidRPr="00313870">
        <w:rPr>
          <w:rFonts w:ascii="Times New Roman" w:hAnsi="Times New Roman" w:cs="Times New Roman"/>
          <w:sz w:val="28"/>
          <w:szCs w:val="28"/>
        </w:rPr>
        <w:t xml:space="preserve"> в случаях: </w:t>
      </w:r>
    </w:p>
    <w:p w:rsidR="00EC7D80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lastRenderedPageBreak/>
        <w:t>1) подачи личного заявления о прекращении по собственному желанию полномочий члена административной комиссии;</w:t>
      </w:r>
    </w:p>
    <w:p w:rsidR="00EC7D80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2) вступления в законную силу обвинительного приговора суда в отношении лица, являющегося членом административной комиссии;</w:t>
      </w:r>
    </w:p>
    <w:p w:rsidR="00EC7D80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870">
        <w:rPr>
          <w:rFonts w:ascii="Times New Roman" w:hAnsi="Times New Roman" w:cs="Times New Roman"/>
          <w:sz w:val="28"/>
          <w:szCs w:val="28"/>
        </w:rPr>
        <w:t>3) вступления в законную силу решения суда о признании лица, являющегося членом административной комиссии, недееспособным, ограниченно дееспособным, об объявлении его умершим или безвестно отсутствующим; 4) неоднократного невыполнения обязанностей члена административной комиссии, выражающегося в систематическом уклонении без уважительных причин от участия в заседаниях комиссии;</w:t>
      </w:r>
      <w:proofErr w:type="gramEnd"/>
    </w:p>
    <w:p w:rsidR="00EC7D80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5) наличия заболевания, которое согласно медицинскому заключению препятствует исполнению членом административной комиссии своих полномочий;</w:t>
      </w:r>
    </w:p>
    <w:p w:rsidR="00EC7D80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6) совершения лицом, являющимся членом административной комиссии, деяния, порочащего честь и достоинство члена комиссии;</w:t>
      </w:r>
    </w:p>
    <w:p w:rsidR="00EC7D80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7) смерти члена административной комиссии. </w:t>
      </w:r>
    </w:p>
    <w:p w:rsidR="00F83770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13870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члена административной комиссии глава Администрации </w:t>
      </w:r>
      <w:r w:rsidR="00EC7D80">
        <w:rPr>
          <w:rFonts w:ascii="Times New Roman" w:hAnsi="Times New Roman" w:cs="Times New Roman"/>
          <w:sz w:val="28"/>
          <w:szCs w:val="28"/>
        </w:rPr>
        <w:t>Тбилисского сельского поселения</w:t>
      </w:r>
      <w:r w:rsidR="00EC7D80" w:rsidRPr="00313870">
        <w:rPr>
          <w:rFonts w:ascii="Times New Roman" w:hAnsi="Times New Roman" w:cs="Times New Roman"/>
          <w:sz w:val="28"/>
          <w:szCs w:val="28"/>
        </w:rPr>
        <w:t xml:space="preserve"> </w:t>
      </w:r>
      <w:r w:rsidRPr="00313870">
        <w:rPr>
          <w:rFonts w:ascii="Times New Roman" w:hAnsi="Times New Roman" w:cs="Times New Roman"/>
          <w:sz w:val="28"/>
          <w:szCs w:val="28"/>
        </w:rPr>
        <w:t xml:space="preserve">обязан в месячный срок со дня принятия решения о досрочном прекращении полномочий члена административной комиссии назначить нового члена административной комиссии. </w:t>
      </w:r>
      <w:proofErr w:type="gramEnd"/>
    </w:p>
    <w:p w:rsidR="00F83770" w:rsidRDefault="00F83770" w:rsidP="00573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3770" w:rsidRDefault="00066765" w:rsidP="00A320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3770">
        <w:rPr>
          <w:rFonts w:ascii="Times New Roman" w:hAnsi="Times New Roman" w:cs="Times New Roman"/>
          <w:b/>
          <w:sz w:val="28"/>
          <w:szCs w:val="28"/>
        </w:rPr>
        <w:t>V. ПОРЯДОК РАБОТЫ АДМИНИСТРАТИВНОЙ КОМИССИИ</w:t>
      </w:r>
    </w:p>
    <w:p w:rsidR="00F83770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1. Дела об административных правонарушениях рассматриваются административной комиссией на заседаниях, которые проводятся с периодичностью, обеспечивающей соблюдение сроков рассмотрения дел об административных правонарушениях. </w:t>
      </w:r>
    </w:p>
    <w:p w:rsidR="00F83770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2. Заседание административной комиссии правомочно, если в нем принимают участие более двух третей от установленного числа членов административной комиссии. Члены административной комиссии принимают участие в ее работе лично. </w:t>
      </w:r>
    </w:p>
    <w:p w:rsidR="00F83770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3. Решения административной комиссии принимаются простым большинством голосов членов административной комиссии, присутствующих на заседании. При равенстве голосов голос председательствующего на заседании административной комиссии является решающим.</w:t>
      </w:r>
    </w:p>
    <w:p w:rsidR="00F83770" w:rsidRDefault="00F83770" w:rsidP="00573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3770" w:rsidRPr="00F83770" w:rsidRDefault="00066765" w:rsidP="00F46F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770">
        <w:rPr>
          <w:rFonts w:ascii="Times New Roman" w:hAnsi="Times New Roman" w:cs="Times New Roman"/>
          <w:b/>
          <w:sz w:val="28"/>
          <w:szCs w:val="28"/>
        </w:rPr>
        <w:t>VI. ПРОИЗВОДСТВО ПО ДЕЛАМ ОБ АДМИНИСТРАТИВНЫХ ПРАВОНАРУШЕНИЯХ</w:t>
      </w:r>
    </w:p>
    <w:p w:rsidR="00E01E45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1. Основанием для рассмотрения дела об административном правонарушении является поступивший в административную комиссию протокол об административном правонарушении, составленный в соответствии с действующим законодательством, или постановление прокурора о возбуждении дела об административном правонарушении. </w:t>
      </w:r>
    </w:p>
    <w:p w:rsidR="00EC5E45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313870">
        <w:rPr>
          <w:rFonts w:ascii="Times New Roman" w:hAnsi="Times New Roman" w:cs="Times New Roman"/>
          <w:sz w:val="28"/>
          <w:szCs w:val="28"/>
        </w:rPr>
        <w:t xml:space="preserve">Члены административных комиссий вправе составлять протоколы об административных правонарушениях, в случае если они являются должностными лицами подразделений федеральных органов исполнительной власти, должностными лицами исполнительных органов государственной власти </w:t>
      </w:r>
      <w:r w:rsidR="00E01E45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313870">
        <w:rPr>
          <w:rFonts w:ascii="Times New Roman" w:hAnsi="Times New Roman" w:cs="Times New Roman"/>
          <w:sz w:val="28"/>
          <w:szCs w:val="28"/>
        </w:rPr>
        <w:t xml:space="preserve">, должностными лицами органов местного самоуправления, на которых Кодексом Российской Федерации об административных правонарушениях или Законом </w:t>
      </w:r>
      <w:r w:rsidR="00E01E45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313870">
        <w:rPr>
          <w:rFonts w:ascii="Times New Roman" w:hAnsi="Times New Roman" w:cs="Times New Roman"/>
          <w:sz w:val="28"/>
          <w:szCs w:val="28"/>
        </w:rPr>
        <w:t xml:space="preserve"> «Об а</w:t>
      </w:r>
      <w:r w:rsidR="00E01E45">
        <w:rPr>
          <w:rFonts w:ascii="Times New Roman" w:hAnsi="Times New Roman" w:cs="Times New Roman"/>
          <w:sz w:val="28"/>
          <w:szCs w:val="28"/>
        </w:rPr>
        <w:t xml:space="preserve">дминистративных правонарушениях» </w:t>
      </w:r>
      <w:r w:rsidRPr="00313870">
        <w:rPr>
          <w:rFonts w:ascii="Times New Roman" w:hAnsi="Times New Roman" w:cs="Times New Roman"/>
          <w:sz w:val="28"/>
          <w:szCs w:val="28"/>
        </w:rPr>
        <w:t>возложены такие полномочия.</w:t>
      </w:r>
      <w:proofErr w:type="gramEnd"/>
      <w:r w:rsidRPr="00313870">
        <w:rPr>
          <w:rFonts w:ascii="Times New Roman" w:hAnsi="Times New Roman" w:cs="Times New Roman"/>
          <w:sz w:val="28"/>
          <w:szCs w:val="28"/>
        </w:rPr>
        <w:t xml:space="preserve"> Член административной комиссии, составивший протокол об административном правонарушении, который рассматривается данной административной комиссией, не имеет права принимать участие в рассмотрении и принятии решения по итогам данного дела об административном правонарушении. </w:t>
      </w:r>
    </w:p>
    <w:p w:rsidR="002D22EA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3. Производство по делам об административных правонарушениях, а также исполнение постановлений по делам об административных правонарушениях осуществляются в порядке, установленном Кодексом Российской Федерации об административных правонарушениях.</w:t>
      </w:r>
    </w:p>
    <w:p w:rsidR="002D22EA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4. При рассмотрении дел об административных правонарушениях члены административной комиссии независимы и подчиняются только закону.</w:t>
      </w:r>
    </w:p>
    <w:p w:rsidR="00DE7102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5. Воздействие на членов административной комиссии с целью воспрепятствовать исполнению ими своих служебных обязанностей либо добиться принятия решения в чью-либо пользу, насильственные действия, оскорбления, клевета в отношении них либо распространение заведомо ложной информации о выполнении ими служебных обязанностей влекут ответственность, установленную законодательством.</w:t>
      </w:r>
    </w:p>
    <w:p w:rsidR="00DE7102" w:rsidRDefault="00DE7102" w:rsidP="00573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102" w:rsidRPr="004E6653" w:rsidRDefault="00066765" w:rsidP="00F46F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53">
        <w:rPr>
          <w:rFonts w:ascii="Times New Roman" w:hAnsi="Times New Roman" w:cs="Times New Roman"/>
          <w:b/>
          <w:sz w:val="28"/>
          <w:szCs w:val="28"/>
        </w:rPr>
        <w:t>VII. ДЕЛОПРОИЗВОДСТВО АДМИНИСТРАТИВНОЙ КОМИССИИ</w:t>
      </w:r>
    </w:p>
    <w:p w:rsidR="00A64BE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653">
        <w:rPr>
          <w:rFonts w:ascii="Times New Roman" w:hAnsi="Times New Roman" w:cs="Times New Roman"/>
          <w:sz w:val="28"/>
          <w:szCs w:val="28"/>
        </w:rPr>
        <w:t>1. Председатель административной комиссии руководит делопроизводством и отвечает за его состояние. Порядок ведения делопроизводства опреде</w:t>
      </w:r>
      <w:r w:rsidR="00156A74" w:rsidRPr="004E6653">
        <w:rPr>
          <w:rFonts w:ascii="Times New Roman" w:hAnsi="Times New Roman" w:cs="Times New Roman"/>
          <w:sz w:val="28"/>
          <w:szCs w:val="28"/>
        </w:rPr>
        <w:t>ляется регламентом, утверждённым постановлением главы Тбилисского сельского поселения Тбилисского района.</w:t>
      </w:r>
      <w:r w:rsidRPr="00313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BED" w:rsidRDefault="00A64BED" w:rsidP="00573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BED" w:rsidRPr="00A64BED" w:rsidRDefault="00066765" w:rsidP="00F46F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BED">
        <w:rPr>
          <w:rFonts w:ascii="Times New Roman" w:hAnsi="Times New Roman" w:cs="Times New Roman"/>
          <w:b/>
          <w:sz w:val="28"/>
          <w:szCs w:val="28"/>
        </w:rPr>
        <w:t>VIII. ПОЛНОМОЧИЯ ПРЕДСЕДАТЕЛЯ, ЗАМЕСТИТЕЛЯ ПРЕДСЕДАТЕЛЯ КОМИССИИ</w:t>
      </w:r>
    </w:p>
    <w:p w:rsidR="00A64BE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1. Председатель административной комиссии:</w:t>
      </w:r>
    </w:p>
    <w:p w:rsidR="00A64BE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1) присутствует на заседаниях административной комиссии;</w:t>
      </w:r>
    </w:p>
    <w:p w:rsidR="00AB4634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2) осуществляет руководство деятельностью административной комиссии и организует ее работу в соответствии с законодательством об административных правонарушениях, нормативными правовыми актами </w:t>
      </w:r>
      <w:r w:rsidR="008A0479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313870">
        <w:rPr>
          <w:rFonts w:ascii="Times New Roman" w:hAnsi="Times New Roman" w:cs="Times New Roman"/>
          <w:sz w:val="28"/>
          <w:szCs w:val="28"/>
        </w:rPr>
        <w:t xml:space="preserve"> и настоящим Положением</w:t>
      </w:r>
      <w:r w:rsidR="008A0479">
        <w:rPr>
          <w:rFonts w:ascii="Times New Roman" w:hAnsi="Times New Roman" w:cs="Times New Roman"/>
          <w:sz w:val="28"/>
          <w:szCs w:val="28"/>
        </w:rPr>
        <w:t>;</w:t>
      </w:r>
    </w:p>
    <w:p w:rsidR="00936433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3) планирует деятельность административной комиссии;</w:t>
      </w:r>
    </w:p>
    <w:p w:rsidR="0006305F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4) представляет административную комиссию в государственных органах, органах местного самоуправления, общественных объединениях, организациях, учреждениях, на предприятиях; </w:t>
      </w:r>
    </w:p>
    <w:p w:rsidR="0006305F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5) назначает заседания административной комиссии и организует подготовку к ним;</w:t>
      </w:r>
    </w:p>
    <w:p w:rsidR="0006305F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lastRenderedPageBreak/>
        <w:t>6) председательствует на заседаниях административной комиссии;</w:t>
      </w:r>
    </w:p>
    <w:p w:rsidR="0006305F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7) подписывает решения, принятые на заседаниях административной комиссии, а также протоколы заседаний комиссии;</w:t>
      </w:r>
    </w:p>
    <w:p w:rsidR="0006305F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8) направляет в уполномоченные исполнительные органы государственной власти, осуществляющие </w:t>
      </w:r>
      <w:proofErr w:type="gramStart"/>
      <w:r w:rsidRPr="003138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3870">
        <w:rPr>
          <w:rFonts w:ascii="Times New Roman" w:hAnsi="Times New Roman" w:cs="Times New Roman"/>
          <w:sz w:val="28"/>
          <w:szCs w:val="28"/>
        </w:rPr>
        <w:t xml:space="preserve"> осуществлением органами местного самоуправления отдельных государственных полномочий и отчетные документы о деятельности административной комиссии в установленные сроки;</w:t>
      </w:r>
    </w:p>
    <w:p w:rsidR="0006305F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9) осуществляет иные полномочия, отнесенные к его компетенции нормативными правовыми актами </w:t>
      </w:r>
      <w:r w:rsidR="009C44D1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3138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660C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2. Заместитель председателя административной комиссии:</w:t>
      </w:r>
    </w:p>
    <w:p w:rsidR="009C44D1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1) присутствует на заседаниях административной комиссии; </w:t>
      </w:r>
    </w:p>
    <w:p w:rsidR="002D54E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2) в случае невозможности присутствовать на заседании административной комиссии информирует об этом председателя административной комиссии; 3) незамедлительно в письменной форме сообщает председателю административной комиссии о наступлении обстоятельств, препятствующих в соответствии с Кодексом Российской Федерации об административных правонарушениях и настоящим Законом осуществлению полномочий ответственного секретаря административной комиссии; </w:t>
      </w:r>
    </w:p>
    <w:p w:rsidR="002D54E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4) выполняет поручения председателя административной комиссии; </w:t>
      </w:r>
    </w:p>
    <w:p w:rsidR="002D54E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5) исполняет обязанности председателя административной комиссии в его отсутствие или при невозможности выполнения им своих обязанностей;</w:t>
      </w:r>
    </w:p>
    <w:p w:rsidR="002D54E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6) осуществляет иные полномочия, отнесенные к его компетенции нормативными правовыми актами </w:t>
      </w:r>
      <w:r w:rsidR="002D54ED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313870">
        <w:rPr>
          <w:rFonts w:ascii="Times New Roman" w:hAnsi="Times New Roman" w:cs="Times New Roman"/>
          <w:sz w:val="28"/>
          <w:szCs w:val="28"/>
        </w:rPr>
        <w:t>.</w:t>
      </w:r>
    </w:p>
    <w:p w:rsidR="002D54ED" w:rsidRDefault="00AA2C9F" w:rsidP="00AA2C9F">
      <w:pPr>
        <w:pStyle w:val="a3"/>
        <w:tabs>
          <w:tab w:val="left" w:pos="84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D54ED" w:rsidRPr="002D54ED" w:rsidRDefault="00066765" w:rsidP="00F46F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D54ED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2D54ED">
        <w:rPr>
          <w:rFonts w:ascii="Times New Roman" w:hAnsi="Times New Roman" w:cs="Times New Roman"/>
          <w:b/>
          <w:sz w:val="28"/>
          <w:szCs w:val="28"/>
        </w:rPr>
        <w:t>Х. ПОЛНОМОЧИЯ ОТВЕТСТВЕННОГО СЕКРЕТАРЯ АДМИНИСТРАТИВНОЙ КОМИССИИ</w:t>
      </w:r>
    </w:p>
    <w:p w:rsidR="009807A2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1. Ответственный секретарь административной комиссии:</w:t>
      </w:r>
    </w:p>
    <w:p w:rsidR="009807A2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1) присутствует на заседаниях административной комиссии;</w:t>
      </w:r>
    </w:p>
    <w:p w:rsidR="009807A2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2) в случае невозможности присутствовать на заседании административной комиссии информирует об этом председателя административной комиссии; 3) незамедлительно в письменной форме сообщает председателю административной комиссии о наступлении обстоятельств, препятствующих в соответствии с Кодексом Российской Федерации об административных правонарушениях, законодательством </w:t>
      </w:r>
      <w:r w:rsidR="009807A2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313870">
        <w:rPr>
          <w:rFonts w:ascii="Times New Roman" w:hAnsi="Times New Roman" w:cs="Times New Roman"/>
          <w:sz w:val="28"/>
          <w:szCs w:val="28"/>
        </w:rPr>
        <w:t xml:space="preserve"> и настоящим Положением осуществлению полномочий ответственного секретаря административной комиссии;</w:t>
      </w:r>
    </w:p>
    <w:p w:rsidR="009807A2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4) осуществляет организационное и техническое обслуживание деятельности административной комиссии; </w:t>
      </w:r>
    </w:p>
    <w:p w:rsidR="009807A2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5) ведет делопроизводство административной комиссии, отвечает за учет и сохранность документов комиссии; </w:t>
      </w:r>
    </w:p>
    <w:p w:rsidR="009807A2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6) осуществляет подготовку заседаний административной комиссии;</w:t>
      </w:r>
    </w:p>
    <w:p w:rsidR="00534EC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7) оповещает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 </w:t>
      </w:r>
    </w:p>
    <w:p w:rsidR="00534EC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lastRenderedPageBreak/>
        <w:t xml:space="preserve">8) осуществляет прием и регистрацию документов и материалов, поступающих в административную комиссию, а также их подготовку для рассмотрения на заседании комиссии; </w:t>
      </w:r>
    </w:p>
    <w:p w:rsidR="00534EC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870">
        <w:rPr>
          <w:rFonts w:ascii="Times New Roman" w:hAnsi="Times New Roman" w:cs="Times New Roman"/>
          <w:sz w:val="28"/>
          <w:szCs w:val="28"/>
        </w:rPr>
        <w:t xml:space="preserve">9) ведет и подписывает протоколы заседаний административной комиссии; 10) обеспечивает подготовку и оформление в соответствии с требованиями, установленными Кодексом Российской Федерации об административных правонарушениях, вынесенных административной комиссией решений; </w:t>
      </w:r>
      <w:proofErr w:type="gramEnd"/>
    </w:p>
    <w:p w:rsidR="00534EC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11) обеспечивает вручение (рассылку) вынесенных административной комиссией решений лицам, в отношении которых они вынесены, их законным представителям и потерпевшим; </w:t>
      </w:r>
    </w:p>
    <w:p w:rsidR="00534EC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12) принимает меры для обращения к исполнению вынесенных постановлений о назначении административных наказаний;</w:t>
      </w:r>
    </w:p>
    <w:p w:rsidR="00534EC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13) выполняет поручения председателя административной комиссии, его заместителя;</w:t>
      </w:r>
    </w:p>
    <w:p w:rsidR="00534EC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14) осуществляет иные полномочия, отнесенные к его компетенции нормативными правовыми актами </w:t>
      </w:r>
      <w:r w:rsidR="00534ECD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313870">
        <w:rPr>
          <w:rFonts w:ascii="Times New Roman" w:hAnsi="Times New Roman" w:cs="Times New Roman"/>
          <w:sz w:val="28"/>
          <w:szCs w:val="28"/>
        </w:rPr>
        <w:t>.</w:t>
      </w:r>
    </w:p>
    <w:p w:rsidR="00534EC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2. В случае отсутствия ответственного секретаря административной комиссии один из членов комиссии по поручению председательствующего на заседании составляет протокол заседания административной комиссии и подписывает его. </w:t>
      </w:r>
    </w:p>
    <w:p w:rsidR="00534ECD" w:rsidRDefault="00534ECD" w:rsidP="00573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4ECD" w:rsidRPr="00534ECD" w:rsidRDefault="00066765" w:rsidP="00F46F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ECD">
        <w:rPr>
          <w:rFonts w:ascii="Times New Roman" w:hAnsi="Times New Roman" w:cs="Times New Roman"/>
          <w:b/>
          <w:sz w:val="28"/>
          <w:szCs w:val="28"/>
        </w:rPr>
        <w:t>Х. ПОЛНОМОЧИЯ ЧЛЕНОВ АДМИНИСТРАТИВНОЙ КОМИССИИ</w:t>
      </w:r>
    </w:p>
    <w:p w:rsidR="005C33EB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1. Члены административной комиссии: </w:t>
      </w:r>
    </w:p>
    <w:p w:rsidR="005C33EB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1) присутствуют на заседаниях административной комиссии;</w:t>
      </w:r>
    </w:p>
    <w:p w:rsidR="005C33EB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 2) в случае невозможности присутствовать на заседании административной комиссии информируют об этом председателя административной комиссии; 3) незамедлительно в письменной форме сообщают председателю административной комиссии о наступлении обстоятельств, препятствующих в соответствии с Кодексом Российской Федерации об административных правонарушениях, законодательством </w:t>
      </w:r>
      <w:r w:rsidR="005C33EB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5C33EB" w:rsidRPr="00313870">
        <w:rPr>
          <w:rFonts w:ascii="Times New Roman" w:hAnsi="Times New Roman" w:cs="Times New Roman"/>
          <w:sz w:val="28"/>
          <w:szCs w:val="28"/>
        </w:rPr>
        <w:t xml:space="preserve"> </w:t>
      </w:r>
      <w:r w:rsidRPr="00313870">
        <w:rPr>
          <w:rFonts w:ascii="Times New Roman" w:hAnsi="Times New Roman" w:cs="Times New Roman"/>
          <w:sz w:val="28"/>
          <w:szCs w:val="28"/>
        </w:rPr>
        <w:t xml:space="preserve">и настоящим Положением осуществлению полномочий члена административной комиссии; </w:t>
      </w:r>
    </w:p>
    <w:p w:rsidR="005C33EB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4) участвуют в подготовке заседаний административной комиссии; </w:t>
      </w:r>
    </w:p>
    <w:p w:rsidR="005C33EB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5) предварительно, до заседания административной комиссии, знакомятся с материалами дел об административных правонарушениях, поступившими на ее рассмотрение; </w:t>
      </w:r>
    </w:p>
    <w:p w:rsidR="008D2856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6) вносят председателю административной комиссии предложения об отложении рассмотрения дела при необходимости дополнительного выяснения обстоятельств дела;</w:t>
      </w:r>
    </w:p>
    <w:p w:rsidR="008D2856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7) участвуют в рассмотрении дел и принятии решений административной комиссией; </w:t>
      </w:r>
    </w:p>
    <w:p w:rsidR="008D2856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8) осуществляют иные полномочия, предусмотренные нормативными правовыми актами </w:t>
      </w:r>
      <w:r w:rsidR="008D2856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313870">
        <w:rPr>
          <w:rFonts w:ascii="Times New Roman" w:hAnsi="Times New Roman" w:cs="Times New Roman"/>
          <w:sz w:val="28"/>
          <w:szCs w:val="28"/>
        </w:rPr>
        <w:t>.</w:t>
      </w:r>
    </w:p>
    <w:p w:rsidR="008D2856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2. Члены административной комиссии обладают равными правами при рассмотрении дела об административном правонарушении. </w:t>
      </w:r>
    </w:p>
    <w:p w:rsidR="008D2856" w:rsidRPr="008D2856" w:rsidRDefault="00066765" w:rsidP="00F46F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856">
        <w:rPr>
          <w:rFonts w:ascii="Times New Roman" w:hAnsi="Times New Roman" w:cs="Times New Roman"/>
          <w:b/>
          <w:sz w:val="28"/>
          <w:szCs w:val="28"/>
        </w:rPr>
        <w:lastRenderedPageBreak/>
        <w:t>XI. ПРОФИЛАКТИКА ПРАВОН</w:t>
      </w:r>
      <w:bookmarkStart w:id="0" w:name="_GoBack"/>
      <w:bookmarkEnd w:id="0"/>
      <w:r w:rsidRPr="008D2856">
        <w:rPr>
          <w:rFonts w:ascii="Times New Roman" w:hAnsi="Times New Roman" w:cs="Times New Roman"/>
          <w:b/>
          <w:sz w:val="28"/>
          <w:szCs w:val="28"/>
        </w:rPr>
        <w:t>АРУШЕНИЙ</w:t>
      </w:r>
    </w:p>
    <w:p w:rsidR="008D2856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1. В целях предупреждения административных правонарушений административные комиссии координируют свою деятельность с правоохранительными органами и общественными объединениями.</w:t>
      </w:r>
    </w:p>
    <w:p w:rsidR="008D2856" w:rsidRDefault="008D2856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C9F" w:rsidRPr="00AA2C9F" w:rsidRDefault="00066765" w:rsidP="00F46F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C9F">
        <w:rPr>
          <w:rFonts w:ascii="Times New Roman" w:hAnsi="Times New Roman" w:cs="Times New Roman"/>
          <w:b/>
          <w:sz w:val="28"/>
          <w:szCs w:val="28"/>
        </w:rPr>
        <w:t>XII. ФИНАНСОВОЕ И МАТЕРИАЛЬНО-ТЕХНИЧЕСКОЕ ОБЕСПЕЧЕНИЕ АДМИНИСТРАТИВНОЙ КОМИССИИ</w:t>
      </w:r>
    </w:p>
    <w:p w:rsidR="00C86D89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1.Финансовое и материально-техническое обеспечение деятельности административных комиссий осуществляется в порядке, установленном Законом </w:t>
      </w:r>
      <w:r w:rsidR="00AA2C9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AA2C9F" w:rsidRPr="00313870">
        <w:rPr>
          <w:rFonts w:ascii="Times New Roman" w:hAnsi="Times New Roman" w:cs="Times New Roman"/>
          <w:sz w:val="28"/>
          <w:szCs w:val="28"/>
        </w:rPr>
        <w:t xml:space="preserve"> </w:t>
      </w:r>
      <w:r w:rsidRPr="00313870">
        <w:rPr>
          <w:rFonts w:ascii="Times New Roman" w:hAnsi="Times New Roman" w:cs="Times New Roman"/>
          <w:sz w:val="28"/>
          <w:szCs w:val="28"/>
        </w:rPr>
        <w:t xml:space="preserve">«О наделении органов местного самоуправления муниципальных образований </w:t>
      </w:r>
      <w:r w:rsidR="00AA2C9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AA2C9F" w:rsidRPr="00313870">
        <w:rPr>
          <w:rFonts w:ascii="Times New Roman" w:hAnsi="Times New Roman" w:cs="Times New Roman"/>
          <w:sz w:val="28"/>
          <w:szCs w:val="28"/>
        </w:rPr>
        <w:t xml:space="preserve"> </w:t>
      </w:r>
      <w:r w:rsidRPr="00313870">
        <w:rPr>
          <w:rFonts w:ascii="Times New Roman" w:hAnsi="Times New Roman" w:cs="Times New Roman"/>
          <w:sz w:val="28"/>
          <w:szCs w:val="28"/>
        </w:rPr>
        <w:t xml:space="preserve">отдельными государственными полномочиями </w:t>
      </w:r>
      <w:r w:rsidR="00AA2C9F">
        <w:rPr>
          <w:rFonts w:ascii="Times New Roman" w:hAnsi="Times New Roman" w:cs="Times New Roman"/>
          <w:sz w:val="28"/>
          <w:szCs w:val="28"/>
        </w:rPr>
        <w:t>по образованию и организации деятельности административных комиссий.</w:t>
      </w:r>
    </w:p>
    <w:p w:rsidR="00F46F2E" w:rsidRDefault="00F46F2E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6F2E" w:rsidRDefault="00F46F2E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6F2E" w:rsidRDefault="00F46F2E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FA3" w:rsidRDefault="00F46F2E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03F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3FA3"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 w:rsidR="00003FA3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46F2E" w:rsidRPr="00313870" w:rsidRDefault="00003FA3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Тбилисского района            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Чвикалов</w:t>
      </w:r>
      <w:proofErr w:type="spellEnd"/>
      <w:r w:rsidR="00F46F2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46F2E" w:rsidRPr="00313870" w:rsidSect="00030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6765"/>
    <w:rsid w:val="00003FA3"/>
    <w:rsid w:val="00007DEE"/>
    <w:rsid w:val="00030D29"/>
    <w:rsid w:val="0006305F"/>
    <w:rsid w:val="00066765"/>
    <w:rsid w:val="0009539A"/>
    <w:rsid w:val="000D27F5"/>
    <w:rsid w:val="00156A74"/>
    <w:rsid w:val="00174092"/>
    <w:rsid w:val="00185B6B"/>
    <w:rsid w:val="00255735"/>
    <w:rsid w:val="002B31AE"/>
    <w:rsid w:val="002C5823"/>
    <w:rsid w:val="002C5C7B"/>
    <w:rsid w:val="002C79A3"/>
    <w:rsid w:val="002D22EA"/>
    <w:rsid w:val="002D54ED"/>
    <w:rsid w:val="002E7F12"/>
    <w:rsid w:val="002F3B87"/>
    <w:rsid w:val="00313870"/>
    <w:rsid w:val="00324BC9"/>
    <w:rsid w:val="00324C92"/>
    <w:rsid w:val="00340BC6"/>
    <w:rsid w:val="003A6B34"/>
    <w:rsid w:val="004E6653"/>
    <w:rsid w:val="00534ECD"/>
    <w:rsid w:val="00552A96"/>
    <w:rsid w:val="00573100"/>
    <w:rsid w:val="005734ED"/>
    <w:rsid w:val="00581616"/>
    <w:rsid w:val="00586DB4"/>
    <w:rsid w:val="005C33EB"/>
    <w:rsid w:val="005D1ED1"/>
    <w:rsid w:val="005D3BB6"/>
    <w:rsid w:val="0060002D"/>
    <w:rsid w:val="0061778C"/>
    <w:rsid w:val="006413B9"/>
    <w:rsid w:val="00645D8F"/>
    <w:rsid w:val="00684CB3"/>
    <w:rsid w:val="00687B5E"/>
    <w:rsid w:val="00762442"/>
    <w:rsid w:val="00781328"/>
    <w:rsid w:val="0079228E"/>
    <w:rsid w:val="0084438D"/>
    <w:rsid w:val="0088496D"/>
    <w:rsid w:val="008A0479"/>
    <w:rsid w:val="008D2856"/>
    <w:rsid w:val="00936433"/>
    <w:rsid w:val="00956865"/>
    <w:rsid w:val="009721C5"/>
    <w:rsid w:val="009807A2"/>
    <w:rsid w:val="009C29DD"/>
    <w:rsid w:val="009C44D1"/>
    <w:rsid w:val="009D6537"/>
    <w:rsid w:val="00A3201E"/>
    <w:rsid w:val="00A64BED"/>
    <w:rsid w:val="00A830C3"/>
    <w:rsid w:val="00A9660C"/>
    <w:rsid w:val="00AA2C9F"/>
    <w:rsid w:val="00AA783D"/>
    <w:rsid w:val="00AB4634"/>
    <w:rsid w:val="00AF461A"/>
    <w:rsid w:val="00B21300"/>
    <w:rsid w:val="00B37198"/>
    <w:rsid w:val="00B95D53"/>
    <w:rsid w:val="00BB05BA"/>
    <w:rsid w:val="00BC56CF"/>
    <w:rsid w:val="00C071BB"/>
    <w:rsid w:val="00C86D89"/>
    <w:rsid w:val="00D40417"/>
    <w:rsid w:val="00D674EC"/>
    <w:rsid w:val="00DA0075"/>
    <w:rsid w:val="00DE56D2"/>
    <w:rsid w:val="00DE7102"/>
    <w:rsid w:val="00E01E45"/>
    <w:rsid w:val="00E31814"/>
    <w:rsid w:val="00EC5E45"/>
    <w:rsid w:val="00EC7D80"/>
    <w:rsid w:val="00EE38BA"/>
    <w:rsid w:val="00F11DFB"/>
    <w:rsid w:val="00F415AA"/>
    <w:rsid w:val="00F46F2E"/>
    <w:rsid w:val="00F644A5"/>
    <w:rsid w:val="00F83770"/>
    <w:rsid w:val="00FC3C92"/>
    <w:rsid w:val="00FD6DCD"/>
    <w:rsid w:val="00FE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76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4092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092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2621</Words>
  <Characters>14942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SAdmin</cp:lastModifiedBy>
  <cp:revision>2</cp:revision>
  <cp:lastPrinted>2018-03-05T12:35:00Z</cp:lastPrinted>
  <dcterms:created xsi:type="dcterms:W3CDTF">2018-03-07T11:13:00Z</dcterms:created>
  <dcterms:modified xsi:type="dcterms:W3CDTF">2018-03-07T11:13:00Z</dcterms:modified>
</cp:coreProperties>
</file>