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11" w:rsidRDefault="00DF4111"/>
    <w:p w:rsidR="001C3BF3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83C3E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837726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837726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837726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837726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 w:rsidR="00AA1355">
              <w:rPr>
                <w:sz w:val="26"/>
                <w:szCs w:val="28"/>
              </w:rPr>
              <w:t xml:space="preserve">12.03.2019 г.      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                           №</w:t>
            </w:r>
            <w:r w:rsidR="00AA1355">
              <w:rPr>
                <w:sz w:val="26"/>
                <w:szCs w:val="28"/>
              </w:rPr>
              <w:t xml:space="preserve"> 126</w:t>
            </w:r>
            <w:r w:rsidRPr="00837726">
              <w:rPr>
                <w:sz w:val="26"/>
                <w:szCs w:val="28"/>
              </w:rPr>
              <w:t xml:space="preserve">  </w:t>
            </w:r>
          </w:p>
          <w:p w:rsidR="00883C3E" w:rsidRPr="00837726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837726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1C3BF3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90332D" w:rsidRPr="0044749F" w:rsidRDefault="0090332D" w:rsidP="004757BA">
      <w:pPr>
        <w:jc w:val="both"/>
        <w:rPr>
          <w:sz w:val="28"/>
          <w:szCs w:val="28"/>
        </w:rPr>
      </w:pPr>
    </w:p>
    <w:p w:rsidR="00C361AF" w:rsidRPr="00C361AF" w:rsidRDefault="002B0CAE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proofErr w:type="gramStart"/>
      <w:r>
        <w:rPr>
          <w:rFonts w:eastAsia="Calibri"/>
          <w:b/>
          <w:sz w:val="28"/>
          <w:szCs w:val="28"/>
          <w:lang w:eastAsia="en-US"/>
        </w:rPr>
        <w:t>дизайн-проектов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территорий вынесенных на рейтинговое голосование в рамках муниципальной программы «Формирование современной городской среды Тбилисского сельского поселения Тбилисского района»</w:t>
      </w:r>
      <w:bookmarkEnd w:id="0"/>
    </w:p>
    <w:p w:rsidR="00C361AF" w:rsidRPr="00C361AF" w:rsidRDefault="00C361AF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</w:p>
    <w:p w:rsidR="00C361AF" w:rsidRPr="00C361AF" w:rsidRDefault="00C361AF" w:rsidP="00C361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1AF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</w:t>
      </w:r>
      <w:hyperlink r:id="rId8" w:history="1">
        <w:r w:rsidRPr="00C361AF">
          <w:rPr>
            <w:rFonts w:eastAsia="Calibri"/>
            <w:sz w:val="28"/>
            <w:szCs w:val="28"/>
            <w:lang w:eastAsia="en-US"/>
          </w:rPr>
          <w:t>№ 131-ФЗ</w:t>
        </w:r>
      </w:hyperlink>
      <w:r w:rsidRPr="00C361AF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</w:t>
      </w:r>
      <w:proofErr w:type="gramStart"/>
      <w:r w:rsidRPr="00C361AF">
        <w:rPr>
          <w:rFonts w:eastAsia="Calibri"/>
          <w:sz w:val="28"/>
          <w:szCs w:val="28"/>
          <w:lang w:eastAsia="en-US"/>
        </w:rPr>
        <w:t xml:space="preserve">Федерации и муниципальных программ формирования современной городской среды», Решением Совета </w:t>
      </w:r>
      <w:r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C361AF">
        <w:rPr>
          <w:rFonts w:eastAsia="Calibri"/>
          <w:sz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ar-SA"/>
        </w:rPr>
        <w:t>Тбилисского района</w:t>
      </w:r>
      <w:r w:rsidRPr="00C361AF">
        <w:rPr>
          <w:rFonts w:eastAsia="Calibri"/>
          <w:sz w:val="28"/>
          <w:lang w:eastAsia="en-US"/>
        </w:rPr>
        <w:t xml:space="preserve"> от 2</w:t>
      </w:r>
      <w:r>
        <w:rPr>
          <w:rFonts w:eastAsia="Calibri"/>
          <w:sz w:val="28"/>
          <w:lang w:eastAsia="en-US"/>
        </w:rPr>
        <w:t>8</w:t>
      </w:r>
      <w:r w:rsidRPr="00C361AF">
        <w:rPr>
          <w:rFonts w:eastAsia="Calibri"/>
          <w:sz w:val="28"/>
          <w:lang w:eastAsia="en-US"/>
        </w:rPr>
        <w:t xml:space="preserve"> декабря 2017 года № 3</w:t>
      </w:r>
      <w:r>
        <w:rPr>
          <w:rFonts w:eastAsia="Calibri"/>
          <w:sz w:val="28"/>
          <w:lang w:eastAsia="en-US"/>
        </w:rPr>
        <w:t>15</w:t>
      </w:r>
      <w:r w:rsidRPr="00C361AF">
        <w:rPr>
          <w:rFonts w:eastAsia="Calibri"/>
          <w:sz w:val="28"/>
          <w:lang w:eastAsia="en-US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первоочередном порядке», 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C361AF">
        <w:rPr>
          <w:rFonts w:eastAsia="Calibri"/>
          <w:sz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ar-SA"/>
        </w:rPr>
        <w:t>Тбилисского</w:t>
      </w:r>
      <w:r w:rsidRPr="00C361AF">
        <w:rPr>
          <w:rFonts w:eastAsia="Calibri"/>
          <w:sz w:val="28"/>
          <w:lang w:eastAsia="en-US"/>
        </w:rPr>
        <w:t xml:space="preserve"> района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от </w:t>
      </w:r>
      <w:r w:rsidR="00B710DB">
        <w:rPr>
          <w:rFonts w:eastAsia="Calibri"/>
          <w:bCs/>
          <w:sz w:val="28"/>
          <w:szCs w:val="28"/>
          <w:lang w:eastAsia="en-US"/>
        </w:rPr>
        <w:t>28</w:t>
      </w:r>
      <w:r w:rsidRPr="00C361AF">
        <w:rPr>
          <w:rFonts w:eastAsia="Calibri"/>
          <w:bCs/>
          <w:sz w:val="28"/>
          <w:szCs w:val="28"/>
          <w:lang w:eastAsia="en-US"/>
        </w:rPr>
        <w:t>.02.201</w:t>
      </w:r>
      <w:r w:rsidR="00B710DB">
        <w:rPr>
          <w:rFonts w:eastAsia="Calibri"/>
          <w:bCs/>
          <w:sz w:val="28"/>
          <w:szCs w:val="28"/>
          <w:lang w:eastAsia="en-US"/>
        </w:rPr>
        <w:t>9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№</w:t>
      </w:r>
      <w:r w:rsidR="00B710DB">
        <w:rPr>
          <w:rFonts w:eastAsia="Calibri"/>
          <w:bCs/>
          <w:sz w:val="28"/>
          <w:szCs w:val="28"/>
          <w:lang w:eastAsia="en-US"/>
        </w:rPr>
        <w:t xml:space="preserve"> 108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«О назначении голосования по отбору общественных территорий, подлежащих благоустройству в первоочередном порядке»</w:t>
      </w:r>
      <w:r w:rsidRPr="00C361A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C361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361AF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C361AF">
        <w:rPr>
          <w:rFonts w:eastAsia="Calibri"/>
          <w:sz w:val="28"/>
          <w:szCs w:val="28"/>
          <w:lang w:eastAsia="en-US"/>
        </w:rPr>
        <w:t xml:space="preserve"> реализации мероприятий по благоустройству территории </w:t>
      </w:r>
      <w:r>
        <w:rPr>
          <w:rFonts w:eastAsia="Calibri"/>
          <w:sz w:val="28"/>
          <w:szCs w:val="28"/>
          <w:lang w:eastAsia="en-US"/>
        </w:rPr>
        <w:t>Тбилисского сельского</w:t>
      </w:r>
      <w:r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Тбилисского</w:t>
      </w:r>
      <w:r w:rsidRPr="00C361AF">
        <w:rPr>
          <w:rFonts w:eastAsia="Calibri"/>
          <w:sz w:val="28"/>
          <w:szCs w:val="28"/>
          <w:lang w:eastAsia="en-US"/>
        </w:rPr>
        <w:t xml:space="preserve"> района, </w:t>
      </w:r>
      <w:r w:rsidRPr="00C361AF">
        <w:rPr>
          <w:rFonts w:eastAsia="Calibri"/>
          <w:spacing w:val="30"/>
          <w:sz w:val="28"/>
          <w:szCs w:val="28"/>
          <w:lang w:eastAsia="en-US"/>
        </w:rPr>
        <w:t>постановляю</w:t>
      </w:r>
      <w:r w:rsidRPr="00C361AF">
        <w:rPr>
          <w:rFonts w:eastAsia="Calibri"/>
          <w:sz w:val="28"/>
          <w:szCs w:val="28"/>
          <w:lang w:eastAsia="en-US"/>
        </w:rPr>
        <w:t>:</w:t>
      </w:r>
    </w:p>
    <w:p w:rsidR="00C361AF" w:rsidRPr="00632FAD" w:rsidRDefault="00C361AF" w:rsidP="00632FAD">
      <w:pPr>
        <w:pStyle w:val="a9"/>
        <w:widowControl/>
        <w:numPr>
          <w:ilvl w:val="0"/>
          <w:numId w:val="12"/>
        </w:numPr>
        <w:ind w:left="0" w:firstLine="491"/>
        <w:jc w:val="both"/>
        <w:rPr>
          <w:rFonts w:eastAsia="Calibri"/>
          <w:sz w:val="28"/>
          <w:szCs w:val="28"/>
          <w:lang w:eastAsia="en-US"/>
        </w:rPr>
      </w:pPr>
      <w:r w:rsidRPr="00632FAD">
        <w:rPr>
          <w:rFonts w:eastAsia="Calibri"/>
          <w:sz w:val="28"/>
          <w:szCs w:val="28"/>
          <w:lang w:eastAsia="en-US"/>
        </w:rPr>
        <w:t>Утвердить:</w:t>
      </w:r>
    </w:p>
    <w:p w:rsidR="00C361AF" w:rsidRPr="00C361AF" w:rsidRDefault="00632FAD" w:rsidP="00632FAD">
      <w:pPr>
        <w:widowControl/>
        <w:tabs>
          <w:tab w:val="left" w:pos="4395"/>
          <w:tab w:val="left" w:pos="4536"/>
          <w:tab w:val="left" w:pos="5790"/>
        </w:tabs>
        <w:autoSpaceDE/>
        <w:autoSpaceDN/>
        <w:adjustRightInd/>
        <w:spacing w:line="232" w:lineRule="auto"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="002B0CAE">
        <w:rPr>
          <w:rFonts w:eastAsia="Calibri"/>
          <w:sz w:val="28"/>
          <w:szCs w:val="28"/>
          <w:lang w:eastAsia="en-US"/>
        </w:rPr>
        <w:t>Дизайн-проекты</w:t>
      </w:r>
      <w:proofErr w:type="gramEnd"/>
      <w:r w:rsidR="002B0CAE">
        <w:rPr>
          <w:rFonts w:eastAsia="Calibri"/>
          <w:sz w:val="28"/>
          <w:szCs w:val="28"/>
          <w:lang w:eastAsia="en-US"/>
        </w:rPr>
        <w:t xml:space="preserve"> территорий вынесенных на рейтинговое голосование в рамках реализации муниципальной программы «Формирование современной городской среды Тбилисского сельского поселения Тбилисского района» на 2018-2022 годы </w:t>
      </w:r>
      <w:r w:rsidR="00C361AF" w:rsidRPr="00C361AF">
        <w:rPr>
          <w:rFonts w:eastAsia="Calibri"/>
          <w:sz w:val="28"/>
          <w:szCs w:val="28"/>
          <w:lang w:eastAsia="en-US"/>
        </w:rPr>
        <w:t>(приложение</w:t>
      </w:r>
      <w:r w:rsidR="002B0CAE">
        <w:rPr>
          <w:rFonts w:eastAsia="Calibri"/>
          <w:sz w:val="28"/>
          <w:szCs w:val="28"/>
          <w:lang w:eastAsia="en-US"/>
        </w:rPr>
        <w:t xml:space="preserve"> №1</w:t>
      </w:r>
      <w:r w:rsidR="00C361AF" w:rsidRPr="00C361AF">
        <w:rPr>
          <w:rFonts w:eastAsia="Calibri"/>
          <w:sz w:val="28"/>
          <w:szCs w:val="28"/>
          <w:lang w:eastAsia="en-US"/>
        </w:rPr>
        <w:t>).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в лице уполномоченного органа – </w:t>
      </w:r>
      <w:r w:rsidR="00C361AF">
        <w:rPr>
          <w:rFonts w:eastAsia="Calibri"/>
          <w:bCs/>
          <w:sz w:val="28"/>
          <w:szCs w:val="28"/>
          <w:lang w:eastAsia="en-US"/>
        </w:rPr>
        <w:t xml:space="preserve">отдела делопроизводства и организационно-кадровой работы 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(далее – уполномоченный орган) со дня, следующего за днем официального опубликования настоящего постановления, но не позже </w:t>
      </w:r>
      <w:r w:rsidR="00B710DB">
        <w:rPr>
          <w:rFonts w:eastAsia="Calibri"/>
          <w:bCs/>
          <w:sz w:val="28"/>
          <w:szCs w:val="28"/>
          <w:lang w:eastAsia="en-US"/>
        </w:rPr>
        <w:t>18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марта 201</w:t>
      </w:r>
      <w:r w:rsidR="00B710DB">
        <w:rPr>
          <w:rFonts w:eastAsia="Calibri"/>
          <w:bCs/>
          <w:sz w:val="28"/>
          <w:szCs w:val="28"/>
          <w:lang w:eastAsia="en-US"/>
        </w:rPr>
        <w:t>9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года, обеспечить подготовку, опубликование и размещение </w:t>
      </w:r>
      <w:r w:rsidR="00C361AF">
        <w:rPr>
          <w:rFonts w:eastAsia="Calibri"/>
          <w:bCs/>
          <w:sz w:val="28"/>
          <w:szCs w:val="28"/>
          <w:lang w:eastAsia="en-US"/>
        </w:rPr>
        <w:t>в районной газете «</w:t>
      </w:r>
      <w:proofErr w:type="spellStart"/>
      <w:r w:rsidR="00C361AF">
        <w:rPr>
          <w:rFonts w:eastAsia="Calibri"/>
          <w:bCs/>
          <w:sz w:val="28"/>
          <w:szCs w:val="28"/>
          <w:lang w:eastAsia="en-US"/>
        </w:rPr>
        <w:t>Прикубанские</w:t>
      </w:r>
      <w:proofErr w:type="spellEnd"/>
      <w:r w:rsidR="00C361AF">
        <w:rPr>
          <w:rFonts w:eastAsia="Calibri"/>
          <w:bCs/>
          <w:sz w:val="28"/>
          <w:szCs w:val="28"/>
          <w:lang w:eastAsia="en-US"/>
        </w:rPr>
        <w:t xml:space="preserve"> огни»</w:t>
      </w:r>
      <w:r w:rsidR="00B710DB">
        <w:rPr>
          <w:rFonts w:eastAsia="Calibri"/>
          <w:bCs/>
          <w:sz w:val="28"/>
          <w:szCs w:val="28"/>
          <w:lang w:eastAsia="en-US"/>
        </w:rPr>
        <w:t>, на официальном сайте администрации муниципального образования Тбилисский район и информационно-телекоммуникационной сети «ИНТЕРНЕТ»</w:t>
      </w:r>
      <w:r w:rsidR="00C361AF">
        <w:rPr>
          <w:rFonts w:eastAsia="Calibri"/>
          <w:bCs/>
          <w:sz w:val="28"/>
          <w:szCs w:val="28"/>
          <w:lang w:eastAsia="en-US"/>
        </w:rPr>
        <w:t xml:space="preserve"> 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дизайн-проектов благоустройства </w:t>
      </w:r>
      <w:r w:rsidR="00C361AF" w:rsidRPr="00C361AF">
        <w:rPr>
          <w:rFonts w:eastAsia="Calibri"/>
          <w:bCs/>
          <w:sz w:val="28"/>
          <w:szCs w:val="28"/>
          <w:lang w:eastAsia="en-US"/>
        </w:rPr>
        <w:lastRenderedPageBreak/>
        <w:t>общественных территорий</w:t>
      </w:r>
      <w:proofErr w:type="gramEnd"/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в целях ознакомления с ними всех заинтересованных лиц.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Отделу </w:t>
      </w:r>
      <w:r w:rsidR="00C361AF">
        <w:rPr>
          <w:rFonts w:eastAsia="Calibri"/>
          <w:sz w:val="28"/>
          <w:szCs w:val="28"/>
          <w:lang w:eastAsia="en-US"/>
        </w:rPr>
        <w:t xml:space="preserve">делопроизводства и организационно-кадровой работы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pacing w:val="-1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 района (</w:t>
      </w:r>
      <w:r w:rsidR="00C361AF">
        <w:rPr>
          <w:rFonts w:eastAsia="Calibri"/>
          <w:spacing w:val="-1"/>
          <w:sz w:val="28"/>
          <w:szCs w:val="28"/>
          <w:lang w:eastAsia="en-US"/>
        </w:rPr>
        <w:t>Воронкин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)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и разместить на официальном сайте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 xml:space="preserve">Тбилисского района </w:t>
      </w:r>
      <w:r w:rsidR="00C361AF" w:rsidRPr="00C361AF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="00C361AF" w:rsidRPr="00C361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361AF" w:rsidRPr="00C361A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 </w:t>
      </w:r>
      <w:r w:rsidR="00C361AF">
        <w:rPr>
          <w:rFonts w:eastAsia="Calibri"/>
          <w:sz w:val="28"/>
          <w:szCs w:val="28"/>
          <w:lang w:eastAsia="en-US"/>
        </w:rPr>
        <w:t xml:space="preserve">    В.В. </w:t>
      </w:r>
      <w:proofErr w:type="spellStart"/>
      <w:r w:rsidR="00C361AF">
        <w:rPr>
          <w:rFonts w:eastAsia="Calibri"/>
          <w:sz w:val="28"/>
          <w:szCs w:val="28"/>
          <w:lang w:eastAsia="en-US"/>
        </w:rPr>
        <w:t>Войтова</w:t>
      </w:r>
      <w:proofErr w:type="spellEnd"/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C361AF">
        <w:rPr>
          <w:rFonts w:eastAsia="Calibri"/>
          <w:sz w:val="28"/>
          <w:szCs w:val="28"/>
          <w:lang w:eastAsia="en-US"/>
        </w:rPr>
        <w:t>подписания</w:t>
      </w:r>
      <w:r w:rsidR="00C361AF" w:rsidRPr="00C361AF">
        <w:rPr>
          <w:rFonts w:eastAsia="Calibri"/>
          <w:sz w:val="28"/>
          <w:szCs w:val="28"/>
          <w:lang w:eastAsia="en-US"/>
        </w:rPr>
        <w:t>.</w:t>
      </w: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8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Глава </w:t>
      </w:r>
      <w:proofErr w:type="gramStart"/>
      <w:r w:rsidRPr="00BE7CD3">
        <w:rPr>
          <w:spacing w:val="-1"/>
          <w:sz w:val="28"/>
          <w:szCs w:val="27"/>
        </w:rPr>
        <w:t>Тбилисского</w:t>
      </w:r>
      <w:proofErr w:type="gramEnd"/>
      <w:r w:rsidRPr="00BE7CD3">
        <w:rPr>
          <w:spacing w:val="-1"/>
          <w:sz w:val="28"/>
          <w:szCs w:val="27"/>
        </w:rPr>
        <w:t xml:space="preserve"> сельского </w:t>
      </w: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поселения Тбилисского района                                </w:t>
      </w:r>
      <w:r w:rsidR="0044749F">
        <w:rPr>
          <w:spacing w:val="-1"/>
          <w:sz w:val="28"/>
          <w:szCs w:val="27"/>
        </w:rPr>
        <w:tab/>
      </w:r>
      <w:r w:rsidR="0044749F">
        <w:rPr>
          <w:spacing w:val="-1"/>
          <w:sz w:val="28"/>
          <w:szCs w:val="27"/>
        </w:rPr>
        <w:tab/>
        <w:t xml:space="preserve">          </w:t>
      </w:r>
      <w:r w:rsidR="00B710DB">
        <w:rPr>
          <w:spacing w:val="-1"/>
          <w:sz w:val="28"/>
          <w:szCs w:val="27"/>
        </w:rPr>
        <w:t>А.Н. Стойкин</w:t>
      </w: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980290" w:rsidRDefault="00980290" w:rsidP="0056599B">
      <w:pPr>
        <w:rPr>
          <w:b/>
          <w:sz w:val="28"/>
          <w:szCs w:val="28"/>
        </w:rPr>
      </w:pPr>
    </w:p>
    <w:p w:rsidR="009E3FAE" w:rsidRDefault="009E3FAE" w:rsidP="0056599B">
      <w:pPr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90332D" w:rsidRDefault="0090332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AA1355" w:rsidRDefault="00AA1355" w:rsidP="00691F42">
      <w:pPr>
        <w:jc w:val="center"/>
        <w:rPr>
          <w:b/>
          <w:sz w:val="28"/>
          <w:szCs w:val="28"/>
        </w:rPr>
      </w:pPr>
    </w:p>
    <w:p w:rsidR="00AA1355" w:rsidRDefault="00AA1355" w:rsidP="00691F42">
      <w:pPr>
        <w:jc w:val="center"/>
        <w:rPr>
          <w:b/>
          <w:sz w:val="28"/>
          <w:szCs w:val="28"/>
        </w:rPr>
      </w:pPr>
    </w:p>
    <w:p w:rsidR="002B0CAE" w:rsidRDefault="002B0CAE" w:rsidP="00B710DB">
      <w:pPr>
        <w:rPr>
          <w:b/>
          <w:sz w:val="28"/>
          <w:szCs w:val="28"/>
        </w:rPr>
      </w:pPr>
    </w:p>
    <w:p w:rsidR="00972C98" w:rsidRPr="00AA1355" w:rsidRDefault="00972C98" w:rsidP="00972C98">
      <w:pPr>
        <w:ind w:left="5387"/>
        <w:jc w:val="center"/>
        <w:outlineLvl w:val="0"/>
        <w:rPr>
          <w:sz w:val="28"/>
          <w:szCs w:val="28"/>
        </w:rPr>
      </w:pPr>
      <w:r w:rsidRPr="00AA1355">
        <w:rPr>
          <w:sz w:val="28"/>
          <w:szCs w:val="28"/>
        </w:rPr>
        <w:lastRenderedPageBreak/>
        <w:t>ПРИЛОЖЕНИЕ</w:t>
      </w:r>
    </w:p>
    <w:p w:rsidR="00972C98" w:rsidRPr="00AA1355" w:rsidRDefault="00972C98" w:rsidP="00972C98">
      <w:pPr>
        <w:ind w:left="5387"/>
        <w:jc w:val="center"/>
        <w:outlineLvl w:val="0"/>
        <w:rPr>
          <w:sz w:val="28"/>
          <w:szCs w:val="28"/>
        </w:rPr>
      </w:pPr>
      <w:r w:rsidRPr="00AA1355">
        <w:rPr>
          <w:sz w:val="28"/>
          <w:szCs w:val="28"/>
        </w:rPr>
        <w:t xml:space="preserve">к постановлению администрации Тбилисского сельского поселения Тбилисского района </w:t>
      </w:r>
    </w:p>
    <w:p w:rsidR="00972C98" w:rsidRPr="00AA1355" w:rsidRDefault="00972C98" w:rsidP="00972C98">
      <w:pPr>
        <w:ind w:left="5387"/>
        <w:jc w:val="center"/>
        <w:outlineLvl w:val="0"/>
        <w:rPr>
          <w:sz w:val="28"/>
          <w:szCs w:val="28"/>
        </w:rPr>
      </w:pPr>
      <w:r w:rsidRPr="00AA1355">
        <w:rPr>
          <w:sz w:val="28"/>
          <w:szCs w:val="28"/>
        </w:rPr>
        <w:t xml:space="preserve">от </w:t>
      </w:r>
      <w:r w:rsidR="00AA1355" w:rsidRPr="00AA1355">
        <w:rPr>
          <w:sz w:val="28"/>
          <w:szCs w:val="28"/>
        </w:rPr>
        <w:t xml:space="preserve">12.03.2019 г. </w:t>
      </w:r>
      <w:r w:rsidRPr="00AA1355">
        <w:rPr>
          <w:sz w:val="28"/>
          <w:szCs w:val="28"/>
        </w:rPr>
        <w:t xml:space="preserve">№ </w:t>
      </w:r>
      <w:r w:rsidR="00AA1355" w:rsidRPr="00AA1355">
        <w:rPr>
          <w:sz w:val="28"/>
          <w:szCs w:val="28"/>
        </w:rPr>
        <w:t>126</w:t>
      </w:r>
    </w:p>
    <w:p w:rsidR="00972C98" w:rsidRPr="002B0351" w:rsidRDefault="00972C98" w:rsidP="00972C98">
      <w:pPr>
        <w:rPr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Pr="00972C98" w:rsidRDefault="00972C98" w:rsidP="00972C98">
      <w:pPr>
        <w:jc w:val="center"/>
        <w:rPr>
          <w:b/>
          <w:sz w:val="28"/>
          <w:szCs w:val="28"/>
        </w:rPr>
      </w:pPr>
      <w:proofErr w:type="gramStart"/>
      <w:r w:rsidRPr="00972C98">
        <w:rPr>
          <w:b/>
          <w:sz w:val="28"/>
          <w:szCs w:val="28"/>
        </w:rPr>
        <w:t>ДИЗАЙН-ПРОЕКТЫ</w:t>
      </w:r>
      <w:proofErr w:type="gramEnd"/>
      <w:r w:rsidRPr="00972C98">
        <w:rPr>
          <w:b/>
          <w:sz w:val="28"/>
          <w:szCs w:val="28"/>
        </w:rPr>
        <w:t xml:space="preserve"> </w:t>
      </w:r>
    </w:p>
    <w:p w:rsidR="00972C98" w:rsidRPr="00972C98" w:rsidRDefault="00972C98" w:rsidP="00972C98">
      <w:pPr>
        <w:jc w:val="center"/>
        <w:rPr>
          <w:b/>
          <w:sz w:val="28"/>
          <w:szCs w:val="28"/>
        </w:rPr>
      </w:pPr>
      <w:r w:rsidRPr="00972C98">
        <w:rPr>
          <w:b/>
          <w:sz w:val="28"/>
          <w:szCs w:val="28"/>
        </w:rPr>
        <w:t>ТЕРРИТОРИЙ ВЫНЕСЕННЫХ ДЛЯ РЕЙТИНГОВОГО ГОЛОСОВАНИЯ В РАМКАХ МУНИЦИПАЛЬНОЙ ПРОГРАММЫ «ФОРМИРОВАНИЕ СОВРМЕННОЙ ГОРОДСКОЙ СРЕДЫ ТБИЛИССКОГО СЕЛЬСКОГО ПОСЕЛЕНИЯ ТБИЛИССКОГО РАЙОНА» НА 2018-2022 ГОДЫ</w:t>
      </w:r>
    </w:p>
    <w:p w:rsidR="00972C98" w:rsidRPr="00972C98" w:rsidRDefault="00972C98" w:rsidP="00972C98">
      <w:pPr>
        <w:rPr>
          <w:sz w:val="28"/>
          <w:szCs w:val="28"/>
        </w:rPr>
      </w:pPr>
    </w:p>
    <w:p w:rsidR="00972C98" w:rsidRPr="00972C98" w:rsidRDefault="00972C98" w:rsidP="00972C98">
      <w:pPr>
        <w:rPr>
          <w:sz w:val="28"/>
          <w:szCs w:val="28"/>
        </w:rPr>
      </w:pPr>
    </w:p>
    <w:p w:rsidR="00972C98" w:rsidRPr="00972C98" w:rsidRDefault="00972C98" w:rsidP="00972C98">
      <w:pPr>
        <w:ind w:firstLine="708"/>
        <w:jc w:val="both"/>
        <w:rPr>
          <w:sz w:val="28"/>
          <w:szCs w:val="28"/>
        </w:rPr>
      </w:pPr>
      <w:proofErr w:type="gramStart"/>
      <w:r w:rsidRPr="00972C98">
        <w:rPr>
          <w:sz w:val="28"/>
          <w:szCs w:val="28"/>
        </w:rPr>
        <w:t xml:space="preserve">Настоящие дизайн-проекты утверждены протоколом № 8 от 12 марта 2019 года на заседании общественной комиссии по координации хода реализации муниципальной программы «Формирование современной городской среды Тбилисского сельского поселения Тбилисского района» на 2018-2022 годы, в соответствии с территориями, выбранными для рейтингового голосования указанными в протоколе общественной комиссии № 7 от 28 февраля 2019 года. </w:t>
      </w:r>
      <w:proofErr w:type="gramEnd"/>
    </w:p>
    <w:p w:rsidR="00972C98" w:rsidRPr="00972C98" w:rsidRDefault="00972C98" w:rsidP="00972C98">
      <w:pPr>
        <w:rPr>
          <w:sz w:val="28"/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Pr="00AA1355" w:rsidRDefault="00972C98" w:rsidP="00972C98">
      <w:pPr>
        <w:jc w:val="center"/>
        <w:rPr>
          <w:sz w:val="28"/>
          <w:szCs w:val="28"/>
        </w:rPr>
      </w:pPr>
      <w:r w:rsidRPr="00AA1355">
        <w:rPr>
          <w:sz w:val="28"/>
          <w:szCs w:val="28"/>
        </w:rPr>
        <w:lastRenderedPageBreak/>
        <w:t>ДИЗАЙН-ПРОЕКТ №1</w:t>
      </w:r>
    </w:p>
    <w:p w:rsidR="00972C98" w:rsidRPr="00AA1355" w:rsidRDefault="00972C98" w:rsidP="00972C98">
      <w:pPr>
        <w:jc w:val="center"/>
        <w:rPr>
          <w:sz w:val="28"/>
          <w:szCs w:val="28"/>
        </w:rPr>
      </w:pPr>
      <w:r w:rsidRPr="00AA1355">
        <w:rPr>
          <w:sz w:val="28"/>
          <w:szCs w:val="28"/>
        </w:rPr>
        <w:t xml:space="preserve">Парка культуры и отдыха Тбилисского сельского поселения Тбилисского района имени </w:t>
      </w:r>
      <w:proofErr w:type="spellStart"/>
      <w:r w:rsidRPr="00AA1355">
        <w:rPr>
          <w:sz w:val="28"/>
          <w:szCs w:val="28"/>
        </w:rPr>
        <w:t>Семыкина</w:t>
      </w:r>
      <w:proofErr w:type="spellEnd"/>
      <w:r w:rsidRPr="00AA1355">
        <w:rPr>
          <w:sz w:val="28"/>
          <w:szCs w:val="28"/>
        </w:rPr>
        <w:t xml:space="preserve"> И.Е., расположенного по адресу: Краснодарский край, Тбилисский район, </w:t>
      </w:r>
      <w:proofErr w:type="spellStart"/>
      <w:r w:rsidRPr="00AA1355">
        <w:rPr>
          <w:sz w:val="28"/>
          <w:szCs w:val="28"/>
        </w:rPr>
        <w:t>ст-ца</w:t>
      </w:r>
      <w:proofErr w:type="spellEnd"/>
      <w:r w:rsidRPr="00AA1355">
        <w:rPr>
          <w:sz w:val="28"/>
          <w:szCs w:val="28"/>
        </w:rPr>
        <w:t xml:space="preserve"> </w:t>
      </w:r>
      <w:proofErr w:type="gramStart"/>
      <w:r w:rsidRPr="00AA1355">
        <w:rPr>
          <w:sz w:val="28"/>
          <w:szCs w:val="28"/>
        </w:rPr>
        <w:t>Тбилисская</w:t>
      </w:r>
      <w:proofErr w:type="gramEnd"/>
      <w:r w:rsidRPr="00AA1355">
        <w:rPr>
          <w:sz w:val="28"/>
          <w:szCs w:val="28"/>
        </w:rPr>
        <w:t>, ул. Базарная 145А</w:t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35E1100D" wp14:editId="16319CA4">
            <wp:extent cx="6092456" cy="7751040"/>
            <wp:effectExtent l="0" t="0" r="3810" b="2540"/>
            <wp:docPr id="3" name="Рисунок 3" descr="O:\Воронкин ДЕ\!!!!!!!!!!!_ANZHELIKA\проект Семы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Воронкин ДЕ\!!!!!!!!!!!_ANZHELIKA\проект Семыки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74" cy="77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Pr="00AA1355" w:rsidRDefault="00972C98" w:rsidP="00972C98">
      <w:pPr>
        <w:jc w:val="center"/>
        <w:rPr>
          <w:sz w:val="28"/>
          <w:szCs w:val="28"/>
        </w:rPr>
      </w:pPr>
      <w:r w:rsidRPr="00AA1355">
        <w:rPr>
          <w:sz w:val="28"/>
          <w:szCs w:val="28"/>
        </w:rPr>
        <w:lastRenderedPageBreak/>
        <w:t>ДИЗАЙН-ПРОЕКТ №2</w:t>
      </w:r>
    </w:p>
    <w:p w:rsidR="00AA1355" w:rsidRDefault="00972C98" w:rsidP="00972C98">
      <w:pPr>
        <w:jc w:val="center"/>
        <w:rPr>
          <w:sz w:val="28"/>
          <w:szCs w:val="28"/>
        </w:rPr>
      </w:pPr>
      <w:r w:rsidRPr="00AA1355">
        <w:rPr>
          <w:sz w:val="28"/>
          <w:szCs w:val="28"/>
        </w:rPr>
        <w:t xml:space="preserve">Сквера расположенного по адресу: Краснодарский край, </w:t>
      </w:r>
    </w:p>
    <w:p w:rsidR="00972C98" w:rsidRPr="00AA1355" w:rsidRDefault="00972C98" w:rsidP="00972C98">
      <w:pPr>
        <w:jc w:val="center"/>
        <w:rPr>
          <w:sz w:val="28"/>
          <w:szCs w:val="28"/>
        </w:rPr>
      </w:pPr>
      <w:r w:rsidRPr="00AA1355">
        <w:rPr>
          <w:sz w:val="28"/>
          <w:szCs w:val="28"/>
        </w:rPr>
        <w:t>Тбилисский район,</w:t>
      </w:r>
      <w:r w:rsidR="00AA1355">
        <w:rPr>
          <w:sz w:val="28"/>
          <w:szCs w:val="28"/>
        </w:rPr>
        <w:t xml:space="preserve"> </w:t>
      </w:r>
      <w:proofErr w:type="spellStart"/>
      <w:r w:rsidRPr="00AA1355">
        <w:rPr>
          <w:sz w:val="28"/>
          <w:szCs w:val="28"/>
        </w:rPr>
        <w:t>ст-ца</w:t>
      </w:r>
      <w:proofErr w:type="spellEnd"/>
      <w:r w:rsidRPr="00AA1355">
        <w:rPr>
          <w:sz w:val="28"/>
          <w:szCs w:val="28"/>
        </w:rPr>
        <w:t xml:space="preserve"> </w:t>
      </w:r>
      <w:proofErr w:type="gramStart"/>
      <w:r w:rsidRPr="00AA1355">
        <w:rPr>
          <w:sz w:val="28"/>
          <w:szCs w:val="28"/>
        </w:rPr>
        <w:t>Тбилисская</w:t>
      </w:r>
      <w:proofErr w:type="gramEnd"/>
      <w:r w:rsidRPr="00AA1355">
        <w:rPr>
          <w:sz w:val="28"/>
          <w:szCs w:val="28"/>
        </w:rPr>
        <w:t>, ул. Элеваторная 70</w:t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  <w:r w:rsidRPr="00381197">
        <w:rPr>
          <w:rFonts w:eastAsia="Calibri"/>
          <w:noProof/>
          <w:szCs w:val="28"/>
        </w:rPr>
        <w:drawing>
          <wp:inline distT="0" distB="0" distL="0" distR="0" wp14:anchorId="0852F1DC" wp14:editId="711533D3">
            <wp:extent cx="6120130" cy="3730939"/>
            <wp:effectExtent l="0" t="0" r="0" b="3175"/>
            <wp:docPr id="2" name="Рисунок 2" descr="C:\Users\SAdmin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min\Desktop\1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Pr="00AA1355" w:rsidRDefault="00972C98" w:rsidP="00972C98">
      <w:pPr>
        <w:jc w:val="center"/>
        <w:rPr>
          <w:sz w:val="28"/>
          <w:szCs w:val="28"/>
        </w:rPr>
      </w:pPr>
      <w:r w:rsidRPr="00AA1355">
        <w:rPr>
          <w:sz w:val="28"/>
          <w:szCs w:val="28"/>
        </w:rPr>
        <w:lastRenderedPageBreak/>
        <w:t>ДИЗАЙН-ПРОЕКТ №3</w:t>
      </w:r>
    </w:p>
    <w:p w:rsidR="00972C98" w:rsidRDefault="00972C98" w:rsidP="00972C98">
      <w:pPr>
        <w:jc w:val="center"/>
        <w:rPr>
          <w:sz w:val="28"/>
          <w:szCs w:val="28"/>
        </w:rPr>
      </w:pPr>
      <w:r w:rsidRPr="00AA1355">
        <w:rPr>
          <w:sz w:val="28"/>
          <w:szCs w:val="28"/>
        </w:rPr>
        <w:t xml:space="preserve">Парка «30 лет Победы» расположенного по адресу: Краснодарский край, Тбилисский район, </w:t>
      </w:r>
      <w:proofErr w:type="spellStart"/>
      <w:r w:rsidRPr="00AA1355">
        <w:rPr>
          <w:sz w:val="28"/>
          <w:szCs w:val="28"/>
        </w:rPr>
        <w:t>ст-ца</w:t>
      </w:r>
      <w:proofErr w:type="spellEnd"/>
      <w:r w:rsidRPr="00AA1355">
        <w:rPr>
          <w:sz w:val="28"/>
          <w:szCs w:val="28"/>
        </w:rPr>
        <w:t xml:space="preserve"> </w:t>
      </w:r>
      <w:proofErr w:type="gramStart"/>
      <w:r w:rsidRPr="00AA1355">
        <w:rPr>
          <w:sz w:val="28"/>
          <w:szCs w:val="28"/>
        </w:rPr>
        <w:t>Тбилисская</w:t>
      </w:r>
      <w:proofErr w:type="gramEnd"/>
      <w:r w:rsidRPr="00AA1355">
        <w:rPr>
          <w:sz w:val="28"/>
          <w:szCs w:val="28"/>
        </w:rPr>
        <w:t>, ул. Красная 224Г</w:t>
      </w:r>
    </w:p>
    <w:p w:rsidR="00AA1355" w:rsidRPr="00AA1355" w:rsidRDefault="00AA1355" w:rsidP="00972C98">
      <w:pPr>
        <w:jc w:val="center"/>
        <w:rPr>
          <w:sz w:val="28"/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  <w:r w:rsidRPr="00381197">
        <w:rPr>
          <w:rFonts w:eastAsia="Calibri"/>
          <w:noProof/>
        </w:rPr>
        <w:drawing>
          <wp:inline distT="0" distB="0" distL="0" distR="0" wp14:anchorId="55721A9D" wp14:editId="1573E7B5">
            <wp:extent cx="6120130" cy="3901577"/>
            <wp:effectExtent l="0" t="0" r="0" b="3810"/>
            <wp:docPr id="1" name="Рисунок 1" descr="C:\Users\SAdmin\AppData\Local\Microsoft\Windows\Temporary Internet Files\Content.Word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min\AppData\Local\Microsoft\Windows\Temporary Internet Files\Content.Word\1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Pr="00AA1355" w:rsidRDefault="00972C98" w:rsidP="00972C98">
      <w:pPr>
        <w:rPr>
          <w:sz w:val="28"/>
          <w:szCs w:val="28"/>
        </w:rPr>
      </w:pPr>
    </w:p>
    <w:p w:rsidR="00972C98" w:rsidRPr="00AA1355" w:rsidRDefault="00972C98" w:rsidP="00972C98">
      <w:pPr>
        <w:tabs>
          <w:tab w:val="right" w:pos="9639"/>
        </w:tabs>
        <w:rPr>
          <w:sz w:val="28"/>
          <w:szCs w:val="28"/>
        </w:rPr>
      </w:pPr>
      <w:r w:rsidRPr="00AA1355">
        <w:rPr>
          <w:sz w:val="28"/>
          <w:szCs w:val="28"/>
        </w:rPr>
        <w:t xml:space="preserve">Глава </w:t>
      </w:r>
      <w:proofErr w:type="gramStart"/>
      <w:r w:rsidRPr="00AA1355">
        <w:rPr>
          <w:sz w:val="28"/>
          <w:szCs w:val="28"/>
        </w:rPr>
        <w:t>Тбилисского</w:t>
      </w:r>
      <w:proofErr w:type="gramEnd"/>
      <w:r w:rsidRPr="00AA1355">
        <w:rPr>
          <w:sz w:val="28"/>
          <w:szCs w:val="28"/>
        </w:rPr>
        <w:t xml:space="preserve"> сельского</w:t>
      </w:r>
    </w:p>
    <w:p w:rsidR="00972C98" w:rsidRPr="00AA1355" w:rsidRDefault="00972C98" w:rsidP="00972C98">
      <w:pPr>
        <w:tabs>
          <w:tab w:val="right" w:pos="9639"/>
        </w:tabs>
        <w:rPr>
          <w:sz w:val="28"/>
          <w:szCs w:val="28"/>
        </w:rPr>
      </w:pPr>
      <w:r w:rsidRPr="00AA1355">
        <w:rPr>
          <w:sz w:val="28"/>
          <w:szCs w:val="28"/>
        </w:rPr>
        <w:t xml:space="preserve">поселения Тбилисского района </w:t>
      </w:r>
      <w:r w:rsidRPr="00AA1355">
        <w:rPr>
          <w:sz w:val="28"/>
          <w:szCs w:val="28"/>
        </w:rPr>
        <w:tab/>
        <w:t xml:space="preserve">А.Н. </w:t>
      </w:r>
      <w:proofErr w:type="spellStart"/>
      <w:r w:rsidRPr="00AA1355">
        <w:rPr>
          <w:sz w:val="28"/>
          <w:szCs w:val="28"/>
        </w:rPr>
        <w:t>Стойкин</w:t>
      </w:r>
      <w:proofErr w:type="spellEnd"/>
    </w:p>
    <w:p w:rsidR="00972C98" w:rsidRPr="00AA1355" w:rsidRDefault="00972C98" w:rsidP="00972C98">
      <w:pPr>
        <w:tabs>
          <w:tab w:val="right" w:pos="9639"/>
        </w:tabs>
        <w:rPr>
          <w:sz w:val="28"/>
          <w:szCs w:val="28"/>
        </w:rPr>
      </w:pPr>
    </w:p>
    <w:p w:rsidR="00972C98" w:rsidRPr="00AA1355" w:rsidRDefault="00972C98" w:rsidP="00B710DB">
      <w:pPr>
        <w:rPr>
          <w:b/>
          <w:sz w:val="28"/>
          <w:szCs w:val="28"/>
        </w:rPr>
      </w:pPr>
    </w:p>
    <w:sectPr w:rsidR="00972C98" w:rsidRPr="00AA1355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5692051"/>
    <w:multiLevelType w:val="hybridMultilevel"/>
    <w:tmpl w:val="F05E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46B6"/>
    <w:rsid w:val="00066788"/>
    <w:rsid w:val="00081366"/>
    <w:rsid w:val="00082B01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84F15"/>
    <w:rsid w:val="001976C6"/>
    <w:rsid w:val="00197D6A"/>
    <w:rsid w:val="001A3395"/>
    <w:rsid w:val="001A4A6B"/>
    <w:rsid w:val="001A6800"/>
    <w:rsid w:val="001B4307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0CAE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32FAD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2C98"/>
    <w:rsid w:val="00976230"/>
    <w:rsid w:val="00980290"/>
    <w:rsid w:val="00980331"/>
    <w:rsid w:val="009906F2"/>
    <w:rsid w:val="00991AB3"/>
    <w:rsid w:val="009A5C33"/>
    <w:rsid w:val="009B01AF"/>
    <w:rsid w:val="009C428F"/>
    <w:rsid w:val="009D0715"/>
    <w:rsid w:val="009E3E34"/>
    <w:rsid w:val="009E3FAE"/>
    <w:rsid w:val="009F0E8D"/>
    <w:rsid w:val="00A05387"/>
    <w:rsid w:val="00A06973"/>
    <w:rsid w:val="00A12665"/>
    <w:rsid w:val="00A26548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1355"/>
    <w:rsid w:val="00AA38FD"/>
    <w:rsid w:val="00AC17CE"/>
    <w:rsid w:val="00AC65E9"/>
    <w:rsid w:val="00AD23EC"/>
    <w:rsid w:val="00AE13FD"/>
    <w:rsid w:val="00AF01B8"/>
    <w:rsid w:val="00B01D1B"/>
    <w:rsid w:val="00B061F2"/>
    <w:rsid w:val="00B30109"/>
    <w:rsid w:val="00B34B9A"/>
    <w:rsid w:val="00B54043"/>
    <w:rsid w:val="00B6014B"/>
    <w:rsid w:val="00B67BEF"/>
    <w:rsid w:val="00B710DB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24D54"/>
    <w:rsid w:val="00C27D97"/>
    <w:rsid w:val="00C32EA9"/>
    <w:rsid w:val="00C361AF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4111"/>
    <w:rsid w:val="00DF584C"/>
    <w:rsid w:val="00DF71C7"/>
    <w:rsid w:val="00E01138"/>
    <w:rsid w:val="00E07F91"/>
    <w:rsid w:val="00E27FE0"/>
    <w:rsid w:val="00E66456"/>
    <w:rsid w:val="00E80077"/>
    <w:rsid w:val="00E84A64"/>
    <w:rsid w:val="00E87342"/>
    <w:rsid w:val="00EA37DF"/>
    <w:rsid w:val="00EC5A14"/>
    <w:rsid w:val="00ED0E32"/>
    <w:rsid w:val="00ED1A16"/>
    <w:rsid w:val="00F0430F"/>
    <w:rsid w:val="00F11012"/>
    <w:rsid w:val="00F41604"/>
    <w:rsid w:val="00F460F2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8BC5-03FD-4939-B987-75A12A58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2</cp:revision>
  <cp:lastPrinted>2019-03-11T10:43:00Z</cp:lastPrinted>
  <dcterms:created xsi:type="dcterms:W3CDTF">2019-03-14T05:54:00Z</dcterms:created>
  <dcterms:modified xsi:type="dcterms:W3CDTF">2019-03-14T05:54:00Z</dcterms:modified>
</cp:coreProperties>
</file>