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30F0" w14:textId="77777777" w:rsidR="00511EA7" w:rsidRDefault="00511EA7" w:rsidP="00511E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0914A4A9" w14:textId="77777777" w:rsidR="00511EA7" w:rsidRDefault="00511EA7" w:rsidP="00511E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</w:t>
      </w:r>
    </w:p>
    <w:p w14:paraId="36CF7742" w14:textId="11D73B8F" w:rsidR="00C16648" w:rsidRDefault="00511EA7" w:rsidP="00511E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05.07.2023 г.</w:t>
      </w:r>
    </w:p>
    <w:p w14:paraId="501EF3F2" w14:textId="77777777" w:rsidR="00C16648" w:rsidRDefault="00C16648" w:rsidP="00511EA7">
      <w:pPr>
        <w:jc w:val="right"/>
        <w:rPr>
          <w:b/>
          <w:sz w:val="28"/>
          <w:szCs w:val="28"/>
        </w:rPr>
      </w:pPr>
    </w:p>
    <w:p w14:paraId="4E816401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39535AB1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4DCB0D6B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01CEA8E7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70325006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5534F988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6C55B0D8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2E6E3186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546EC09D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37E02632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2D2619DE" w14:textId="77777777" w:rsidR="00C16648" w:rsidRDefault="00C16648" w:rsidP="0031284C">
      <w:pPr>
        <w:jc w:val="center"/>
        <w:rPr>
          <w:b/>
          <w:sz w:val="28"/>
          <w:szCs w:val="28"/>
        </w:rPr>
      </w:pPr>
    </w:p>
    <w:p w14:paraId="29BB1AFD" w14:textId="77777777" w:rsidR="00AE5DE5" w:rsidRDefault="00BB759E" w:rsidP="0031284C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 xml:space="preserve">Об </w:t>
      </w:r>
      <w:r w:rsidR="00490D0E" w:rsidRPr="00940686">
        <w:rPr>
          <w:b/>
          <w:sz w:val="28"/>
          <w:szCs w:val="28"/>
        </w:rPr>
        <w:t>определени</w:t>
      </w:r>
      <w:r w:rsidR="004C03B5">
        <w:rPr>
          <w:b/>
          <w:sz w:val="28"/>
          <w:szCs w:val="28"/>
        </w:rPr>
        <w:t>и</w:t>
      </w:r>
      <w:r w:rsidRPr="00940686">
        <w:rPr>
          <w:b/>
          <w:sz w:val="28"/>
          <w:szCs w:val="28"/>
        </w:rPr>
        <w:t xml:space="preserve"> требований </w:t>
      </w:r>
      <w:r w:rsidR="004C03B5" w:rsidRPr="004C03B5">
        <w:rPr>
          <w:b/>
          <w:sz w:val="28"/>
          <w:szCs w:val="28"/>
        </w:rPr>
        <w:t>к закупаемым</w:t>
      </w:r>
      <w:r w:rsidR="004C03B5">
        <w:rPr>
          <w:b/>
          <w:sz w:val="28"/>
          <w:szCs w:val="28"/>
        </w:rPr>
        <w:t xml:space="preserve"> </w:t>
      </w:r>
    </w:p>
    <w:p w14:paraId="0A071E60" w14:textId="77777777" w:rsidR="00940686" w:rsidRPr="00940686" w:rsidRDefault="00940686" w:rsidP="00940686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 xml:space="preserve">отдельным видам товаров, работ, услуг </w:t>
      </w:r>
    </w:p>
    <w:p w14:paraId="4E2500C5" w14:textId="77777777" w:rsidR="00AE5DE5" w:rsidRPr="00940686" w:rsidRDefault="00940686" w:rsidP="00AE5DE5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>(в том числе предельны</w:t>
      </w:r>
      <w:r w:rsidR="00AE5DE5">
        <w:rPr>
          <w:b/>
          <w:sz w:val="28"/>
          <w:szCs w:val="28"/>
        </w:rPr>
        <w:t>х</w:t>
      </w:r>
      <w:r w:rsidRPr="00940686">
        <w:rPr>
          <w:b/>
          <w:sz w:val="28"/>
          <w:szCs w:val="28"/>
        </w:rPr>
        <w:t xml:space="preserve"> цен товаров, работ, услуг)</w:t>
      </w:r>
      <w:r>
        <w:rPr>
          <w:b/>
          <w:sz w:val="28"/>
          <w:szCs w:val="28"/>
        </w:rPr>
        <w:t xml:space="preserve"> </w:t>
      </w:r>
      <w:r w:rsidR="00AE5DE5">
        <w:rPr>
          <w:b/>
          <w:sz w:val="28"/>
          <w:szCs w:val="28"/>
        </w:rPr>
        <w:t xml:space="preserve">администрацией </w:t>
      </w:r>
      <w:r w:rsidR="00AE5DE5" w:rsidRPr="00940686">
        <w:rPr>
          <w:b/>
          <w:sz w:val="28"/>
          <w:szCs w:val="28"/>
        </w:rPr>
        <w:t>Тбилисск</w:t>
      </w:r>
      <w:r w:rsidR="00AE5DE5">
        <w:rPr>
          <w:b/>
          <w:sz w:val="28"/>
          <w:szCs w:val="28"/>
        </w:rPr>
        <w:t>ого</w:t>
      </w:r>
      <w:r w:rsidR="00AE5DE5" w:rsidRPr="00940686">
        <w:rPr>
          <w:b/>
          <w:sz w:val="28"/>
          <w:szCs w:val="28"/>
        </w:rPr>
        <w:t xml:space="preserve"> сельск</w:t>
      </w:r>
      <w:r w:rsidR="00AE5DE5">
        <w:rPr>
          <w:b/>
          <w:sz w:val="28"/>
          <w:szCs w:val="28"/>
        </w:rPr>
        <w:t>ого</w:t>
      </w:r>
      <w:r w:rsidR="00AE5DE5" w:rsidRPr="00940686">
        <w:rPr>
          <w:b/>
          <w:sz w:val="28"/>
          <w:szCs w:val="28"/>
        </w:rPr>
        <w:t xml:space="preserve"> поселени</w:t>
      </w:r>
      <w:r w:rsidR="00AE5DE5">
        <w:rPr>
          <w:b/>
          <w:sz w:val="28"/>
          <w:szCs w:val="28"/>
        </w:rPr>
        <w:t>я</w:t>
      </w:r>
      <w:r w:rsidR="00AE5DE5" w:rsidRPr="00940686">
        <w:rPr>
          <w:b/>
          <w:sz w:val="28"/>
          <w:szCs w:val="28"/>
        </w:rPr>
        <w:t xml:space="preserve"> Тбилисского района </w:t>
      </w:r>
    </w:p>
    <w:p w14:paraId="7C9B72BC" w14:textId="77777777" w:rsidR="00AE5DE5" w:rsidRPr="00940686" w:rsidRDefault="00AE5DE5" w:rsidP="00AE5DE5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 xml:space="preserve">и подведомственным </w:t>
      </w:r>
      <w:r>
        <w:rPr>
          <w:b/>
          <w:sz w:val="28"/>
          <w:szCs w:val="28"/>
        </w:rPr>
        <w:t>ей</w:t>
      </w:r>
      <w:r w:rsidRPr="00940686">
        <w:rPr>
          <w:b/>
          <w:sz w:val="28"/>
          <w:szCs w:val="28"/>
        </w:rPr>
        <w:t xml:space="preserve"> казённым и</w:t>
      </w:r>
    </w:p>
    <w:p w14:paraId="728D8916" w14:textId="77777777" w:rsidR="0031284C" w:rsidRDefault="00AE5DE5" w:rsidP="00AE5DE5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>бюджетным учреждениям</w:t>
      </w:r>
    </w:p>
    <w:p w14:paraId="3AD0F552" w14:textId="77777777" w:rsidR="00BB759E" w:rsidRPr="00BB759E" w:rsidRDefault="00BB759E" w:rsidP="00BB759E">
      <w:pPr>
        <w:jc w:val="center"/>
        <w:rPr>
          <w:b/>
          <w:color w:val="000000" w:themeColor="text1"/>
          <w:sz w:val="28"/>
          <w:szCs w:val="28"/>
          <w:shd w:val="clear" w:color="auto" w:fill="000000"/>
        </w:rPr>
      </w:pPr>
    </w:p>
    <w:p w14:paraId="7D602D04" w14:textId="77777777" w:rsidR="00BB759E" w:rsidRDefault="00BB759E" w:rsidP="00BB759E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14:paraId="6DABF7AC" w14:textId="77777777" w:rsidR="00BB759E" w:rsidRPr="006238F1" w:rsidRDefault="00BB759E" w:rsidP="006238F1">
      <w:pPr>
        <w:jc w:val="both"/>
        <w:rPr>
          <w:color w:val="000000" w:themeColor="text1"/>
          <w:sz w:val="28"/>
          <w:szCs w:val="28"/>
        </w:rPr>
      </w:pPr>
      <w:r w:rsidRPr="00D10945">
        <w:rPr>
          <w:color w:val="000000" w:themeColor="text1"/>
          <w:sz w:val="28"/>
          <w:szCs w:val="28"/>
        </w:rPr>
        <w:tab/>
      </w:r>
      <w:r w:rsidR="00B37526" w:rsidRPr="00D10945">
        <w:rPr>
          <w:color w:val="000000" w:themeColor="text1"/>
          <w:sz w:val="28"/>
          <w:szCs w:val="28"/>
        </w:rPr>
        <w:t>В</w:t>
      </w:r>
      <w:r w:rsidR="00D6058E">
        <w:rPr>
          <w:color w:val="000000" w:themeColor="text1"/>
          <w:sz w:val="28"/>
          <w:szCs w:val="28"/>
        </w:rPr>
        <w:t>о</w:t>
      </w:r>
      <w:r w:rsidR="00B37526" w:rsidRPr="00D10945">
        <w:rPr>
          <w:color w:val="000000" w:themeColor="text1"/>
          <w:sz w:val="28"/>
          <w:szCs w:val="28"/>
        </w:rPr>
        <w:t xml:space="preserve"> </w:t>
      </w:r>
      <w:r w:rsidR="00D6058E">
        <w:rPr>
          <w:color w:val="000000" w:themeColor="text1"/>
          <w:sz w:val="28"/>
          <w:szCs w:val="28"/>
        </w:rPr>
        <w:t>исполнени</w:t>
      </w:r>
      <w:r w:rsidR="00AE5DE5">
        <w:rPr>
          <w:color w:val="000000" w:themeColor="text1"/>
          <w:sz w:val="28"/>
          <w:szCs w:val="28"/>
        </w:rPr>
        <w:t>е</w:t>
      </w:r>
      <w:r w:rsidR="00D6058E">
        <w:rPr>
          <w:color w:val="000000" w:themeColor="text1"/>
          <w:sz w:val="28"/>
          <w:szCs w:val="28"/>
        </w:rPr>
        <w:t xml:space="preserve"> </w:t>
      </w:r>
      <w:r w:rsidR="00B37526" w:rsidRPr="00D10945">
        <w:rPr>
          <w:color w:val="000000" w:themeColor="text1"/>
          <w:sz w:val="28"/>
          <w:szCs w:val="28"/>
        </w:rPr>
        <w:t xml:space="preserve">части 4 статьи 19 </w:t>
      </w:r>
      <w:hyperlink r:id="rId8" w:history="1">
        <w:r w:rsidR="00B37526" w:rsidRPr="00D10945">
          <w:rPr>
            <w:color w:val="000000" w:themeColor="text1"/>
            <w:sz w:val="28"/>
            <w:szCs w:val="28"/>
          </w:rPr>
  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B37526" w:rsidRPr="00D10945">
        <w:rPr>
          <w:color w:val="000000" w:themeColor="text1"/>
          <w:sz w:val="28"/>
          <w:szCs w:val="28"/>
        </w:rPr>
        <w:t>»,</w:t>
      </w:r>
      <w:r w:rsidR="00B510C3">
        <w:rPr>
          <w:color w:val="000000" w:themeColor="text1"/>
          <w:sz w:val="28"/>
          <w:szCs w:val="28"/>
        </w:rPr>
        <w:t xml:space="preserve"> </w:t>
      </w:r>
      <w:r w:rsidR="00D6058E">
        <w:t xml:space="preserve">в соответствии с </w:t>
      </w:r>
      <w:hyperlink r:id="rId9" w:history="1">
        <w:r w:rsidR="00B37526" w:rsidRPr="00D10945">
          <w:rPr>
            <w:color w:val="000000" w:themeColor="text1"/>
            <w:sz w:val="28"/>
            <w:szCs w:val="28"/>
          </w:rPr>
          <w:t>постановлением Правительства Российской Федерации</w:t>
        </w:r>
        <w:r w:rsidR="00490D0E">
          <w:rPr>
            <w:color w:val="000000" w:themeColor="text1"/>
            <w:sz w:val="28"/>
            <w:szCs w:val="28"/>
          </w:rPr>
          <w:t xml:space="preserve"> </w:t>
        </w:r>
        <w:r w:rsidR="00B37526" w:rsidRPr="00D10945">
          <w:rPr>
            <w:color w:val="000000" w:themeColor="text1"/>
            <w:sz w:val="28"/>
            <w:szCs w:val="28"/>
          </w:rPr>
          <w:t>от</w:t>
        </w:r>
        <w:r w:rsidR="00490D0E">
          <w:rPr>
            <w:color w:val="000000" w:themeColor="text1"/>
            <w:sz w:val="28"/>
            <w:szCs w:val="28"/>
          </w:rPr>
          <w:t xml:space="preserve"> </w:t>
        </w:r>
        <w:r w:rsidR="00B37526" w:rsidRPr="00D10945">
          <w:rPr>
            <w:color w:val="000000" w:themeColor="text1"/>
            <w:sz w:val="28"/>
            <w:szCs w:val="28"/>
          </w:rPr>
          <w:t>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</w:t>
        </w:r>
        <w:r w:rsidR="00E6664E">
          <w:rPr>
            <w:color w:val="000000" w:themeColor="text1"/>
            <w:sz w:val="28"/>
            <w:szCs w:val="28"/>
          </w:rPr>
          <w:t>м</w:t>
        </w:r>
        <w:r w:rsidR="00B37526" w:rsidRPr="00D10945">
          <w:rPr>
            <w:color w:val="000000" w:themeColor="text1"/>
            <w:sz w:val="28"/>
            <w:szCs w:val="28"/>
          </w:rPr>
          <w:t xml:space="preserve"> цен</w:t>
        </w:r>
        <w:r w:rsidR="00E6664E">
          <w:rPr>
            <w:color w:val="000000" w:themeColor="text1"/>
            <w:sz w:val="28"/>
            <w:szCs w:val="28"/>
          </w:rPr>
          <w:t>ам</w:t>
        </w:r>
        <w:r w:rsidR="00B37526" w:rsidRPr="00D10945">
          <w:rPr>
            <w:color w:val="000000" w:themeColor="text1"/>
            <w:sz w:val="28"/>
            <w:szCs w:val="28"/>
          </w:rPr>
          <w:t xml:space="preserve"> товаров, работ, услуг)</w:t>
        </w:r>
      </w:hyperlink>
      <w:r w:rsidR="00B37526" w:rsidRPr="00D10945">
        <w:rPr>
          <w:color w:val="000000" w:themeColor="text1"/>
          <w:sz w:val="28"/>
          <w:szCs w:val="28"/>
        </w:rPr>
        <w:t xml:space="preserve">», </w:t>
      </w:r>
      <w:r w:rsidRPr="00D10945">
        <w:rPr>
          <w:color w:val="000000" w:themeColor="text1"/>
          <w:sz w:val="28"/>
          <w:szCs w:val="28"/>
        </w:rPr>
        <w:t xml:space="preserve">руководствуясь </w:t>
      </w:r>
      <w:r w:rsidRPr="006238F1">
        <w:rPr>
          <w:color w:val="000000" w:themeColor="text1"/>
          <w:sz w:val="28"/>
          <w:szCs w:val="28"/>
        </w:rPr>
        <w:t>статьями</w:t>
      </w:r>
      <w:r w:rsidR="00517E9A">
        <w:rPr>
          <w:color w:val="000000" w:themeColor="text1"/>
          <w:sz w:val="28"/>
          <w:szCs w:val="28"/>
        </w:rPr>
        <w:t xml:space="preserve"> </w:t>
      </w:r>
      <w:r w:rsidR="00517E9A" w:rsidRPr="00517E9A">
        <w:rPr>
          <w:color w:val="000000" w:themeColor="text1"/>
          <w:sz w:val="28"/>
          <w:szCs w:val="28"/>
        </w:rPr>
        <w:t>32, 60 устава Тбилисского сельского поселения Тбилисского района,</w:t>
      </w:r>
      <w:r w:rsidRPr="006238F1">
        <w:rPr>
          <w:color w:val="000000" w:themeColor="text1"/>
          <w:sz w:val="28"/>
          <w:szCs w:val="28"/>
        </w:rPr>
        <w:t xml:space="preserve"> п о с т а н о в л я ю:</w:t>
      </w:r>
    </w:p>
    <w:p w14:paraId="7949802F" w14:textId="77777777" w:rsidR="00BB759E" w:rsidRPr="00AE5DE5" w:rsidRDefault="00BB759E" w:rsidP="00E6664E">
      <w:pPr>
        <w:ind w:firstLine="708"/>
        <w:jc w:val="both"/>
        <w:rPr>
          <w:sz w:val="28"/>
          <w:szCs w:val="28"/>
        </w:rPr>
      </w:pPr>
      <w:r w:rsidRPr="00AE5DE5">
        <w:rPr>
          <w:sz w:val="28"/>
          <w:szCs w:val="28"/>
        </w:rPr>
        <w:t xml:space="preserve">1. </w:t>
      </w:r>
      <w:r w:rsidR="005B5A20" w:rsidRPr="00AE5DE5">
        <w:rPr>
          <w:rFonts w:eastAsiaTheme="minorHAnsi"/>
          <w:sz w:val="28"/>
          <w:szCs w:val="28"/>
          <w:lang w:eastAsia="en-US"/>
        </w:rPr>
        <w:t>Утвердить Правила определения требований к закупаемым</w:t>
      </w:r>
      <w:r w:rsidR="00AE5DE5" w:rsidRPr="00AE5DE5">
        <w:rPr>
          <w:rFonts w:eastAsiaTheme="minorHAnsi"/>
          <w:sz w:val="28"/>
          <w:szCs w:val="28"/>
          <w:lang w:eastAsia="en-US"/>
        </w:rPr>
        <w:t xml:space="preserve"> </w:t>
      </w:r>
      <w:r w:rsidR="00E6664E" w:rsidRPr="00AE5DE5">
        <w:rPr>
          <w:rFonts w:eastAsiaTheme="minorHAnsi"/>
          <w:sz w:val="28"/>
          <w:szCs w:val="28"/>
          <w:lang w:eastAsia="en-US"/>
        </w:rPr>
        <w:t>отдельным видам товаров, работ, услуг</w:t>
      </w:r>
      <w:r w:rsidR="007F7E9D">
        <w:rPr>
          <w:rFonts w:eastAsiaTheme="minorHAnsi"/>
          <w:sz w:val="28"/>
          <w:szCs w:val="28"/>
          <w:lang w:eastAsia="en-US"/>
        </w:rPr>
        <w:t xml:space="preserve"> </w:t>
      </w:r>
      <w:r w:rsidR="007F7E9D" w:rsidRPr="007F7E9D">
        <w:rPr>
          <w:sz w:val="28"/>
          <w:szCs w:val="28"/>
        </w:rPr>
        <w:t>(в том числе предельных цен товаров, работ, услуг)</w:t>
      </w:r>
      <w:r w:rsidR="007F7E9D" w:rsidRPr="007F7E9D">
        <w:t xml:space="preserve"> </w:t>
      </w:r>
      <w:r w:rsidR="007F7E9D" w:rsidRPr="007F7E9D">
        <w:rPr>
          <w:rFonts w:eastAsiaTheme="minorHAnsi"/>
          <w:sz w:val="28"/>
          <w:szCs w:val="28"/>
          <w:lang w:eastAsia="en-US"/>
        </w:rPr>
        <w:t>администрацией Тбилисского сельского поселения Тбилисского района и подведомственным ей казённым и бюджетным учреждениям</w:t>
      </w:r>
      <w:r w:rsidR="00E6664E" w:rsidRPr="00AE5DE5">
        <w:rPr>
          <w:rFonts w:eastAsiaTheme="minorHAnsi"/>
          <w:sz w:val="28"/>
          <w:szCs w:val="28"/>
          <w:lang w:eastAsia="en-US"/>
        </w:rPr>
        <w:t xml:space="preserve"> </w:t>
      </w:r>
      <w:r w:rsidR="00AE5DE5" w:rsidRPr="00AE5DE5">
        <w:rPr>
          <w:rFonts w:eastAsiaTheme="minorHAnsi"/>
          <w:sz w:val="28"/>
          <w:szCs w:val="28"/>
          <w:lang w:eastAsia="en-US"/>
        </w:rPr>
        <w:t>(далее Правила)</w:t>
      </w:r>
      <w:r w:rsidR="004B08CC" w:rsidRPr="00AE5DE5">
        <w:rPr>
          <w:rFonts w:eastAsiaTheme="minorHAnsi"/>
          <w:sz w:val="28"/>
          <w:szCs w:val="28"/>
          <w:lang w:eastAsia="en-US"/>
        </w:rPr>
        <w:t xml:space="preserve"> </w:t>
      </w:r>
      <w:r w:rsidR="005B5A20" w:rsidRPr="00AE5DE5">
        <w:rPr>
          <w:rFonts w:eastAsiaTheme="minorHAnsi"/>
          <w:sz w:val="28"/>
          <w:szCs w:val="28"/>
          <w:lang w:eastAsia="en-US"/>
        </w:rPr>
        <w:t xml:space="preserve">согласно </w:t>
      </w:r>
      <w:hyperlink w:anchor="sub_1000" w:history="1">
        <w:r w:rsidR="005B5A20" w:rsidRPr="00AE5DE5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5B5A20" w:rsidRPr="00AE5DE5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="00AE5DE5" w:rsidRPr="00AE5DE5">
        <w:rPr>
          <w:rFonts w:eastAsiaTheme="minorHAnsi"/>
          <w:sz w:val="28"/>
          <w:szCs w:val="28"/>
          <w:lang w:eastAsia="en-US"/>
        </w:rPr>
        <w:t xml:space="preserve"> (приложение)</w:t>
      </w:r>
      <w:r w:rsidRPr="00AE5DE5">
        <w:rPr>
          <w:sz w:val="28"/>
          <w:szCs w:val="28"/>
        </w:rPr>
        <w:t>.</w:t>
      </w:r>
    </w:p>
    <w:p w14:paraId="13C79146" w14:textId="77777777" w:rsidR="00181C54" w:rsidRPr="00181C54" w:rsidRDefault="00C27673" w:rsidP="00181C54">
      <w:pPr>
        <w:ind w:firstLine="708"/>
        <w:jc w:val="both"/>
        <w:rPr>
          <w:sz w:val="28"/>
          <w:szCs w:val="28"/>
        </w:rPr>
      </w:pPr>
      <w:r w:rsidRPr="0092295A">
        <w:rPr>
          <w:sz w:val="28"/>
          <w:szCs w:val="28"/>
        </w:rPr>
        <w:t>2</w:t>
      </w:r>
      <w:r w:rsidR="00BB759E" w:rsidRPr="0092295A">
        <w:rPr>
          <w:sz w:val="28"/>
          <w:szCs w:val="28"/>
        </w:rPr>
        <w:t xml:space="preserve">. В связи с принятием настоящего постановления признать утратившим силу постановление администрации </w:t>
      </w:r>
      <w:r w:rsidR="00E6664E" w:rsidRPr="0092295A">
        <w:rPr>
          <w:sz w:val="28"/>
          <w:szCs w:val="28"/>
        </w:rPr>
        <w:t>Тбилисск</w:t>
      </w:r>
      <w:r w:rsidR="00594CB6" w:rsidRPr="0092295A">
        <w:rPr>
          <w:sz w:val="28"/>
          <w:szCs w:val="28"/>
        </w:rPr>
        <w:t>ого сельского поселения Тбилисского района</w:t>
      </w:r>
      <w:r w:rsidR="00BB759E" w:rsidRPr="0092295A">
        <w:rPr>
          <w:sz w:val="28"/>
          <w:szCs w:val="28"/>
        </w:rPr>
        <w:t xml:space="preserve"> от </w:t>
      </w:r>
      <w:r w:rsidR="0092295A" w:rsidRPr="0092295A">
        <w:rPr>
          <w:sz w:val="28"/>
          <w:szCs w:val="28"/>
        </w:rPr>
        <w:t>7</w:t>
      </w:r>
      <w:r w:rsidR="00594CB6" w:rsidRPr="0092295A">
        <w:rPr>
          <w:sz w:val="28"/>
          <w:szCs w:val="28"/>
        </w:rPr>
        <w:t xml:space="preserve"> </w:t>
      </w:r>
      <w:r w:rsidR="0092295A" w:rsidRPr="0092295A">
        <w:rPr>
          <w:sz w:val="28"/>
          <w:szCs w:val="28"/>
        </w:rPr>
        <w:t>сентября</w:t>
      </w:r>
      <w:r w:rsidR="00594CB6" w:rsidRPr="0092295A">
        <w:rPr>
          <w:sz w:val="28"/>
          <w:szCs w:val="28"/>
        </w:rPr>
        <w:t xml:space="preserve"> 20</w:t>
      </w:r>
      <w:r w:rsidR="0092295A" w:rsidRPr="0092295A">
        <w:rPr>
          <w:sz w:val="28"/>
          <w:szCs w:val="28"/>
        </w:rPr>
        <w:t>20</w:t>
      </w:r>
      <w:r w:rsidR="00594CB6" w:rsidRPr="0092295A">
        <w:rPr>
          <w:sz w:val="28"/>
          <w:szCs w:val="28"/>
        </w:rPr>
        <w:t xml:space="preserve"> года № </w:t>
      </w:r>
      <w:r w:rsidR="0092295A" w:rsidRPr="0092295A">
        <w:rPr>
          <w:sz w:val="28"/>
          <w:szCs w:val="28"/>
        </w:rPr>
        <w:t>383</w:t>
      </w:r>
      <w:r w:rsidR="00181C54" w:rsidRPr="00181C54">
        <w:t xml:space="preserve"> </w:t>
      </w:r>
      <w:r w:rsidR="00181C54" w:rsidRPr="00181C54">
        <w:rPr>
          <w:sz w:val="28"/>
          <w:szCs w:val="28"/>
        </w:rPr>
        <w:t xml:space="preserve">«Об утверждении Правил определения требований к закупаемым отдельным видам товаров, работ, услуг </w:t>
      </w:r>
    </w:p>
    <w:p w14:paraId="6A1CEA31" w14:textId="77777777" w:rsidR="00BB759E" w:rsidRPr="00181C54" w:rsidRDefault="00181C54" w:rsidP="00181C54">
      <w:pPr>
        <w:jc w:val="both"/>
        <w:rPr>
          <w:sz w:val="28"/>
          <w:szCs w:val="28"/>
        </w:rPr>
      </w:pPr>
      <w:r w:rsidRPr="00181C54">
        <w:rPr>
          <w:sz w:val="28"/>
          <w:szCs w:val="28"/>
        </w:rPr>
        <w:t>(в том числе предельным ценам товаров, работ, услуг) администрацией Тбилисского сельского поселения Тбилисского района и подведомственным ей казённым и бюджетным учреждениям».</w:t>
      </w:r>
      <w:r w:rsidR="00594CB6" w:rsidRPr="00181C54">
        <w:rPr>
          <w:sz w:val="28"/>
          <w:szCs w:val="28"/>
        </w:rPr>
        <w:t xml:space="preserve"> </w:t>
      </w:r>
    </w:p>
    <w:p w14:paraId="725149BE" w14:textId="77777777" w:rsidR="00E964FC" w:rsidRPr="00181C54" w:rsidRDefault="00E964FC" w:rsidP="00E964FC">
      <w:pPr>
        <w:ind w:firstLine="720"/>
        <w:jc w:val="both"/>
        <w:outlineLvl w:val="0"/>
        <w:rPr>
          <w:sz w:val="28"/>
          <w:szCs w:val="28"/>
        </w:rPr>
      </w:pPr>
      <w:r w:rsidRPr="00181C54">
        <w:rPr>
          <w:sz w:val="28"/>
          <w:szCs w:val="28"/>
        </w:rPr>
        <w:t xml:space="preserve">3.  </w:t>
      </w:r>
      <w:r w:rsidR="00C8522D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="00C8522D">
        <w:rPr>
          <w:sz w:val="28"/>
          <w:szCs w:val="28"/>
        </w:rPr>
        <w:lastRenderedPageBreak/>
        <w:t xml:space="preserve">(Воронкин) опубликовать настоящее постановление в сетевом издании «Информационный портал Тбилисского района», а также разместить  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«Интернет».                                               </w:t>
      </w:r>
    </w:p>
    <w:p w14:paraId="3386E61A" w14:textId="77777777" w:rsidR="00E964FC" w:rsidRPr="00D6058E" w:rsidRDefault="00E964FC" w:rsidP="00E964FC">
      <w:pPr>
        <w:widowControl w:val="0"/>
        <w:suppressAutoHyphens/>
        <w:ind w:firstLine="709"/>
        <w:jc w:val="both"/>
        <w:rPr>
          <w:color w:val="FF0000"/>
          <w:sz w:val="28"/>
        </w:rPr>
      </w:pPr>
      <w:r w:rsidRPr="00181C54">
        <w:rPr>
          <w:sz w:val="28"/>
        </w:rPr>
        <w:t>4. Эксперту</w:t>
      </w:r>
      <w:r w:rsidR="00617A7D" w:rsidRPr="00181C54">
        <w:rPr>
          <w:sz w:val="28"/>
        </w:rPr>
        <w:t xml:space="preserve"> по закупкам</w:t>
      </w:r>
      <w:r w:rsidR="00762229" w:rsidRPr="00181C54">
        <w:rPr>
          <w:sz w:val="28"/>
        </w:rPr>
        <w:t>, контрактному управляющему</w:t>
      </w:r>
      <w:r w:rsidRPr="00181C54">
        <w:rPr>
          <w:sz w:val="28"/>
        </w:rPr>
        <w:t xml:space="preserve"> администрации </w:t>
      </w:r>
      <w:r w:rsidR="00617A7D" w:rsidRPr="00181C54">
        <w:rPr>
          <w:sz w:val="28"/>
        </w:rPr>
        <w:t>Тбилисского</w:t>
      </w:r>
      <w:r w:rsidRPr="00181C54">
        <w:rPr>
          <w:sz w:val="28"/>
        </w:rPr>
        <w:t xml:space="preserve"> сельского поселения Тбилисского района (</w:t>
      </w:r>
      <w:r w:rsidR="00617A7D" w:rsidRPr="00181C54">
        <w:rPr>
          <w:sz w:val="28"/>
        </w:rPr>
        <w:t>Шейки</w:t>
      </w:r>
      <w:r w:rsidRPr="00181C54">
        <w:rPr>
          <w:sz w:val="28"/>
        </w:rPr>
        <w:t>ной) разместить настоящее постановление в единой информационной системе в сфере закупок.</w:t>
      </w:r>
    </w:p>
    <w:p w14:paraId="59363275" w14:textId="77777777" w:rsidR="00E964FC" w:rsidRPr="00891370" w:rsidRDefault="00E964FC" w:rsidP="00E964FC">
      <w:pPr>
        <w:ind w:firstLine="720"/>
        <w:jc w:val="both"/>
        <w:outlineLvl w:val="0"/>
        <w:rPr>
          <w:sz w:val="28"/>
          <w:szCs w:val="28"/>
        </w:rPr>
      </w:pPr>
      <w:r w:rsidRPr="00891370">
        <w:rPr>
          <w:sz w:val="28"/>
          <w:szCs w:val="28"/>
        </w:rPr>
        <w:t>5. Контроль за выполнением настоящего постановления оставляю за собой.</w:t>
      </w:r>
    </w:p>
    <w:p w14:paraId="0F3AA97E" w14:textId="77777777" w:rsidR="00E964FC" w:rsidRPr="00891370" w:rsidRDefault="00E964FC" w:rsidP="00E964FC">
      <w:pPr>
        <w:ind w:firstLine="720"/>
        <w:jc w:val="both"/>
        <w:outlineLvl w:val="0"/>
        <w:rPr>
          <w:sz w:val="28"/>
          <w:szCs w:val="28"/>
        </w:rPr>
      </w:pPr>
      <w:r w:rsidRPr="00891370">
        <w:rPr>
          <w:rFonts w:ascii="Times New Roman CYR" w:hAnsi="Times New Roman CYR"/>
          <w:sz w:val="28"/>
          <w:szCs w:val="28"/>
        </w:rPr>
        <w:t>6. Постановление вступает в силу со дня его официального опубликования.</w:t>
      </w:r>
    </w:p>
    <w:p w14:paraId="58850B55" w14:textId="77777777" w:rsidR="00BB759E" w:rsidRPr="00D6058E" w:rsidRDefault="00BB759E" w:rsidP="00BB759E">
      <w:pPr>
        <w:pStyle w:val="Standard"/>
        <w:jc w:val="both"/>
        <w:rPr>
          <w:rFonts w:ascii="Times New Roman CYR" w:hAnsi="Times New Roman CYR"/>
          <w:color w:val="FF0000"/>
          <w:sz w:val="28"/>
          <w:szCs w:val="28"/>
          <w:lang w:val="ru-RU"/>
        </w:rPr>
      </w:pPr>
    </w:p>
    <w:p w14:paraId="03109D71" w14:textId="77777777" w:rsidR="00BB759E" w:rsidRDefault="00BB759E" w:rsidP="00BB759E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14:paraId="2F749832" w14:textId="77777777" w:rsidR="005A4691" w:rsidRPr="00612B69" w:rsidRDefault="005A4691" w:rsidP="00BB759E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14:paraId="26FF8D16" w14:textId="77777777" w:rsidR="00C81AD8" w:rsidRDefault="00C81AD8" w:rsidP="00C81AD8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Глава </w:t>
      </w:r>
      <w:r w:rsidR="00617A7D">
        <w:rPr>
          <w:rFonts w:ascii="Times New Roman CYR" w:hAnsi="Times New Roman CYR"/>
          <w:sz w:val="28"/>
          <w:szCs w:val="28"/>
          <w:lang w:val="ru-RU"/>
        </w:rPr>
        <w:t>Тбилисск</w:t>
      </w:r>
      <w:r>
        <w:rPr>
          <w:rFonts w:ascii="Times New Roman CYR" w:hAnsi="Times New Roman CYR"/>
          <w:sz w:val="28"/>
          <w:szCs w:val="28"/>
          <w:lang w:val="ru-RU"/>
        </w:rPr>
        <w:t>ого сельского</w:t>
      </w:r>
      <w:r w:rsidR="00891370">
        <w:rPr>
          <w:rFonts w:ascii="Times New Roman CYR" w:hAnsi="Times New Roman CYR"/>
          <w:sz w:val="28"/>
          <w:szCs w:val="28"/>
          <w:lang w:val="ru-RU"/>
        </w:rPr>
        <w:t xml:space="preserve"> поселения</w:t>
      </w:r>
    </w:p>
    <w:p w14:paraId="34D44415" w14:textId="77777777" w:rsidR="00C81AD8" w:rsidRPr="00617A7D" w:rsidRDefault="00C81AD8" w:rsidP="00C81AD8">
      <w:pPr>
        <w:pStyle w:val="Standard"/>
        <w:rPr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Тбилисского района</w:t>
      </w:r>
      <w:r w:rsidRPr="00612B69">
        <w:rPr>
          <w:rFonts w:ascii="Times New Roman CYR" w:hAnsi="Times New Roman CYR"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    </w:t>
      </w:r>
      <w:r w:rsidR="00891370">
        <w:rPr>
          <w:rFonts w:ascii="Times New Roman CYR" w:hAnsi="Times New Roman CYR"/>
          <w:sz w:val="28"/>
          <w:szCs w:val="28"/>
          <w:lang w:val="ru-RU"/>
        </w:rPr>
        <w:t xml:space="preserve">                   </w:t>
      </w:r>
      <w:r w:rsidR="00617A7D" w:rsidRPr="00617A7D">
        <w:rPr>
          <w:rFonts w:ascii="Times New Roman CYR" w:hAnsi="Times New Roman CYR"/>
          <w:sz w:val="28"/>
          <w:szCs w:val="28"/>
          <w:lang w:val="ru-RU"/>
        </w:rPr>
        <w:t>А.Н.</w:t>
      </w:r>
      <w:r w:rsidR="00617A7D" w:rsidRPr="00617A7D">
        <w:rPr>
          <w:sz w:val="28"/>
          <w:szCs w:val="28"/>
          <w:lang w:val="ru-RU"/>
        </w:rPr>
        <w:t xml:space="preserve"> Стойкин</w:t>
      </w:r>
    </w:p>
    <w:p w14:paraId="4E44B138" w14:textId="0514E5CA" w:rsidR="004C5355" w:rsidRDefault="004C5355" w:rsidP="00C81AD8">
      <w:pPr>
        <w:pStyle w:val="Standard"/>
      </w:pPr>
    </w:p>
    <w:p w14:paraId="0DC028AA" w14:textId="1FE4B0AA" w:rsidR="00165F7E" w:rsidRDefault="00165F7E" w:rsidP="00C81AD8">
      <w:pPr>
        <w:pStyle w:val="Standard"/>
      </w:pPr>
    </w:p>
    <w:p w14:paraId="235A385C" w14:textId="5730E9A7" w:rsidR="00165F7E" w:rsidRDefault="00165F7E" w:rsidP="00C81AD8">
      <w:pPr>
        <w:pStyle w:val="Standard"/>
      </w:pPr>
    </w:p>
    <w:p w14:paraId="0A808968" w14:textId="0024172D" w:rsidR="00165F7E" w:rsidRDefault="00165F7E" w:rsidP="00C81AD8">
      <w:pPr>
        <w:pStyle w:val="Standard"/>
      </w:pPr>
    </w:p>
    <w:p w14:paraId="0399DC43" w14:textId="40A3B1AF" w:rsidR="00165F7E" w:rsidRDefault="00165F7E" w:rsidP="00C81AD8">
      <w:pPr>
        <w:pStyle w:val="Standard"/>
      </w:pPr>
    </w:p>
    <w:p w14:paraId="62E46964" w14:textId="6FABFAB7" w:rsidR="00165F7E" w:rsidRDefault="00165F7E" w:rsidP="00C81AD8">
      <w:pPr>
        <w:pStyle w:val="Standard"/>
      </w:pPr>
    </w:p>
    <w:p w14:paraId="33BE3312" w14:textId="22BA054B" w:rsidR="00165F7E" w:rsidRDefault="00165F7E" w:rsidP="00C81AD8">
      <w:pPr>
        <w:pStyle w:val="Standard"/>
      </w:pPr>
    </w:p>
    <w:p w14:paraId="5569DA39" w14:textId="58E59D97" w:rsidR="00165F7E" w:rsidRDefault="00165F7E" w:rsidP="00C81AD8">
      <w:pPr>
        <w:pStyle w:val="Standard"/>
      </w:pPr>
    </w:p>
    <w:p w14:paraId="7BDB7E5F" w14:textId="2E8BFE85" w:rsidR="00165F7E" w:rsidRDefault="00165F7E" w:rsidP="00C81AD8">
      <w:pPr>
        <w:pStyle w:val="Standard"/>
      </w:pPr>
    </w:p>
    <w:p w14:paraId="4BAFFF78" w14:textId="39E87F8D" w:rsidR="00165F7E" w:rsidRDefault="00165F7E" w:rsidP="00C81AD8">
      <w:pPr>
        <w:pStyle w:val="Standard"/>
      </w:pPr>
    </w:p>
    <w:p w14:paraId="27721FB6" w14:textId="60375AA3" w:rsidR="00165F7E" w:rsidRDefault="00165F7E" w:rsidP="00C81AD8">
      <w:pPr>
        <w:pStyle w:val="Standard"/>
      </w:pPr>
    </w:p>
    <w:p w14:paraId="469D1108" w14:textId="12A33660" w:rsidR="00165F7E" w:rsidRDefault="00165F7E" w:rsidP="00C81AD8">
      <w:pPr>
        <w:pStyle w:val="Standard"/>
      </w:pPr>
    </w:p>
    <w:p w14:paraId="1A69CBE1" w14:textId="67BF49C2" w:rsidR="00165F7E" w:rsidRDefault="00165F7E" w:rsidP="00C81AD8">
      <w:pPr>
        <w:pStyle w:val="Standard"/>
      </w:pPr>
    </w:p>
    <w:p w14:paraId="307D7B35" w14:textId="58EC7107" w:rsidR="00165F7E" w:rsidRDefault="00165F7E" w:rsidP="00C81AD8">
      <w:pPr>
        <w:pStyle w:val="Standard"/>
      </w:pPr>
    </w:p>
    <w:p w14:paraId="01B8EC0B" w14:textId="2E4414F3" w:rsidR="00165F7E" w:rsidRDefault="00165F7E" w:rsidP="00C81AD8">
      <w:pPr>
        <w:pStyle w:val="Standard"/>
      </w:pPr>
    </w:p>
    <w:p w14:paraId="04E4758A" w14:textId="4B7DEFA5" w:rsidR="00165F7E" w:rsidRDefault="00165F7E" w:rsidP="00C81AD8">
      <w:pPr>
        <w:pStyle w:val="Standard"/>
      </w:pPr>
    </w:p>
    <w:p w14:paraId="395F75D7" w14:textId="1E389E56" w:rsidR="00165F7E" w:rsidRDefault="00165F7E" w:rsidP="00C81AD8">
      <w:pPr>
        <w:pStyle w:val="Standard"/>
      </w:pPr>
    </w:p>
    <w:p w14:paraId="7D1F0BED" w14:textId="2B197644" w:rsidR="00165F7E" w:rsidRDefault="00165F7E" w:rsidP="00C81AD8">
      <w:pPr>
        <w:pStyle w:val="Standard"/>
      </w:pPr>
    </w:p>
    <w:p w14:paraId="0ADAC93A" w14:textId="0666643B" w:rsidR="00165F7E" w:rsidRDefault="00165F7E" w:rsidP="00C81AD8">
      <w:pPr>
        <w:pStyle w:val="Standard"/>
      </w:pPr>
    </w:p>
    <w:p w14:paraId="211FDAB7" w14:textId="5E16698F" w:rsidR="00165F7E" w:rsidRDefault="00165F7E" w:rsidP="00C81AD8">
      <w:pPr>
        <w:pStyle w:val="Standard"/>
      </w:pPr>
    </w:p>
    <w:p w14:paraId="1CDC6CF1" w14:textId="4F4C12CC" w:rsidR="00165F7E" w:rsidRDefault="00165F7E" w:rsidP="00C81AD8">
      <w:pPr>
        <w:pStyle w:val="Standard"/>
      </w:pPr>
    </w:p>
    <w:p w14:paraId="3479ED42" w14:textId="448FCBF3" w:rsidR="00165F7E" w:rsidRDefault="00165F7E" w:rsidP="00C81AD8">
      <w:pPr>
        <w:pStyle w:val="Standard"/>
      </w:pPr>
    </w:p>
    <w:p w14:paraId="5B901459" w14:textId="416989D3" w:rsidR="00165F7E" w:rsidRDefault="00165F7E" w:rsidP="00C81AD8">
      <w:pPr>
        <w:pStyle w:val="Standard"/>
      </w:pPr>
    </w:p>
    <w:p w14:paraId="08D94849" w14:textId="12B6C9D3" w:rsidR="00165F7E" w:rsidRDefault="00165F7E" w:rsidP="00C81AD8">
      <w:pPr>
        <w:pStyle w:val="Standard"/>
      </w:pPr>
    </w:p>
    <w:p w14:paraId="09696B10" w14:textId="2C3CFC43" w:rsidR="00165F7E" w:rsidRDefault="00165F7E" w:rsidP="00C81AD8">
      <w:pPr>
        <w:pStyle w:val="Standard"/>
      </w:pPr>
    </w:p>
    <w:p w14:paraId="3AA659B3" w14:textId="1ACC0D2F" w:rsidR="00165F7E" w:rsidRDefault="00165F7E" w:rsidP="00C81AD8">
      <w:pPr>
        <w:pStyle w:val="Standard"/>
      </w:pPr>
    </w:p>
    <w:p w14:paraId="21227FCB" w14:textId="438D5FAB" w:rsidR="00165F7E" w:rsidRDefault="00165F7E" w:rsidP="00C81AD8">
      <w:pPr>
        <w:pStyle w:val="Standard"/>
      </w:pPr>
    </w:p>
    <w:p w14:paraId="219C038E" w14:textId="79412FA8" w:rsidR="00165F7E" w:rsidRDefault="00165F7E" w:rsidP="00C81AD8">
      <w:pPr>
        <w:pStyle w:val="Standard"/>
      </w:pPr>
    </w:p>
    <w:p w14:paraId="54CE2E66" w14:textId="04D6EE54" w:rsidR="00165F7E" w:rsidRDefault="00165F7E" w:rsidP="00C81AD8">
      <w:pPr>
        <w:pStyle w:val="Standard"/>
      </w:pPr>
    </w:p>
    <w:p w14:paraId="4481B5E0" w14:textId="3F2B3668" w:rsidR="00165F7E" w:rsidRDefault="00165F7E" w:rsidP="00C81AD8">
      <w:pPr>
        <w:pStyle w:val="Standard"/>
      </w:pPr>
    </w:p>
    <w:p w14:paraId="77D2FA10" w14:textId="73D0202F" w:rsidR="00165F7E" w:rsidRDefault="00165F7E" w:rsidP="00C81AD8">
      <w:pPr>
        <w:pStyle w:val="Standard"/>
      </w:pPr>
    </w:p>
    <w:p w14:paraId="126FAC54" w14:textId="6132D2BA" w:rsidR="00165F7E" w:rsidRDefault="00165F7E" w:rsidP="00C81AD8">
      <w:pPr>
        <w:pStyle w:val="Standard"/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165F7E" w:rsidRPr="00165F7E" w14:paraId="55CC2C79" w14:textId="77777777" w:rsidTr="003015D9">
        <w:trPr>
          <w:trHeight w:val="2116"/>
        </w:trPr>
        <w:tc>
          <w:tcPr>
            <w:tcW w:w="5778" w:type="dxa"/>
          </w:tcPr>
          <w:p w14:paraId="6EB0A882" w14:textId="77777777" w:rsidR="00165F7E" w:rsidRPr="00165F7E" w:rsidRDefault="00165F7E" w:rsidP="00165F7E">
            <w:pPr>
              <w:tabs>
                <w:tab w:val="left" w:pos="993"/>
              </w:tabs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A3D798B" w14:textId="77777777" w:rsidR="00165F7E" w:rsidRPr="00165F7E" w:rsidRDefault="00165F7E" w:rsidP="00165F7E">
            <w:pPr>
              <w:tabs>
                <w:tab w:val="left" w:pos="993"/>
              </w:tabs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5F7E">
              <w:rPr>
                <w:rFonts w:eastAsiaTheme="minorEastAsia"/>
                <w:color w:val="000000" w:themeColor="text1"/>
                <w:sz w:val="28"/>
                <w:szCs w:val="28"/>
              </w:rPr>
              <w:t>ПРИЛОЖЕНИЕ</w:t>
            </w:r>
          </w:p>
          <w:p w14:paraId="22EF3A8C" w14:textId="77777777" w:rsidR="00165F7E" w:rsidRPr="00165F7E" w:rsidRDefault="00165F7E" w:rsidP="00165F7E">
            <w:pPr>
              <w:tabs>
                <w:tab w:val="left" w:pos="993"/>
              </w:tabs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EA5CC06" w14:textId="77777777" w:rsidR="00165F7E" w:rsidRPr="00165F7E" w:rsidRDefault="00165F7E" w:rsidP="00165F7E">
            <w:pPr>
              <w:tabs>
                <w:tab w:val="left" w:pos="993"/>
              </w:tabs>
              <w:suppressAutoHyphens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УТВЕРЖДЕНЫ</w:t>
            </w:r>
          </w:p>
          <w:p w14:paraId="4990E0BD" w14:textId="77777777" w:rsidR="00165F7E" w:rsidRPr="00165F7E" w:rsidRDefault="00165F7E" w:rsidP="00165F7E">
            <w:pPr>
              <w:tabs>
                <w:tab w:val="left" w:pos="993"/>
              </w:tabs>
              <w:suppressAutoHyphens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постановлением администрации Тбилисского сельского поселения Тбилисского района </w:t>
            </w:r>
          </w:p>
          <w:p w14:paraId="560A9557" w14:textId="77777777" w:rsidR="00165F7E" w:rsidRPr="00165F7E" w:rsidRDefault="00165F7E" w:rsidP="00165F7E">
            <w:pPr>
              <w:tabs>
                <w:tab w:val="left" w:pos="993"/>
              </w:tabs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от ____________ № ____</w:t>
            </w:r>
          </w:p>
          <w:p w14:paraId="6F100CE9" w14:textId="77777777" w:rsidR="00165F7E" w:rsidRPr="00165F7E" w:rsidRDefault="00165F7E" w:rsidP="00165F7E">
            <w:pPr>
              <w:tabs>
                <w:tab w:val="left" w:pos="993"/>
              </w:tabs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14D2F21B" w14:textId="77777777" w:rsidR="00165F7E" w:rsidRPr="00165F7E" w:rsidRDefault="00165F7E" w:rsidP="00165F7E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B9EA89B" w14:textId="77777777" w:rsidR="00165F7E" w:rsidRPr="00165F7E" w:rsidRDefault="00165F7E" w:rsidP="00165F7E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165F7E">
        <w:rPr>
          <w:rFonts w:eastAsiaTheme="minorEastAsia"/>
          <w:b/>
          <w:bCs/>
          <w:color w:val="000000" w:themeColor="text1"/>
          <w:sz w:val="28"/>
          <w:szCs w:val="28"/>
        </w:rPr>
        <w:t>ПРАВИЛА</w:t>
      </w:r>
    </w:p>
    <w:p w14:paraId="10B7485C" w14:textId="77777777" w:rsidR="00165F7E" w:rsidRPr="00165F7E" w:rsidRDefault="00165F7E" w:rsidP="00165F7E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165F7E">
        <w:rPr>
          <w:rFonts w:eastAsiaTheme="minorEastAsia"/>
          <w:b/>
          <w:bCs/>
          <w:color w:val="000000" w:themeColor="text1"/>
          <w:sz w:val="22"/>
          <w:szCs w:val="22"/>
        </w:rPr>
        <w:t>определения требований к закупаемым отдельным видам товаров, работ, услуг (в том числе предельных цен товаров, работ, услуг) администрацией Тбилисского сельского поселения Тбилисского района и</w:t>
      </w:r>
      <w:r w:rsidRPr="00165F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65F7E">
        <w:rPr>
          <w:rFonts w:eastAsiaTheme="minorEastAsia"/>
          <w:b/>
          <w:bCs/>
          <w:color w:val="000000" w:themeColor="text1"/>
          <w:sz w:val="22"/>
          <w:szCs w:val="22"/>
        </w:rPr>
        <w:t>подведомственным ей  казённым и бюджетным учреждениям»</w:t>
      </w:r>
    </w:p>
    <w:p w14:paraId="625FA33F" w14:textId="77777777" w:rsidR="00165F7E" w:rsidRPr="00165F7E" w:rsidRDefault="00165F7E" w:rsidP="00165F7E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A06A013" w14:textId="77777777" w:rsidR="00165F7E" w:rsidRPr="00165F7E" w:rsidRDefault="00165F7E" w:rsidP="00165F7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color w:val="000000" w:themeColor="text1"/>
          <w:sz w:val="28"/>
          <w:szCs w:val="28"/>
        </w:rPr>
      </w:pPr>
      <w:r w:rsidRPr="00165F7E">
        <w:rPr>
          <w:rFonts w:eastAsiaTheme="minorEastAsia"/>
          <w:color w:val="000000" w:themeColor="text1"/>
          <w:sz w:val="28"/>
          <w:szCs w:val="28"/>
        </w:rPr>
        <w:t>1. Настоящие Правила определения требований к закупаемым отдельным видам товаров, работ, услуг (в том числе предельных цен товаров, работ, услуг) (далее – Правила) администрацией Тбилисского сельского поселения Тбилисского района и подведомственным ей казённым и бюджетным учреждениям устанавливают порядок определения требований соответствующим кругом лиц.</w:t>
      </w:r>
    </w:p>
    <w:p w14:paraId="3B37B9DE" w14:textId="77777777" w:rsidR="00165F7E" w:rsidRPr="00165F7E" w:rsidRDefault="00165F7E" w:rsidP="00165F7E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0" w:name="sub_102"/>
      <w:r w:rsidRPr="00165F7E">
        <w:rPr>
          <w:rFonts w:eastAsiaTheme="minorEastAsia"/>
          <w:color w:val="000000" w:themeColor="text1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</w:t>
      </w:r>
      <w:hyperlink r:id="rId10" w:history="1">
        <w:r w:rsidRPr="00165F7E">
          <w:rPr>
            <w:rFonts w:eastAsiaTheme="minorEastAsia"/>
            <w:color w:val="000000" w:themeColor="text1"/>
            <w:sz w:val="28"/>
            <w:szCs w:val="28"/>
          </w:rPr>
          <w:t>Общероссийскому классификатору</w:t>
        </w:r>
      </w:hyperlink>
      <w:r w:rsidRPr="00165F7E">
        <w:rPr>
          <w:rFonts w:eastAsiaTheme="minorEastAsia"/>
          <w:color w:val="000000" w:themeColor="text1"/>
          <w:sz w:val="28"/>
          <w:szCs w:val="28"/>
        </w:rPr>
        <w:t xml:space="preserve"> продукции по видам экономической деятельности.</w:t>
      </w:r>
    </w:p>
    <w:p w14:paraId="63E23FA1" w14:textId="77777777" w:rsidR="00165F7E" w:rsidRPr="00165F7E" w:rsidRDefault="00165F7E" w:rsidP="00165F7E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" w:name="sub_1002"/>
      <w:bookmarkEnd w:id="0"/>
      <w:r w:rsidRPr="00165F7E">
        <w:rPr>
          <w:rFonts w:eastAsiaTheme="minorEastAsia"/>
          <w:color w:val="000000" w:themeColor="text1"/>
          <w:sz w:val="28"/>
          <w:szCs w:val="28"/>
        </w:rPr>
        <w:t xml:space="preserve">2. Администрация </w:t>
      </w:r>
      <w:r w:rsidRPr="00165F7E">
        <w:rPr>
          <w:rFonts w:eastAsiaTheme="minorEastAsia"/>
          <w:sz w:val="28"/>
          <w:szCs w:val="28"/>
        </w:rPr>
        <w:t xml:space="preserve">Тбилисского сельского поселения Тбилисского района (далее – муниципальный орган), </w:t>
      </w:r>
      <w:r w:rsidRPr="00165F7E">
        <w:rPr>
          <w:rFonts w:eastAsiaTheme="minorEastAsia"/>
          <w:color w:val="000000" w:themeColor="text1"/>
          <w:sz w:val="28"/>
          <w:szCs w:val="28"/>
        </w:rPr>
        <w:t xml:space="preserve">утверждает определённые в соответствии с настоящими </w:t>
      </w:r>
      <w:r w:rsidRPr="00165F7E">
        <w:rPr>
          <w:rFonts w:eastAsiaTheme="minorEastAsia"/>
          <w:sz w:val="28"/>
          <w:szCs w:val="28"/>
        </w:rPr>
        <w:t>Правилами требования к закупаемым им и</w:t>
      </w:r>
      <w:r w:rsidRPr="00165F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65F7E">
        <w:rPr>
          <w:rFonts w:eastAsiaTheme="minorEastAsia"/>
          <w:sz w:val="28"/>
          <w:szCs w:val="28"/>
        </w:rPr>
        <w:t xml:space="preserve">подведомственным ей казённым и бюджетным учреждениям отдельным видам товаров, работ, услуг, включающие перечень отдельных видов товаров, работ, услуг, их потребительские свойства (в том числе характеристики качества) </w:t>
      </w:r>
      <w:r w:rsidRPr="00165F7E">
        <w:rPr>
          <w:rFonts w:eastAsiaTheme="minorEastAsia"/>
          <w:color w:val="000000" w:themeColor="text1"/>
          <w:sz w:val="28"/>
          <w:szCs w:val="28"/>
        </w:rPr>
        <w:t>и иные характеристики (в том числе предельные цены товаров, работ, услуг) (далее - ведомственный перечень).</w:t>
      </w:r>
    </w:p>
    <w:bookmarkEnd w:id="1"/>
    <w:p w14:paraId="79AFF65A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– обязательный перечень).</w:t>
      </w:r>
    </w:p>
    <w:p w14:paraId="6E8AC5FD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5CDA7F4F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Муниципальный орган</w:t>
      </w:r>
      <w:r w:rsidRPr="00165F7E">
        <w:rPr>
          <w:color w:val="FF0000"/>
          <w:sz w:val="28"/>
          <w:szCs w:val="28"/>
        </w:rPr>
        <w:t xml:space="preserve"> </w:t>
      </w:r>
      <w:r w:rsidRPr="00165F7E">
        <w:rPr>
          <w:sz w:val="28"/>
          <w:szCs w:val="28"/>
        </w:rPr>
        <w:t xml:space="preserve">в ведомственном перечне определяет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</w:t>
      </w:r>
      <w:r w:rsidRPr="00165F7E">
        <w:rPr>
          <w:sz w:val="28"/>
          <w:szCs w:val="28"/>
        </w:rPr>
        <w:lastRenderedPageBreak/>
        <w:t>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4552D20A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 </w:t>
      </w:r>
      <w:bookmarkStart w:id="2" w:name="P59"/>
      <w:bookmarkEnd w:id="2"/>
    </w:p>
    <w:p w14:paraId="1550A965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</w:t>
      </w:r>
      <w:r w:rsidRPr="00165F7E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Pr="00165F7E">
        <w:rPr>
          <w:rFonts w:eastAsiaTheme="minorEastAsia"/>
          <w:bCs/>
          <w:color w:val="000000" w:themeColor="text1"/>
          <w:sz w:val="28"/>
          <w:szCs w:val="28"/>
        </w:rPr>
        <w:t>муниципальный орган и</w:t>
      </w:r>
      <w:r w:rsidRPr="00165F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65F7E">
        <w:rPr>
          <w:rFonts w:eastAsiaTheme="minorEastAsia"/>
          <w:bCs/>
          <w:color w:val="000000" w:themeColor="text1"/>
          <w:sz w:val="28"/>
          <w:szCs w:val="28"/>
        </w:rPr>
        <w:t>подведомственные ей казённые и бюджетные учреждения</w:t>
      </w:r>
      <w:r w:rsidRPr="00165F7E">
        <w:rPr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заключённые муниципальным органом и подведомственным ей</w:t>
      </w:r>
      <w:r w:rsidRPr="00165F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65F7E">
        <w:rPr>
          <w:sz w:val="28"/>
          <w:szCs w:val="28"/>
        </w:rPr>
        <w:t>казённым и бюджетным учреждениям;</w:t>
      </w:r>
    </w:p>
    <w:p w14:paraId="527F4069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2) доля контрактов на закупку отдельных видов товаров, работ, услуг</w:t>
      </w:r>
      <w:r w:rsidRPr="00165F7E">
        <w:rPr>
          <w:rFonts w:ascii="Arial" w:hAnsi="Arial" w:cs="Arial"/>
          <w:sz w:val="20"/>
          <w:szCs w:val="20"/>
        </w:rPr>
        <w:t xml:space="preserve"> </w:t>
      </w:r>
      <w:r w:rsidRPr="00165F7E">
        <w:rPr>
          <w:sz w:val="28"/>
          <w:szCs w:val="28"/>
        </w:rPr>
        <w:t>муниципальным органом и подведомственным ей казённым и бюджетным учреждениям в общем количестве контрактов на приобретение товаров, работ, услуг, заключаемые муниципальным органом и подведомственные ей казённые и бюджетные учреждения.</w:t>
      </w:r>
    </w:p>
    <w:p w14:paraId="76D6E93D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4. Муниципальный орган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 органом и</w:t>
      </w:r>
      <w:r w:rsidRPr="00165F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65F7E">
        <w:rPr>
          <w:sz w:val="28"/>
          <w:szCs w:val="28"/>
        </w:rPr>
        <w:t>подведомственным ей казённым и бюджетным учреждениям закупок.</w:t>
      </w:r>
    </w:p>
    <w:p w14:paraId="2DBEB4FC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5.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14:paraId="0831E9B6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14:paraId="7DDFAD80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14:paraId="09100529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14:paraId="46A29A89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6. В целях формирования ведомственного перечня муниципальный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14:paraId="670F4CCA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lastRenderedPageBreak/>
        <w:t>7. Муниципальный орган при формировании ведомственного перечня вправе включить в него дополнительно:</w:t>
      </w:r>
    </w:p>
    <w:p w14:paraId="5101C51D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14:paraId="4BF3BA4F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2) характеристики (свойства) товаров, работ, услуг, не включённые в обязательный перечень и не приводящие к необоснованным ограничениям количества участников закупки;</w:t>
      </w:r>
    </w:p>
    <w:p w14:paraId="603F3B32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5F7E">
        <w:rPr>
          <w:sz w:val="28"/>
          <w:szCs w:val="28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учётом функционального назначения товара, под которым для целей настоящих Правил понимается цель и условия использования (</w:t>
      </w:r>
      <w:r w:rsidRPr="00165F7E">
        <w:rPr>
          <w:color w:val="000000"/>
          <w:sz w:val="28"/>
          <w:szCs w:val="28"/>
        </w:rPr>
        <w:t>применения) товара, позволяющие товару выполнять своё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74CEC67A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5F7E">
        <w:rPr>
          <w:color w:val="000000"/>
          <w:sz w:val="28"/>
          <w:szCs w:val="28"/>
          <w:shd w:val="clear" w:color="auto" w:fill="FFFFFF"/>
        </w:rPr>
        <w:t>4) иные сведения, касающиеся закупки товаров, работ, услуг, не предусмотренные настоящими Правилами.</w:t>
      </w:r>
    </w:p>
    <w:p w14:paraId="3BA123F1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color w:val="000000"/>
          <w:sz w:val="28"/>
          <w:szCs w:val="28"/>
        </w:rPr>
        <w:t xml:space="preserve">8. Значения потребительских свойств и иных характеристик (в том числе предельные цены) отдельных видов товаров, работ, услуг, включённых в ведомственный перечень, определяются с учётом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муниципального органа </w:t>
      </w:r>
      <w:r w:rsidRPr="00165F7E">
        <w:rPr>
          <w:sz w:val="28"/>
          <w:szCs w:val="28"/>
        </w:rPr>
        <w:t>и</w:t>
      </w:r>
      <w:r w:rsidRPr="00165F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65F7E">
        <w:rPr>
          <w:sz w:val="28"/>
          <w:szCs w:val="28"/>
        </w:rPr>
        <w:t>подведомственным ей казённым и бюджетным учреждениям</w:t>
      </w:r>
      <w:r w:rsidRPr="00165F7E">
        <w:rPr>
          <w:color w:val="FF0000"/>
          <w:sz w:val="28"/>
          <w:szCs w:val="28"/>
        </w:rPr>
        <w:t xml:space="preserve"> </w:t>
      </w:r>
      <w:r w:rsidRPr="00165F7E">
        <w:rPr>
          <w:color w:val="000000"/>
          <w:sz w:val="28"/>
          <w:szCs w:val="28"/>
        </w:rPr>
        <w:t xml:space="preserve">в соответствии с правилами определения нормативных </w:t>
      </w:r>
      <w:r w:rsidRPr="00165F7E">
        <w:rPr>
          <w:sz w:val="28"/>
          <w:szCs w:val="28"/>
        </w:rPr>
        <w:t>затрат, утверждёнными отдельным нормативным правовым актом муниципального органа, устанавливаются с учётом категорий и (или) групп должностей работников.</w:t>
      </w:r>
    </w:p>
    <w:p w14:paraId="2FECA480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Требования к отдельным видам товаров, работ, услуг, закупаемые</w:t>
      </w:r>
      <w:r w:rsidRPr="00165F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65F7E">
        <w:rPr>
          <w:sz w:val="28"/>
          <w:szCs w:val="28"/>
        </w:rPr>
        <w:t>подведомственными муниципальному органу казёнными и бюджетными учреждениями, разграничиваются по категориям и (или) группам должностей работников указанных организаций согласно штатному расписанию.</w:t>
      </w:r>
    </w:p>
    <w:p w14:paraId="246F9513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9.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14:paraId="67B6B3D2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F7E">
        <w:rPr>
          <w:sz w:val="28"/>
          <w:szCs w:val="28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</w:p>
    <w:p w14:paraId="671D68C9" w14:textId="77777777" w:rsidR="00165F7E" w:rsidRPr="00165F7E" w:rsidRDefault="00165F7E" w:rsidP="00165F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5F7E">
        <w:rPr>
          <w:sz w:val="28"/>
          <w:szCs w:val="28"/>
        </w:rPr>
        <w:t>соответствии с Общероссийским классификатором продукции по видам экономической деятельности.</w:t>
      </w:r>
    </w:p>
    <w:p w14:paraId="6E49DDA1" w14:textId="77777777" w:rsidR="00165F7E" w:rsidRPr="00165F7E" w:rsidRDefault="00165F7E" w:rsidP="00165F7E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14:paraId="4E7327EF" w14:textId="77777777" w:rsidR="00165F7E" w:rsidRPr="00165F7E" w:rsidRDefault="00165F7E" w:rsidP="00165F7E">
      <w:pPr>
        <w:widowControl w:val="0"/>
        <w:suppressAutoHyphens/>
        <w:autoSpaceDN w:val="0"/>
        <w:jc w:val="both"/>
        <w:textAlignment w:val="baseline"/>
        <w:rPr>
          <w:color w:val="000000" w:themeColor="text1"/>
          <w:kern w:val="3"/>
          <w:sz w:val="28"/>
          <w:szCs w:val="28"/>
          <w:lang w:eastAsia="ja-JP" w:bidi="fa-IR"/>
        </w:rPr>
      </w:pPr>
      <w:r w:rsidRPr="00165F7E">
        <w:rPr>
          <w:color w:val="000000" w:themeColor="text1"/>
          <w:kern w:val="3"/>
          <w:sz w:val="28"/>
          <w:szCs w:val="28"/>
          <w:lang w:eastAsia="ja-JP" w:bidi="fa-IR"/>
        </w:rPr>
        <w:t xml:space="preserve">Глава Тбилисского сельского поселения </w:t>
      </w:r>
    </w:p>
    <w:p w14:paraId="6AFAEC15" w14:textId="77777777" w:rsidR="00165F7E" w:rsidRDefault="00165F7E" w:rsidP="00165F7E">
      <w:pPr>
        <w:widowControl w:val="0"/>
        <w:suppressAutoHyphens/>
        <w:autoSpaceDN w:val="0"/>
        <w:jc w:val="both"/>
        <w:textAlignment w:val="baseline"/>
        <w:rPr>
          <w:color w:val="000000" w:themeColor="text1"/>
          <w:kern w:val="3"/>
          <w:sz w:val="28"/>
          <w:szCs w:val="28"/>
          <w:lang w:eastAsia="ja-JP" w:bidi="fa-IR"/>
        </w:rPr>
        <w:sectPr w:rsidR="00165F7E" w:rsidSect="00165F7E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5F7E">
        <w:rPr>
          <w:color w:val="000000" w:themeColor="text1"/>
          <w:kern w:val="3"/>
          <w:sz w:val="28"/>
          <w:szCs w:val="28"/>
          <w:lang w:eastAsia="ja-JP" w:bidi="fa-IR"/>
        </w:rPr>
        <w:t>Тбилисского района                                                                              А.Н. Стойкин</w:t>
      </w:r>
    </w:p>
    <w:p w14:paraId="32CFCCE6" w14:textId="3E94BBF1" w:rsidR="00165F7E" w:rsidRPr="00165F7E" w:rsidRDefault="00165F7E" w:rsidP="00165F7E">
      <w:pPr>
        <w:widowControl w:val="0"/>
        <w:suppressAutoHyphens/>
        <w:autoSpaceDN w:val="0"/>
        <w:jc w:val="both"/>
        <w:textAlignment w:val="baseline"/>
        <w:rPr>
          <w:color w:val="000000" w:themeColor="text1"/>
          <w:kern w:val="3"/>
          <w:sz w:val="28"/>
          <w:szCs w:val="28"/>
          <w:lang w:eastAsia="ja-JP" w:bidi="fa-IR"/>
        </w:rPr>
      </w:pPr>
    </w:p>
    <w:p w14:paraId="373FD22C" w14:textId="77777777" w:rsidR="00165F7E" w:rsidRPr="00165F7E" w:rsidRDefault="00165F7E" w:rsidP="00165F7E">
      <w:pPr>
        <w:autoSpaceDE w:val="0"/>
        <w:autoSpaceDN w:val="0"/>
        <w:adjustRightInd w:val="0"/>
        <w:ind w:left="9072"/>
        <w:jc w:val="center"/>
        <w:rPr>
          <w:rFonts w:eastAsiaTheme="minorEastAsia"/>
          <w:bCs/>
          <w:color w:val="000000" w:themeColor="text1"/>
          <w:sz w:val="22"/>
          <w:szCs w:val="22"/>
        </w:rPr>
      </w:pPr>
      <w:r w:rsidRPr="00165F7E">
        <w:rPr>
          <w:rFonts w:eastAsiaTheme="minorEastAsia"/>
          <w:bCs/>
          <w:color w:val="000000" w:themeColor="text1"/>
          <w:sz w:val="22"/>
          <w:szCs w:val="22"/>
        </w:rPr>
        <w:t>ПРИЛОЖЕНИЕ № 1</w:t>
      </w:r>
      <w:r w:rsidRPr="00165F7E">
        <w:rPr>
          <w:rFonts w:eastAsiaTheme="minorEastAsia"/>
          <w:bCs/>
          <w:color w:val="000000" w:themeColor="text1"/>
          <w:sz w:val="22"/>
          <w:szCs w:val="22"/>
        </w:rPr>
        <w:br/>
        <w:t xml:space="preserve">к </w:t>
      </w:r>
      <w:hyperlink w:anchor="sub_1000" w:history="1">
        <w:r w:rsidRPr="00165F7E">
          <w:rPr>
            <w:rFonts w:eastAsiaTheme="minorEastAsia"/>
            <w:color w:val="000000" w:themeColor="text1"/>
            <w:sz w:val="22"/>
            <w:szCs w:val="22"/>
          </w:rPr>
          <w:t>Правилам</w:t>
        </w:r>
      </w:hyperlink>
      <w:r w:rsidRPr="00165F7E">
        <w:rPr>
          <w:rFonts w:eastAsiaTheme="minorEastAsia"/>
          <w:bCs/>
          <w:color w:val="000000" w:themeColor="text1"/>
          <w:sz w:val="22"/>
          <w:szCs w:val="22"/>
        </w:rPr>
        <w:t xml:space="preserve"> определения требований</w:t>
      </w:r>
      <w:r w:rsidRPr="00165F7E">
        <w:rPr>
          <w:rFonts w:eastAsiaTheme="minorEastAsia"/>
          <w:bCs/>
          <w:color w:val="000000" w:themeColor="text1"/>
          <w:sz w:val="22"/>
          <w:szCs w:val="22"/>
        </w:rPr>
        <w:br/>
        <w:t xml:space="preserve">к закупаемым отдельным видам товаров, работ, услуг (в том числе предельным ценам товаров, работ, услуг) Тбилисским сельским поселением Тбилисского района и подведомственным ему казённым и бюджетным учреждениям  </w:t>
      </w:r>
    </w:p>
    <w:p w14:paraId="266EB53B" w14:textId="77777777" w:rsidR="00165F7E" w:rsidRPr="00165F7E" w:rsidRDefault="00165F7E" w:rsidP="00165F7E">
      <w:pPr>
        <w:autoSpaceDE w:val="0"/>
        <w:autoSpaceDN w:val="0"/>
        <w:adjustRightInd w:val="0"/>
        <w:ind w:left="9072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14:paraId="002B6AB6" w14:textId="77777777" w:rsidR="00165F7E" w:rsidRPr="00165F7E" w:rsidRDefault="00165F7E" w:rsidP="00165F7E">
      <w:pPr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000000" w:themeColor="text1"/>
        </w:rPr>
      </w:pPr>
      <w:r w:rsidRPr="00165F7E">
        <w:rPr>
          <w:rFonts w:eastAsiaTheme="minorEastAsia"/>
          <w:b/>
          <w:bCs/>
          <w:color w:val="000000" w:themeColor="text1"/>
        </w:rPr>
        <w:t>(ФОРМА)</w:t>
      </w:r>
    </w:p>
    <w:p w14:paraId="1CA9662A" w14:textId="77777777" w:rsidR="00165F7E" w:rsidRPr="00165F7E" w:rsidRDefault="00165F7E" w:rsidP="00165F7E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165F7E">
        <w:rPr>
          <w:rFonts w:eastAsiaTheme="minorEastAsia"/>
          <w:b/>
          <w:color w:val="000000" w:themeColor="text1"/>
          <w:sz w:val="28"/>
          <w:szCs w:val="28"/>
        </w:rPr>
        <w:t>ПЕРЕЧЕНЬ</w:t>
      </w:r>
      <w:r w:rsidRPr="00165F7E">
        <w:rPr>
          <w:rFonts w:eastAsiaTheme="minorEastAsia"/>
          <w:b/>
          <w:bCs/>
          <w:color w:val="000000" w:themeColor="text1"/>
          <w:sz w:val="28"/>
          <w:szCs w:val="28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14:paraId="29C12CE2" w14:textId="77777777" w:rsidR="00165F7E" w:rsidRPr="00165F7E" w:rsidRDefault="00165F7E" w:rsidP="00165F7E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43"/>
        <w:gridCol w:w="1540"/>
        <w:gridCol w:w="840"/>
        <w:gridCol w:w="980"/>
        <w:gridCol w:w="1120"/>
        <w:gridCol w:w="1260"/>
        <w:gridCol w:w="980"/>
        <w:gridCol w:w="1260"/>
        <w:gridCol w:w="3218"/>
        <w:gridCol w:w="1985"/>
      </w:tblGrid>
      <w:tr w:rsidR="00165F7E" w:rsidRPr="00165F7E" w14:paraId="79CAD13B" w14:textId="77777777" w:rsidTr="003015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0D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2C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Код по ОКПД 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D6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82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88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утверждённые главой Тбилисского сельского поселения Тбилисского района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75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165F7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содержащимся в обязательном перечне, утверждённые муниципальным органом - администрацией Тбилисского сельского поселения Тбилисского района </w:t>
            </w:r>
          </w:p>
        </w:tc>
      </w:tr>
      <w:tr w:rsidR="00165F7E" w:rsidRPr="00165F7E" w14:paraId="2303E8E3" w14:textId="77777777" w:rsidTr="003015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4F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E1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48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42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код по </w:t>
            </w:r>
            <w:hyperlink r:id="rId12" w:history="1">
              <w:r w:rsidRPr="00165F7E">
                <w:rPr>
                  <w:rFonts w:eastAsiaTheme="minorEastAsia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82D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D4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94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96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характеристика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81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993" w14:textId="77777777" w:rsidR="00165F7E" w:rsidRPr="00165F7E" w:rsidRDefault="00165F7E" w:rsidP="00165F7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обоснование отклонения значения характеристики от утверждённые главой Тбилисского сельского поселения Тбилисского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C2C1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color w:val="000000" w:themeColor="text1"/>
                <w:sz w:val="22"/>
                <w:szCs w:val="22"/>
              </w:rPr>
              <w:t>функциональное назначение</w:t>
            </w:r>
            <w:hyperlink w:anchor="sub_1111" w:history="1">
              <w:r w:rsidRPr="00165F7E">
                <w:rPr>
                  <w:rFonts w:eastAsiaTheme="minorEastAsia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65F7E" w:rsidRPr="00165F7E" w14:paraId="66F0CA13" w14:textId="77777777" w:rsidTr="003015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C5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13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2A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02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24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0A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16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CE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24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DB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CA48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165F7E">
              <w:rPr>
                <w:rFonts w:eastAsiaTheme="minorEastAsia"/>
                <w:color w:val="000000" w:themeColor="text1"/>
              </w:rPr>
              <w:t>11</w:t>
            </w:r>
          </w:p>
        </w:tc>
      </w:tr>
      <w:tr w:rsidR="00165F7E" w:rsidRPr="00165F7E" w14:paraId="4EDB41F2" w14:textId="77777777" w:rsidTr="003015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E7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DE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1D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DA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DC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AB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2E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F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1A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B5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F396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165F7E" w:rsidRPr="00165F7E" w14:paraId="112CD05D" w14:textId="77777777" w:rsidTr="003015D9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7DCCF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sz w:val="22"/>
                <w:szCs w:val="22"/>
              </w:rPr>
              <w:t xml:space="preserve">Отдельные виды товаров, работ, услуг, включённые в перечень отдельных видов товаров, работ, услуг, предусмотренных </w:t>
            </w:r>
            <w:hyperlink w:anchor="sub_1200" w:history="1">
              <w:r w:rsidRPr="00165F7E">
                <w:rPr>
                  <w:rFonts w:eastAsiaTheme="minorEastAsia"/>
                  <w:sz w:val="22"/>
                  <w:szCs w:val="22"/>
                </w:rPr>
                <w:t>приложением № 2</w:t>
              </w:r>
            </w:hyperlink>
            <w:r w:rsidRPr="00165F7E">
              <w:rPr>
                <w:rFonts w:eastAsiaTheme="minorEastAsia"/>
                <w:sz w:val="22"/>
                <w:szCs w:val="22"/>
              </w:rPr>
              <w:t xml:space="preserve"> к Правилам определения требований к закупаемым отдельным видам товаров, работ, услуг (в том числе предельных цен товаров, работ, услуг) </w:t>
            </w:r>
          </w:p>
        </w:tc>
      </w:tr>
      <w:tr w:rsidR="00165F7E" w:rsidRPr="00165F7E" w14:paraId="44A82B29" w14:textId="77777777" w:rsidTr="003015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ED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AA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C0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7D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48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2C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80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76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38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B2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E9CF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165F7E" w:rsidRPr="00165F7E" w14:paraId="67162C45" w14:textId="77777777" w:rsidTr="003015D9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28C9AA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65F7E">
              <w:rPr>
                <w:rFonts w:eastAsiaTheme="minorEastAsia"/>
                <w:sz w:val="22"/>
                <w:szCs w:val="22"/>
              </w:rPr>
              <w:t>Дополнительный перечень отдельных видов товаров, работ, услуг, определённый муниципальным органом администрацией Тбилисского сельского поселения Тбилисского района</w:t>
            </w:r>
          </w:p>
        </w:tc>
      </w:tr>
      <w:tr w:rsidR="00165F7E" w:rsidRPr="00165F7E" w14:paraId="6DE3DE9C" w14:textId="77777777" w:rsidTr="003015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BF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EF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35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15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78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64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63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96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F1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17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2062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165F7E" w:rsidRPr="00165F7E" w14:paraId="79549365" w14:textId="77777777" w:rsidTr="003015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6F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0E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BCA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E2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9F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D9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0D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8C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70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34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43D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14:paraId="3CA78E2A" w14:textId="77777777" w:rsidR="00165F7E" w:rsidRPr="00165F7E" w:rsidRDefault="00165F7E" w:rsidP="00165F7E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165F7E">
        <w:rPr>
          <w:rFonts w:eastAsiaTheme="minorEastAsia"/>
          <w:color w:val="000000" w:themeColor="text1"/>
          <w:sz w:val="28"/>
          <w:szCs w:val="28"/>
        </w:rPr>
        <w:t>_______________________</w:t>
      </w:r>
    </w:p>
    <w:bookmarkStart w:id="3" w:name="sub_1011"/>
    <w:p w14:paraId="0305C07F" w14:textId="77777777" w:rsidR="00165F7E" w:rsidRPr="00165F7E" w:rsidRDefault="00165F7E" w:rsidP="00165F7E">
      <w:pPr>
        <w:autoSpaceDE w:val="0"/>
        <w:autoSpaceDN w:val="0"/>
        <w:adjustRightInd w:val="0"/>
        <w:ind w:firstLine="720"/>
        <w:jc w:val="both"/>
        <w:rPr>
          <w:rFonts w:eastAsiaTheme="minorEastAsia"/>
          <w:b/>
          <w:color w:val="000000" w:themeColor="text1"/>
        </w:rPr>
      </w:pPr>
      <w:r w:rsidRPr="00165F7E">
        <w:rPr>
          <w:rFonts w:eastAsiaTheme="minorEastAsia"/>
          <w:color w:val="000000" w:themeColor="text1"/>
        </w:rPr>
        <w:fldChar w:fldCharType="begin"/>
      </w:r>
      <w:r w:rsidRPr="00165F7E">
        <w:rPr>
          <w:rFonts w:eastAsiaTheme="minorEastAsia"/>
          <w:color w:val="000000" w:themeColor="text1"/>
        </w:rPr>
        <w:instrText>HYPERLINK \l "sub_1111"</w:instrText>
      </w:r>
      <w:r w:rsidRPr="00165F7E">
        <w:rPr>
          <w:rFonts w:eastAsiaTheme="minorEastAsia"/>
          <w:color w:val="000000" w:themeColor="text1"/>
        </w:rPr>
        <w:fldChar w:fldCharType="separate"/>
      </w:r>
      <w:r w:rsidRPr="00165F7E">
        <w:rPr>
          <w:rFonts w:eastAsiaTheme="minorEastAsia"/>
          <w:color w:val="000000" w:themeColor="text1"/>
        </w:rPr>
        <w:t>*</w:t>
      </w:r>
      <w:r w:rsidRPr="00165F7E">
        <w:rPr>
          <w:rFonts w:eastAsiaTheme="minorEastAsia"/>
          <w:color w:val="000000" w:themeColor="text1"/>
        </w:rPr>
        <w:fldChar w:fldCharType="end"/>
      </w:r>
      <w:r w:rsidRPr="00165F7E">
        <w:rPr>
          <w:rFonts w:eastAsiaTheme="minorEastAsia"/>
          <w:color w:val="000000" w:themeColor="text1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  <w:bookmarkStart w:id="4" w:name="sub_1033"/>
      <w:bookmarkEnd w:id="3"/>
    </w:p>
    <w:bookmarkEnd w:id="4"/>
    <w:p w14:paraId="0EB67672" w14:textId="77777777" w:rsidR="00165F7E" w:rsidRPr="00165F7E" w:rsidRDefault="00165F7E" w:rsidP="00165F7E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p w14:paraId="08EAB0A3" w14:textId="77777777" w:rsidR="00165F7E" w:rsidRPr="00165F7E" w:rsidRDefault="00165F7E" w:rsidP="00165F7E">
      <w:pPr>
        <w:widowControl w:val="0"/>
        <w:suppressAutoHyphens/>
        <w:autoSpaceDN w:val="0"/>
        <w:jc w:val="both"/>
        <w:textAlignment w:val="baseline"/>
        <w:rPr>
          <w:color w:val="000000" w:themeColor="text1"/>
          <w:kern w:val="3"/>
          <w:lang w:eastAsia="ja-JP" w:bidi="fa-IR"/>
        </w:rPr>
      </w:pPr>
    </w:p>
    <w:p w14:paraId="2E8710B1" w14:textId="77777777" w:rsidR="00165F7E" w:rsidRPr="00165F7E" w:rsidRDefault="00165F7E" w:rsidP="00165F7E">
      <w:pPr>
        <w:widowControl w:val="0"/>
        <w:suppressAutoHyphens/>
        <w:autoSpaceDN w:val="0"/>
        <w:jc w:val="both"/>
        <w:textAlignment w:val="baseline"/>
        <w:rPr>
          <w:color w:val="000000" w:themeColor="text1"/>
          <w:kern w:val="3"/>
          <w:sz w:val="28"/>
          <w:szCs w:val="28"/>
          <w:lang w:eastAsia="ja-JP" w:bidi="fa-IR"/>
        </w:rPr>
      </w:pPr>
    </w:p>
    <w:p w14:paraId="0E9827FA" w14:textId="77777777" w:rsidR="00165F7E" w:rsidRPr="00165F7E" w:rsidRDefault="00165F7E" w:rsidP="00165F7E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165F7E">
        <w:rPr>
          <w:color w:val="000000" w:themeColor="text1"/>
          <w:kern w:val="3"/>
          <w:sz w:val="28"/>
          <w:szCs w:val="28"/>
          <w:lang w:eastAsia="ja-JP" w:bidi="fa-IR"/>
        </w:rPr>
        <w:t xml:space="preserve">Глава Тбилисского сельского поселения Тбилисского района                                                                     </w:t>
      </w:r>
      <w:r w:rsidRPr="00165F7E">
        <w:rPr>
          <w:rFonts w:cs="Tahoma"/>
          <w:kern w:val="3"/>
          <w:sz w:val="28"/>
          <w:szCs w:val="28"/>
          <w:lang w:eastAsia="ja-JP" w:bidi="fa-IR"/>
        </w:rPr>
        <w:t>А.Н. Стойкин</w:t>
      </w:r>
    </w:p>
    <w:p w14:paraId="75CB1CF5" w14:textId="0C22D8B8" w:rsidR="00165F7E" w:rsidRPr="00165F7E" w:rsidRDefault="00165F7E" w:rsidP="00C81AD8">
      <w:pPr>
        <w:pStyle w:val="Standard"/>
        <w:rPr>
          <w:lang w:val="ru-RU"/>
        </w:rPr>
      </w:pPr>
    </w:p>
    <w:p w14:paraId="2FE0CC1C" w14:textId="5E0309AA" w:rsidR="00165F7E" w:rsidRDefault="00165F7E" w:rsidP="00C81AD8">
      <w:pPr>
        <w:pStyle w:val="Standard"/>
      </w:pPr>
    </w:p>
    <w:p w14:paraId="3596A124" w14:textId="7AF02633" w:rsidR="00165F7E" w:rsidRDefault="00165F7E" w:rsidP="00C81AD8">
      <w:pPr>
        <w:pStyle w:val="Standard"/>
      </w:pPr>
    </w:p>
    <w:p w14:paraId="69F664DE" w14:textId="2C8879AF" w:rsidR="00165F7E" w:rsidRDefault="00165F7E" w:rsidP="00C81AD8">
      <w:pPr>
        <w:pStyle w:val="Standard"/>
      </w:pPr>
    </w:p>
    <w:p w14:paraId="0AB0EAAC" w14:textId="40276F86" w:rsidR="00165F7E" w:rsidRDefault="00165F7E" w:rsidP="00C81AD8">
      <w:pPr>
        <w:pStyle w:val="Standard"/>
      </w:pPr>
    </w:p>
    <w:p w14:paraId="43EE3382" w14:textId="243AD52D" w:rsidR="00165F7E" w:rsidRDefault="00165F7E" w:rsidP="00C81AD8">
      <w:pPr>
        <w:pStyle w:val="Standard"/>
      </w:pPr>
    </w:p>
    <w:p w14:paraId="0010D5C0" w14:textId="20E4D548" w:rsidR="00165F7E" w:rsidRDefault="00165F7E" w:rsidP="00C81AD8">
      <w:pPr>
        <w:pStyle w:val="Standard"/>
      </w:pPr>
    </w:p>
    <w:p w14:paraId="05D6FD48" w14:textId="23BF7745" w:rsidR="00165F7E" w:rsidRDefault="00165F7E" w:rsidP="00C81AD8">
      <w:pPr>
        <w:pStyle w:val="Standard"/>
      </w:pPr>
    </w:p>
    <w:p w14:paraId="034F49D1" w14:textId="13CF8FCD" w:rsidR="00165F7E" w:rsidRDefault="00165F7E" w:rsidP="00C81AD8">
      <w:pPr>
        <w:pStyle w:val="Standard"/>
      </w:pPr>
    </w:p>
    <w:p w14:paraId="1CCC59C8" w14:textId="669D21E0" w:rsidR="00165F7E" w:rsidRDefault="00165F7E" w:rsidP="00C81AD8">
      <w:pPr>
        <w:pStyle w:val="Standard"/>
      </w:pPr>
    </w:p>
    <w:p w14:paraId="35296E82" w14:textId="11814CCB" w:rsidR="00165F7E" w:rsidRDefault="00165F7E" w:rsidP="00C81AD8">
      <w:pPr>
        <w:pStyle w:val="Standard"/>
      </w:pPr>
    </w:p>
    <w:p w14:paraId="286BB9E0" w14:textId="47C68DB5" w:rsidR="00165F7E" w:rsidRDefault="00165F7E" w:rsidP="00C81AD8">
      <w:pPr>
        <w:pStyle w:val="Standard"/>
      </w:pPr>
    </w:p>
    <w:p w14:paraId="27372F99" w14:textId="0B29C811" w:rsidR="00165F7E" w:rsidRDefault="00165F7E" w:rsidP="00C81AD8">
      <w:pPr>
        <w:pStyle w:val="Standard"/>
      </w:pPr>
    </w:p>
    <w:p w14:paraId="5CECF297" w14:textId="09237076" w:rsidR="00165F7E" w:rsidRDefault="00165F7E" w:rsidP="00C81AD8">
      <w:pPr>
        <w:pStyle w:val="Standard"/>
      </w:pPr>
    </w:p>
    <w:p w14:paraId="2F9E1E08" w14:textId="5FF2F777" w:rsidR="00165F7E" w:rsidRDefault="00165F7E" w:rsidP="00C81AD8">
      <w:pPr>
        <w:pStyle w:val="Standard"/>
      </w:pPr>
    </w:p>
    <w:p w14:paraId="070C72EA" w14:textId="03A136F4" w:rsidR="00165F7E" w:rsidRDefault="00165F7E" w:rsidP="00C81AD8">
      <w:pPr>
        <w:pStyle w:val="Standard"/>
      </w:pPr>
    </w:p>
    <w:p w14:paraId="5AC5EE1B" w14:textId="764C55E0" w:rsidR="00165F7E" w:rsidRDefault="00165F7E" w:rsidP="00C81AD8">
      <w:pPr>
        <w:pStyle w:val="Standard"/>
      </w:pPr>
    </w:p>
    <w:p w14:paraId="69876AEF" w14:textId="0B1E36B5" w:rsidR="00165F7E" w:rsidRDefault="00165F7E" w:rsidP="00C81AD8">
      <w:pPr>
        <w:pStyle w:val="Standard"/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165F7E" w:rsidRPr="00165F7E" w14:paraId="2205DCEC" w14:textId="77777777" w:rsidTr="003015D9">
        <w:tc>
          <w:tcPr>
            <w:tcW w:w="8330" w:type="dxa"/>
          </w:tcPr>
          <w:p w14:paraId="414B0970" w14:textId="77777777" w:rsidR="00165F7E" w:rsidRPr="00165F7E" w:rsidRDefault="00165F7E" w:rsidP="00165F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14:paraId="76B5D877" w14:textId="77777777" w:rsidR="00165F7E" w:rsidRPr="00165F7E" w:rsidRDefault="00165F7E" w:rsidP="00165F7E">
            <w:pPr>
              <w:widowControl w:val="0"/>
              <w:autoSpaceDE w:val="0"/>
              <w:autoSpaceDN w:val="0"/>
              <w:adjustRightInd w:val="0"/>
              <w:ind w:firstLine="34"/>
              <w:outlineLvl w:val="1"/>
              <w:rPr>
                <w:sz w:val="22"/>
                <w:szCs w:val="22"/>
              </w:rPr>
            </w:pPr>
            <w:r w:rsidRPr="00165F7E">
              <w:rPr>
                <w:sz w:val="22"/>
                <w:szCs w:val="22"/>
              </w:rPr>
              <w:t>Приложение 2</w:t>
            </w:r>
          </w:p>
          <w:p w14:paraId="393E31B6" w14:textId="77777777" w:rsidR="00165F7E" w:rsidRPr="00165F7E" w:rsidRDefault="00165F7E" w:rsidP="00165F7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165F7E">
              <w:rPr>
                <w:sz w:val="22"/>
                <w:szCs w:val="22"/>
              </w:rPr>
              <w:t xml:space="preserve">к Правилам определения требований к закупаемым заказчиками отдельным видам товаров, работ, услуг </w:t>
            </w:r>
            <w:r w:rsidRPr="00165F7E">
              <w:rPr>
                <w:sz w:val="22"/>
                <w:szCs w:val="22"/>
              </w:rPr>
              <w:br/>
              <w:t>(в том числе предельным ценам товаров, работ, услуг)</w:t>
            </w:r>
          </w:p>
        </w:tc>
      </w:tr>
    </w:tbl>
    <w:p w14:paraId="55F9205A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5AF5A2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5F7E">
        <w:rPr>
          <w:b/>
          <w:sz w:val="26"/>
          <w:szCs w:val="26"/>
        </w:rPr>
        <w:t>ОБЯЗАТЕЛЬНЫЙ ПЕРЕЧЕНЬ</w:t>
      </w:r>
    </w:p>
    <w:p w14:paraId="298E38FF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65F7E">
        <w:rPr>
          <w:b/>
          <w:sz w:val="22"/>
          <w:szCs w:val="22"/>
        </w:rPr>
        <w:t xml:space="preserve">отдельных видов товаров, работ, услуг, в отношении которых определяются </w:t>
      </w:r>
    </w:p>
    <w:p w14:paraId="502D4CC0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65F7E">
        <w:rPr>
          <w:b/>
          <w:sz w:val="22"/>
          <w:szCs w:val="22"/>
        </w:rPr>
        <w:t xml:space="preserve">требования к потребительским свойствам (в том числе качеству) и иным </w:t>
      </w:r>
      <w:r w:rsidRPr="00165F7E">
        <w:rPr>
          <w:b/>
          <w:sz w:val="22"/>
          <w:szCs w:val="22"/>
        </w:rPr>
        <w:br/>
        <w:t>характеристикам (в том числе предельные цены товаров, работ, услуг)</w:t>
      </w:r>
    </w:p>
    <w:p w14:paraId="74E651D7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15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0"/>
        <w:gridCol w:w="1934"/>
        <w:gridCol w:w="1525"/>
        <w:gridCol w:w="794"/>
        <w:gridCol w:w="888"/>
        <w:gridCol w:w="1160"/>
        <w:gridCol w:w="1093"/>
        <w:gridCol w:w="1142"/>
        <w:gridCol w:w="1167"/>
        <w:gridCol w:w="1165"/>
        <w:gridCol w:w="1305"/>
        <w:gridCol w:w="1067"/>
      </w:tblGrid>
      <w:tr w:rsidR="00165F7E" w:rsidRPr="00165F7E" w14:paraId="03DBB2F6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DE9B1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F1AB0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 xml:space="preserve">Код в соответ-ствии с Общерос-сийским классифи-катором продукции по видам экономи-ческой деятель-ности ОК </w:t>
            </w:r>
            <w:hyperlink r:id="rId13" w:history="1">
              <w:r w:rsidRPr="00165F7E">
                <w:rPr>
                  <w:rFonts w:eastAsiaTheme="minorEastAsia" w:cstheme="minorBidi"/>
                  <w:sz w:val="20"/>
                  <w:szCs w:val="20"/>
                </w:rPr>
                <w:t>034-2014</w:t>
              </w:r>
            </w:hyperlink>
            <w:r w:rsidRPr="00165F7E">
              <w:rPr>
                <w:rFonts w:eastAsiaTheme="minorEastAsia" w:cstheme="minorBidi"/>
                <w:sz w:val="20"/>
                <w:szCs w:val="20"/>
              </w:rPr>
              <w:t xml:space="preserve"> (КПЕС 2008)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23B49A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84FC9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65F7E" w:rsidRPr="00165F7E" w14:paraId="4CA105A4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6D3A0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57A39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2AABA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008AF9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844FFF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единица измерения</w:t>
            </w:r>
          </w:p>
        </w:tc>
        <w:tc>
          <w:tcPr>
            <w:tcW w:w="8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1D2F0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значение характеристики</w:t>
            </w:r>
          </w:p>
        </w:tc>
      </w:tr>
      <w:tr w:rsidR="00165F7E" w:rsidRPr="00165F7E" w14:paraId="5D1098A4" w14:textId="77777777" w:rsidTr="003015D9">
        <w:trPr>
          <w:trHeight w:val="25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623B1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82E63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C75AB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EF42C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E14CD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 xml:space="preserve">код по </w:t>
            </w:r>
            <w:hyperlink r:id="rId14" w:history="1">
              <w:r w:rsidRPr="00165F7E">
                <w:rPr>
                  <w:rFonts w:eastAsiaTheme="minorEastAsia" w:cstheme="minorBid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C4CD22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наиме-нование</w:t>
            </w:r>
          </w:p>
        </w:tc>
        <w:tc>
          <w:tcPr>
            <w:tcW w:w="80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2809E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  <w:vertAlign w:val="superscript"/>
              </w:rPr>
            </w:pPr>
          </w:p>
        </w:tc>
      </w:tr>
      <w:tr w:rsidR="00165F7E" w:rsidRPr="00165F7E" w14:paraId="6B5CB241" w14:textId="77777777" w:rsidTr="003015D9">
        <w:trPr>
          <w:cantSplit/>
          <w:trHeight w:val="113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BCAE7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7E9BE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12F79A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5AF73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CB33B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8B4CB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60BF26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администрация Тбилисского сельского поселения Тбилисского района (далее – муниципальный орган)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5E7FE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подведомственные муниципальному органу</w:t>
            </w:r>
            <w:r w:rsidRPr="00165F7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165F7E">
              <w:rPr>
                <w:rFonts w:eastAsiaTheme="minorEastAsia" w:cstheme="minorBidi"/>
                <w:sz w:val="20"/>
                <w:szCs w:val="20"/>
              </w:rPr>
              <w:t>муниципальные казённые и бюджетные учреждения (далее – подведомственные организации)</w:t>
            </w:r>
          </w:p>
        </w:tc>
      </w:tr>
      <w:tr w:rsidR="00165F7E" w:rsidRPr="00165F7E" w14:paraId="1478B7B6" w14:textId="77777777" w:rsidTr="003015D9">
        <w:trPr>
          <w:cantSplit/>
          <w:trHeight w:val="63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2F477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D4C68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D18C1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F79CF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4E081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9A7D4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3C4FBD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должности муниципальной службы категории «руководители», подразделяемые по группам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FE21E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должности муници-пальной службы иных категорий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684B3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руководи-тель подведом-ственной организации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19D60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заместитель руководителя подведом-ственной организации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34464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>иные должности</w:t>
            </w:r>
          </w:p>
        </w:tc>
      </w:tr>
      <w:tr w:rsidR="00165F7E" w:rsidRPr="00165F7E" w14:paraId="7DD45D75" w14:textId="77777777" w:rsidTr="003015D9">
        <w:trPr>
          <w:cantSplit/>
          <w:trHeight w:val="66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2C714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03429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1E1D2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52396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70767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7E65F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A1B66D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 xml:space="preserve">высшие должности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44137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 xml:space="preserve">главные должности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AC07F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t xml:space="preserve">ведущие должности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BA3DA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DB64D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B76E2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  <w:vertAlign w:val="superscript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09D24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</w:tr>
    </w:tbl>
    <w:p w14:paraId="57123AED" w14:textId="77777777" w:rsidR="00165F7E" w:rsidRPr="00165F7E" w:rsidRDefault="00165F7E" w:rsidP="00165F7E">
      <w:pPr>
        <w:rPr>
          <w:rFonts w:asciiTheme="minorHAnsi" w:eastAsiaTheme="minorEastAsia" w:hAnsiTheme="minorHAnsi" w:cstheme="minorBidi"/>
          <w:sz w:val="2"/>
          <w:szCs w:val="2"/>
        </w:rPr>
      </w:pPr>
    </w:p>
    <w:tbl>
      <w:tblPr>
        <w:tblW w:w="15054" w:type="dxa"/>
        <w:tblInd w:w="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0"/>
        <w:gridCol w:w="1934"/>
        <w:gridCol w:w="1525"/>
        <w:gridCol w:w="794"/>
        <w:gridCol w:w="888"/>
        <w:gridCol w:w="1119"/>
        <w:gridCol w:w="1134"/>
        <w:gridCol w:w="1142"/>
        <w:gridCol w:w="1167"/>
        <w:gridCol w:w="1165"/>
        <w:gridCol w:w="1305"/>
        <w:gridCol w:w="1067"/>
      </w:tblGrid>
      <w:tr w:rsidR="00165F7E" w:rsidRPr="00165F7E" w14:paraId="4B5FCA8B" w14:textId="77777777" w:rsidTr="003015D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B85D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9761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34688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B263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6BD2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3C74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0D28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92F7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E47A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F118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C055A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A32AA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7547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13</w:t>
            </w:r>
          </w:p>
        </w:tc>
      </w:tr>
      <w:tr w:rsidR="00165F7E" w:rsidRPr="00165F7E" w14:paraId="2FC1FC83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EA1F9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CBEA8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15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26.20.11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F1401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Компьютеры портативные массой 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 xml:space="preserve">10 кг, такие как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ноутбуки, планшетные компьютеры, карманные компьютеры, в том числе совмещаю-щие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34A6A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размер и тип экрана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E9DE30" w14:textId="77777777" w:rsidR="00165F7E" w:rsidRPr="00165F7E" w:rsidRDefault="00165F7E" w:rsidP="00165F7E">
            <w:pPr>
              <w:autoSpaceDE w:val="0"/>
              <w:autoSpaceDN w:val="0"/>
              <w:adjustRightInd w:val="0"/>
              <w:outlineLvl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FD8D8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2BA02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ABDAC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F4B94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744FA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208D5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DBFE8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F6CE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D612CB5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010D9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728E0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BF834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1C016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вес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6D9DC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4A0C2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C1AEA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561F2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F4DC0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A9C45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DF437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2BBC4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E2519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1EF15802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FCE09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41BE1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26C7D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CD0ED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тип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C0485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A42EC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A4A90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5EFE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2244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366EB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4241C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E2BE0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A0A54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F02A929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C9F59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DF191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D257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A74BDA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частота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9D2B0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897B1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434A3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82F04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49AF6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DA34A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226E6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F2B57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298C9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2BB7B07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2067D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3D0DD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49677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13496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F4A47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56B9E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26CE2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C0667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7E66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BFE5D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09DA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0CECE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E84C1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546926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6B746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5DDB2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AE480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0D357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объем накопителя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C8EDA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52CF5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E990C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64F1E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0CDD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0556F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E5516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711EA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B0FF7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1AD5B94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6AC57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27515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680C8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B6AC5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жесткого диска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FDFF5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38700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2DF5A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3634A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8FBA5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ECB89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71F43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28B6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9B4C9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C79A00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30FD9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7E11F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8488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0765B5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99F5B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74254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C7ECA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CE181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7FBD6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9284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E443D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0BD5D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1681A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88C9315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FC8EF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04BD7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E673F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FBF23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наличие модулей Wi-Fi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8740B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CB143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4148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23FA2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414B3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F05A8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CD87B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DC6AC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F9DC7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09578DF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F367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C8BA1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98521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92CD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Bluetooth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ECD10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1D2C2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32B54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6001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0617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17107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F1B4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5D37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EA5A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E23A9BF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AB2E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DB14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474E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A58F7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поддержки 3G (UMTS)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7D3A1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2991B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C7F6C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529C8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B293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798C8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111DE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B5720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E520A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CFB414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33EBD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EC514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F7026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23518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видеоадаптера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FB7F6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53B10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BBBB0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1DE3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B5ECE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4EDB8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48699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078B6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7B446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B8FDC2C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03834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D00F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F984E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66D772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1D59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EBA5F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4B0A3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3A1C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F1C87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4B5D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15B9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8473B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574F7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9879616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FE655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81AC7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C23B7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70A6E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BF3E1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BCBF5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5F43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76492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E23EE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9411E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800A5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1A48C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67071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3AE2F706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957B3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A4FA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1D3F6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1508D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предустанов-ленное программное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01C89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7965E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7445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153C8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0FEF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01E20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483AD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07562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DC0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63A0901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2B6C0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DC5A5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831AA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CA2E2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предельная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цена на ноутбук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A7EF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16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763F5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68FCD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100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B8B73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100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58D30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100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39F0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8F5A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100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95229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5DF98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CCBD310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8533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1D356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5A04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31CB8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 на планшетный компьютер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5A0C2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9115A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F8673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60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9C374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60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02065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60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95BF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0A0D5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60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AD963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67D7B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E029E35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CD42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13664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17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26.20.15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47C60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83D2C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(моноблок/ системный блок и монитор)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3A01E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6793B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9AD87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6FA9F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D86D4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E5231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7F410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EF95E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573E6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5C499CC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7C43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37579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791D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1202F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размер экрана/ монитора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8001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F7533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3FF99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56D51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9DF3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36527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05C21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F3F50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0BCD0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F67A80D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4CF94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05092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3C81D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4D23B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60EA5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0A0B6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64506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6E2F8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2318C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7A5B2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74D8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6A2B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0C280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3141FD2A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A6AD9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5EAD3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8AAC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2CF8F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частота процессора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58506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1096F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7C79F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60CD3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AD2C1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8247C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085EB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60F2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21583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F19BBA1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99FD2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21AF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22108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AE038D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F1ACB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7B675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38F27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BA81F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19C10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0F9FA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6DCA9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01469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FECD6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1CF2454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4014E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7001F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9601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B72A2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объем накопителя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D8894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187A8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22984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392EA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BF28D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8D883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0230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3C134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CD8A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36A42A9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178D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74BCA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75F42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24AA2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жесткого диска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A06B5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41D16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0B212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02B83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611B6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4EB9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AF3AB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6CCBD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D58C0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16FDFD8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8C1DD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62AAA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38F2A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C1B66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оптический привод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0518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C5AC3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6DC9D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E659C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10465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6695B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8BB83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26410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98EAA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AE89A2F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EB11A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10DF4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2812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31B79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видеоадаптера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5E0B4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E4802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16648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1BD75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2079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D4732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52A2F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42CAF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71AC3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2E8730C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7005F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A1CF8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A3AFC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09C676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78DA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42BC4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3CC90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F7F87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3C39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74952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8B1D0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E5C59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DB5F6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30BF998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9271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23675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3F2C3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E9151F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предустанов-ленное программное обеспечение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024BD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24728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49EBA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E2140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27FAE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D17B8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7C135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FF377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FFC3E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BAF44F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73134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B7B3E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7DA3B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FDCA6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4A394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18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84B95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C799F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6B9F7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D2155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89746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43B6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C72FC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80D66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3C5F94DE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F51C4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BCA4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19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26.20.16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9B0B5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Устройства ввода или вывода, содержащие или не содержащие в запоминающие устройства. Пояснение по требуемой продукции: принтеры, сканеры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0FA9E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метод печати (струйный/ лазерный - для принтера)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5E8D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F19B5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E0B3A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596BE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8D736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9030B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AAE76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7D2AD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E1900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B40D60B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DEDC3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B231F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32EB3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C75FF0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C4D6C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6F7A9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BEA97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78972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4A460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6D0BC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9A29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8F57D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29BCE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D91E50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601B9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0F678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030FF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8753F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ADD6A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113C1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3AC2E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54DB0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2BE8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353DD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91CB9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3CA7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FCD55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1B8F4A42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BA5F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E9E02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48E43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68576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максимальный формат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EE6F3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2EB9E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E899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123CC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B36C7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553C4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F6D70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A3C97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757ED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D71E10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20852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A094A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7313E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CF1A9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3B3FD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0CC4B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E28CF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46072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8DBBA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642CD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18F8A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087EC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F47D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A8A1817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D2119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F8F40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B61F7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E1BBD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наличие дополнительных модулей и интерфейсов (сетевой интерфейс,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EF4BE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404E0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FE9D3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E1262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82BA8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3BBF7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2DF97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C77ED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5A556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42E698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CB30D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1DF6D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9328D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92837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CA516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0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0FED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5D103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44CC8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662A4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701C1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75D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42A5C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D9F2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B2FF1CE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2AD1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0737C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1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26.30.11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F3A0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Аппаратура коммуникацион-ная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6B400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устройства (телефон/ смартфон)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83B7D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316E0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56ED1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D2709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5ED2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D8CA8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DDE47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92CA7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6E7FF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E081D8C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5C6C3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AF4D1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2E766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80321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поддерживае-мые стандарты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0E87C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7CAF7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63787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103A3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969F3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67847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51572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89DE3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1EDC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51EF94C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62759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46647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88388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3EDD8C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операционная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2319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5666B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B079E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40E4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94EAD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036BA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454B8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6EF82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33751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75A7C8B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4EB69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BED05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4B502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4ECB0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время работы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CE88E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5FD5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B42DF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54749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0A65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E9ACF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DC45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22F6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6218B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5C34697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68C17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25A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BA41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02B26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метод управления (сенсорный/ кнопочный)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835ED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DAC2E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7540B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3F6F0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48B7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B6EEC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2477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AD7D6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B0769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B8B9B95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77FBB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00E57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70BAD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9BD6AA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количество SIM-карт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B1759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F9E5E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F6591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C39BD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3E8FE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24448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64AE6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837F5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B8B88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4CA07B6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C981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C3990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D25FE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B53FB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5AF90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1019F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1212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228C5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6EF35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7B507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CAAD9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73255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C7B7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ED80EEE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6856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892B7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556D0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4404C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стоимость годового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78F7D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C935B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1DBCD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E343F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B3918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E3D63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9DEFD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061E1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BD00E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AA1FD89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C1B41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6213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D5B6A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CD769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4C639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2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9569C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06D90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C1633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15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084E9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15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BB920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DEFA7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15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3B060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63759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7172F6E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88640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71888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3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29.10.21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8E864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C2C56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1B452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4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38A91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BB622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B1054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24348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011B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89F21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1A4E4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9CA6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820B830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83708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8064D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A8C99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49B47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9E001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75722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A9242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DD9C4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C21A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807DB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64AD8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62D7A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F8354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10FBB076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6E9A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7E417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A2935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FAC53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6CEF0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5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1AB8C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2FB75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9825B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1,5 млн. (за исклю-чением замести-теля руко-водителя структур-ного подразде-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ления)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EAE8E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F55AC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A7757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52C1B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DEF8C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38E75447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AD463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6B209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6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29.10.22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CE29A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21D68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3086A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7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A9E38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8A4A0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46807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BAA56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924E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BAB29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2864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C529F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1AD51EF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98EB1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7F3C7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EEDF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3C86B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0997E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14C5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DBF99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02742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E469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5713E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A45BB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5F558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619C1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73DEBBF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2CE6C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9F7AC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3509B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C295E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FCE83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8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65CCD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7030C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0CA9A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1,5 млн. (за исклю-чением замести-теля руко-водителя структур-ного подразде-ления)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D601B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0D190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86277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3E43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777E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38FEB425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89A4A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7F53B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29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29.10.23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BB8FC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D87F8F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731F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0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F48B7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978A6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A49AE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69C4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372B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969FF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84D06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3BE64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1853A189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51D4A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588D2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2C9DC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EAE08D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957A9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BE67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1447C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1194A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7F8BF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29C51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7B0A4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70B0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80052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57CBCB6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68C6D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A1A15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B7620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38245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D8201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1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53C21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9949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D6537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1,5 млн. (за исклю-чением замести-теля руко-водителя структур-ного подразде-ления)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4C408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53C45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A04D6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C5E50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F0D08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598F94A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605AA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82658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2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29.10.24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7EA47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79608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79AE7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3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27736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843F9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877A2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65701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A51B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6CA84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806F6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3DB01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73AEE99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A02F5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4459C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34B38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9D74D0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B203D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4A3F3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7572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88367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9F046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7960C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81847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C36D1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3E186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17359333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E052D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D744E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BCF6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BD068B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4D836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4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6E13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B73F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1,5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CCBB4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1.5 млн.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93F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46E26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76FE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1,5 млн.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C50C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F398B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D6FD850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5CB74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F0485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5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29.10.30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14A6F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57599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5686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6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52E9C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DF06C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14D76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7E6E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2020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94094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33C64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4A461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3B8E136C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CA6DD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E4F02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EE01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47A1D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191DA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94953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2D6CA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AEC87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4D701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D2340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25B7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1CA2A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999FA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E97159D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8BDC9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9A7C3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9B873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9F4F4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B0374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7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4536E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58C1F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151BF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DE64F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D32A5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0C660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B3289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29AB2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A3CB438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24EED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EBA0E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8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29.10.41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88558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F45B17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646D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39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8CF2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F8FE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FFE25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99F1A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D85E4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A6602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C38A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76CF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44DCE5F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ABCC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8928D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F06DF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5B7568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7E481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9F664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2485A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28C7F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8C164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3FDA5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8240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0ED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53361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24F9386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F2BBB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187E4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B21E8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48D5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3D7BB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0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BF3E0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BC18C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0FF3B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04DD3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A8446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54013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BED1B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7FA7A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1BEAE45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DB5E1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11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B4523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1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31.01.11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C40AD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Мебель металлическая для офисов. Пояснение по требуемой продукции: мебель для сидения, преимущественно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с металлическим каркасом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AE0866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материал (металл)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906B3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6E025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D540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6E14E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255D0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6DBCD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F256E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FCAAB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2F182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B3EB8BF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304A9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AA14D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EE465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0E118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C4889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B818E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A0949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165F7E">
              <w:rPr>
                <w:rFonts w:eastAsiaTheme="minorEastAsia" w:cstheme="minorBidi"/>
                <w:sz w:val="21"/>
                <w:szCs w:val="21"/>
              </w:rPr>
              <w:lastRenderedPageBreak/>
              <w:t>ткань, нетканые материалы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72091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lastRenderedPageBreak/>
              <w:t xml:space="preserve">предельное значение – искусствен-ная кожа; возможные значения: </w:t>
            </w:r>
            <w:r w:rsidRPr="00165F7E">
              <w:rPr>
                <w:rFonts w:eastAsiaTheme="minorEastAsia" w:cstheme="minorBidi"/>
                <w:sz w:val="20"/>
                <w:szCs w:val="20"/>
              </w:rPr>
              <w:lastRenderedPageBreak/>
              <w:t>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D3070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165F7E">
              <w:rPr>
                <w:rFonts w:eastAsiaTheme="minorEastAsia" w:cstheme="minorBidi"/>
                <w:sz w:val="20"/>
                <w:szCs w:val="20"/>
              </w:rPr>
              <w:lastRenderedPageBreak/>
              <w:t xml:space="preserve">предельное значение - кожа нату-ральная; возможные значения: </w:t>
            </w:r>
            <w:r w:rsidRPr="00165F7E">
              <w:rPr>
                <w:rFonts w:eastAsiaTheme="minorEastAsia" w:cstheme="minorBidi"/>
                <w:sz w:val="20"/>
                <w:szCs w:val="20"/>
              </w:rPr>
              <w:lastRenderedPageBreak/>
              <w:t>искус-ственная кожа, мебельный (искус-ственный) мех, искус-ственная замша (микрофиб-ра), ткань, нетканые материалы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C16B5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165F7E">
              <w:rPr>
                <w:rFonts w:eastAsiaTheme="minorEastAsia" w:cstheme="minorBidi"/>
                <w:sz w:val="21"/>
                <w:szCs w:val="21"/>
              </w:rPr>
              <w:lastRenderedPageBreak/>
              <w:t>искусственная замша (микрофибра), ткань, нетканые материалы</w:t>
            </w:r>
          </w:p>
        </w:tc>
      </w:tr>
      <w:tr w:rsidR="00165F7E" w:rsidRPr="00165F7E" w14:paraId="5BBD799A" w14:textId="77777777" w:rsidTr="003015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426BA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29A21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3C28D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F6B95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FEE4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2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D601A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0B0D8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120EE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D2126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19B20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CF3C2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43E2A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5A56B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739BC5C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EF01F5" w14:textId="1FCEB62E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7E70A4" wp14:editId="6BE3B99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2618740</wp:posOffset>
                      </wp:positionV>
                      <wp:extent cx="2381250" cy="952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8DF15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06.2pt" to="184.1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" strokecolor="black [3040]">
                      <o:lock v:ext="edit" shapetype="f"/>
                    </v:line>
                  </w:pict>
                </mc:Fallback>
              </mc:AlternateContent>
            </w:r>
            <w:r w:rsidRPr="00165F7E">
              <w:rPr>
                <w:rFonts w:eastAsiaTheme="minorEastAsia" w:cstheme="minorBidi"/>
                <w:sz w:val="22"/>
                <w:szCs w:val="22"/>
              </w:rPr>
              <w:t>12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2AD4E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3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31.01.12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36143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B205E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98644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4CB69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67A4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предельное значение - массив древесины «ценных» пород (твердолиственных и тропических); 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8ED11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возможное значение - древесина хвойных и мягколист-венных пород (береза, лиственни-ца, сосна, ель)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F80F3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предельное значение - массив древесины «ценных» пород (твердо-лиственных и тропи-ческих); возможное значение: древесина хвойных и мягколист-венных пород (береза, лиственни-</w:t>
            </w:r>
            <w:r w:rsidRPr="00165F7E">
              <w:rPr>
                <w:rFonts w:eastAsiaTheme="minorEastAsia" w:cstheme="minorBidi"/>
                <w:sz w:val="21"/>
                <w:szCs w:val="21"/>
              </w:rPr>
              <w:lastRenderedPageBreak/>
              <w:t>ца, сосна, ель)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D4D4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lastRenderedPageBreak/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165F7E" w:rsidRPr="00165F7E" w14:paraId="5354B409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FBF80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66FFE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7344A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1EE7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A9079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943E1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1EA7D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1A82E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предельное значение – искусствен-ная кожа; возможные значения: мебельный (искус-ственный) мех, искус-ственная замша (микрофиб-ра), ткань, нетканые материалы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1CCBE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предельное значение - кожа нату-ральная; возможные значения: искусствен-ная кожа, мебельный (искус-ственный) мех, искус-ственная замша (микрофиб-ра), ткань, нетканые материалы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C7640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165F7E">
              <w:rPr>
                <w:rFonts w:eastAsiaTheme="minorEastAsia" w:cstheme="minorBidi"/>
                <w:sz w:val="21"/>
                <w:szCs w:val="21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165F7E" w:rsidRPr="00165F7E" w14:paraId="5F412359" w14:textId="77777777" w:rsidTr="003015D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8B9B2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CC17D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C33F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21FA1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845E7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4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2986D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28125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53B0A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ABC5F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48E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14EFE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455CC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04CD3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6B26368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F5F70E" w14:textId="4982176B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EB400DE" wp14:editId="1A54027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2045969</wp:posOffset>
                      </wp:positionV>
                      <wp:extent cx="2390775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EA24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4pt,161.1pt" to="184.8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" strokecolor="black [3213]">
                      <o:lock v:ext="edit" shapetype="f"/>
                    </v:line>
                  </w:pict>
                </mc:Fallback>
              </mc:AlternateContent>
            </w:r>
            <w:r w:rsidRPr="00165F7E">
              <w:rPr>
                <w:rFonts w:eastAsiaTheme="minorEastAsia" w:cstheme="minorBidi"/>
                <w:sz w:val="22"/>
                <w:szCs w:val="22"/>
              </w:rPr>
              <w:t>13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13B93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5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49.32.11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B63B3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Услуги такси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B8A7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CB17D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6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5EB0E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B57C4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6DEBC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FB741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A213D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DFE56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6FEF5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3DB76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67014DC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9C56F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C0EE7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890F9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26FA5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5E3B64" w14:textId="77777777" w:rsidR="00165F7E" w:rsidRPr="00165F7E" w:rsidRDefault="00165F7E" w:rsidP="00165F7E">
            <w:pPr>
              <w:autoSpaceDE w:val="0"/>
              <w:autoSpaceDN w:val="0"/>
              <w:adjustRightInd w:val="0"/>
              <w:outlineLvl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191A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245D7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237C8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6CDAA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0DE8F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AEA4D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F6C1F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7C164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71E3D6A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DD360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6F93C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84E0E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B5E7A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8589D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5437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FAD22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5DD1E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4B592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A8D24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982A8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A4B8D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52E4B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BE8720B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26F70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DFBA7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01F2F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D22E3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время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42E67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8F525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55E26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DADE9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98F1B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7CA95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78E4C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EDFB2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C955A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BDC70C0" w14:textId="77777777" w:rsidTr="003015D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6BB93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ACFC5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59B0E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E5890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C7BBD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7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7D4A0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8E714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9C45C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2D9CD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E6AA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1DF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255B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80377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3B4B23D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DE492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A8F0A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8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49.32.12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24F2D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84D01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30B03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49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E60DD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ADF0B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F8366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4C07C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D3288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C65E3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1A47E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44C7E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5C9C8E7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26D48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B34CE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9B07D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89E5C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41E9F9" w14:textId="77777777" w:rsidR="00165F7E" w:rsidRPr="00165F7E" w:rsidRDefault="00165F7E" w:rsidP="00165F7E">
            <w:pPr>
              <w:autoSpaceDE w:val="0"/>
              <w:autoSpaceDN w:val="0"/>
              <w:adjustRightInd w:val="0"/>
              <w:outlineLvl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B9E30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46666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D3F48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8E13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C4023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95198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FFF51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6AC9B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1CBA3628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2D01C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AA5AE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6D41E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87194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E1C67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88490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69B6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4ED6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F35AB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ECB67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21AB3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B2DD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F247D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1E486942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BC617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F3F04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5538F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775AE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E6734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E2640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255C6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57BEA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39ECA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38905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074DE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4546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AF832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D0D661A" w14:textId="77777777" w:rsidTr="003015D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FAD1E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529AD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0A74A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2B23D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0B711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0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E1B7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700F6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0BA93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67E29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6BE65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704F4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9E2F0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802B6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6A8DF78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2FE4B" w14:textId="70B7C90A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A9234D1" wp14:editId="23F0626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2855594</wp:posOffset>
                      </wp:positionV>
                      <wp:extent cx="240030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736DB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15pt,224.85pt" to="184.8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" strokecolor="black [3213]">
                      <o:lock v:ext="edit" shapetype="f"/>
                    </v:line>
                  </w:pict>
                </mc:Fallback>
              </mc:AlternateContent>
            </w:r>
            <w:r w:rsidRPr="00165F7E">
              <w:rPr>
                <w:rFonts w:eastAsiaTheme="minorEastAsia" w:cstheme="minorBidi"/>
                <w:sz w:val="22"/>
                <w:szCs w:val="22"/>
              </w:rPr>
              <w:t>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B226B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1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61.20.11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83048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Услуги подвижной связи общего пользования - обеспечение доступа и поддержка пользователя. Пояснения по требуемым услугам: оказание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услуг подвижной радиотелефонной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52948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 xml:space="preserve">тарификация услуги голосовой связи, доступа в информацион-но-телекомму-никационную сеть «Интернет»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(лимитная/ безлимитная)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18C9D2" w14:textId="77777777" w:rsidR="00165F7E" w:rsidRPr="00165F7E" w:rsidRDefault="00165F7E" w:rsidP="00165F7E">
            <w:pPr>
              <w:autoSpaceDE w:val="0"/>
              <w:autoSpaceDN w:val="0"/>
              <w:adjustRightInd w:val="0"/>
              <w:outlineLvl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0361C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CA8C4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750F4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D7340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F42E0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96F74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98F06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4B6D3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12D6507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91E34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C9B93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D4693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D67B0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объем доступ-ной услуги голосовой связи (минут), доступа в информацион-но-телекомму-никационную сеть «Интернет» (Гб)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3B10D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02CD2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84DC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1104B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001A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7D587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B68D9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61B51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CFCD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0138CB5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89A6F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D7416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F3CC1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8EAB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информацион-но-телекомму-никационную сеть «Интернет» (Гб) (да/нет)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80507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9B6F4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0890F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AD61F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939B2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410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EED07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BF0FB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C992D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553017C" w14:textId="77777777" w:rsidTr="003015D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0A01F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F9AD6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7E385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45097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8A327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2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BDE2B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F026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2,5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FD3D8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2,5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2D6E4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2,5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EB9F2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4CE4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не более 2,5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AADF2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3F8EB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6000EF6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CC76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16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2A1CE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3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61.20.30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A367A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CCC2DE" w14:textId="77777777" w:rsidR="00165F7E" w:rsidRPr="00165F7E" w:rsidRDefault="00165F7E" w:rsidP="00165F7E">
            <w:pPr>
              <w:autoSpaceDE w:val="0"/>
              <w:autoSpaceDN w:val="0"/>
              <w:adjustRightInd w:val="0"/>
              <w:outlineLvl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5C9DE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21BBC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2D582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B6CA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A3AA5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C9BE1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8D677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C64F2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D7D47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44A2CE8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4AD2E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89B21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823C2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услуга связи для ноутбуков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B750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D61A0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4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B0B7F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8E2E2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8DB3E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 xml:space="preserve">4 тысяч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3BC365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 xml:space="preserve">4 тысяч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C3B3B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1310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 xml:space="preserve">4 тысяч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533F1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A9771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E8A88BA" w14:textId="77777777" w:rsidTr="003015D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A996D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0BEEA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CE3F0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услуга связи для планшетных компьютеров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54AD4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8896C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0CE7D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263E7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37AA5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8E5AD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3ED8E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13A24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57CE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D4533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619862A9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AC36B0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17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BAE62A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5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61.20.42</w:t>
              </w:r>
            </w:hyperlink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1CA62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Услуги по широкополосному доступу к инфор-мационно-комму-никационной сети «Интернет» по беспроводным сетям. Пояснения по требуемой услуге: услуга связи для ноутбуков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1E4E2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A8117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6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383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B3EFF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09540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E9A26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09229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81B3E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DFA13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38EEA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2892E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5DAE2469" w14:textId="77777777" w:rsidTr="003015D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0DD6D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F6FF9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B7503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услуга связи для планшетных компьютеров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8E29F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EC176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383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BD41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145D3C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4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98956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</w:p>
          <w:p w14:paraId="5826671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4 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4E5FDB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</w:p>
          <w:p w14:paraId="5DC047B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4 тыс.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8C650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0C180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</w:p>
          <w:p w14:paraId="3001B82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4 тыс.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0194B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B227D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5D2F55C" w14:textId="77777777" w:rsidTr="003015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B7C5C7" w14:textId="111240F4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10C8C" wp14:editId="57FCFAD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2916555</wp:posOffset>
                      </wp:positionV>
                      <wp:extent cx="2372360" cy="10795"/>
                      <wp:effectExtent l="0" t="0" r="27940" b="273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2360" cy="107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9E8DB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29.65pt" to="183.4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" strokecolor="black [3213]">
                      <o:lock v:ext="edit" shapetype="f"/>
                    </v:line>
                  </w:pict>
                </mc:Fallback>
              </mc:AlternateContent>
            </w:r>
            <w:r w:rsidRPr="00165F7E">
              <w:rPr>
                <w:rFonts w:eastAsiaTheme="minorEastAsia" w:cstheme="minorBidi"/>
                <w:sz w:val="22"/>
                <w:szCs w:val="22"/>
              </w:rPr>
              <w:t>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2B6A3D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7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77.11.10</w:t>
              </w:r>
            </w:hyperlink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97853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Услуги по аренде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и лизингу легко-вых автомобилей и легких (не более 3,5 т) автотранс-портных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DF889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 xml:space="preserve">мощность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двигателя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890138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hyperlink r:id="rId58" w:history="1">
              <w:r w:rsidRPr="00165F7E">
                <w:rPr>
                  <w:rFonts w:eastAsiaTheme="minorEastAsia" w:cstheme="minorBidi"/>
                  <w:sz w:val="22"/>
                  <w:szCs w:val="22"/>
                </w:rPr>
                <w:t>251</w:t>
              </w:r>
            </w:hyperlink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00A9DF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л. 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819267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DA2A5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976343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C7CD64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1F5D2E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не более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467E1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0CE3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7896AAA9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1B8FE2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6B9331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FA7A39" w14:textId="77777777" w:rsidR="00165F7E" w:rsidRPr="00165F7E" w:rsidRDefault="00165F7E" w:rsidP="00165F7E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2F91C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F79589" w14:textId="77777777" w:rsidR="00165F7E" w:rsidRPr="00165F7E" w:rsidRDefault="00165F7E" w:rsidP="00165F7E">
            <w:pPr>
              <w:autoSpaceDE w:val="0"/>
              <w:autoSpaceDN w:val="0"/>
              <w:adjustRightInd w:val="0"/>
              <w:outlineLvl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3060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F7D6F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FFAFF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0F04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31633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B8F15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0EF90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73A53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43F3E3D2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1E1A9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EFF7B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FFED6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4400F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E57DB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15811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07445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D5EC1D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CFF00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37E7B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C0AFD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6C7F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D10D3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36DCD783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77D30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E7379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4C6E8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 xml:space="preserve">услуга по аренде и лизингу легких </w:t>
            </w:r>
            <w:r w:rsidRPr="00165F7E">
              <w:rPr>
                <w:rFonts w:eastAsiaTheme="minorEastAsia" w:cstheme="minorBidi"/>
                <w:sz w:val="22"/>
                <w:szCs w:val="22"/>
              </w:rPr>
              <w:br/>
              <w:t>(до 3,5 т) автотранспортных средств без водителя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380BC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мощность двигателя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27AA2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B6849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0A3F9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368BC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9D17CC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A6EA6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7ACCC7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0ECF0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29061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0E635605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4486F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FBA64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6A9C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4B91F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тип коробки передач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2C12A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D3E9EE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C22CD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3E5A9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54443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B8CB8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63F5C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D9561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C8BF6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214A5E11" w14:textId="77777777" w:rsidTr="003015D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E7A68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EB6E8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FC8F8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A2CD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комплектация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3814C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8288E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CB325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5698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2A49B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5A80D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0D9B1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0372C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58448B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165F7E" w:rsidRPr="00165F7E" w14:paraId="34176149" w14:textId="77777777" w:rsidTr="003015D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77649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51AC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587BB8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8F3CE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  <w:r w:rsidRPr="00165F7E">
              <w:rPr>
                <w:rFonts w:eastAsiaTheme="minorEastAsia" w:cstheme="minorBidi"/>
                <w:sz w:val="22"/>
                <w:szCs w:val="22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1F411A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17996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721BA1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9AA270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56904F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EAF69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023102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1ED7C5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486354" w14:textId="77777777" w:rsidR="00165F7E" w:rsidRPr="00165F7E" w:rsidRDefault="00165F7E" w:rsidP="00165F7E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2"/>
                <w:szCs w:val="22"/>
              </w:rPr>
            </w:pPr>
          </w:p>
        </w:tc>
      </w:tr>
    </w:tbl>
    <w:p w14:paraId="7FFC0A34" w14:textId="77777777" w:rsidR="00165F7E" w:rsidRPr="00165F7E" w:rsidRDefault="00165F7E" w:rsidP="00165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GoBack"/>
      <w:bookmarkEnd w:id="5"/>
    </w:p>
    <w:sectPr w:rsidR="00165F7E" w:rsidRPr="00165F7E" w:rsidSect="00165F7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2866" w14:textId="77777777" w:rsidR="00AE64C7" w:rsidRDefault="00AE64C7" w:rsidP="002F3931">
      <w:r>
        <w:separator/>
      </w:r>
    </w:p>
  </w:endnote>
  <w:endnote w:type="continuationSeparator" w:id="0">
    <w:p w14:paraId="43739516" w14:textId="77777777" w:rsidR="00AE64C7" w:rsidRDefault="00AE64C7" w:rsidP="002F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67EA" w14:textId="77777777" w:rsidR="00AE64C7" w:rsidRDefault="00AE64C7" w:rsidP="002F3931">
      <w:r>
        <w:separator/>
      </w:r>
    </w:p>
  </w:footnote>
  <w:footnote w:type="continuationSeparator" w:id="0">
    <w:p w14:paraId="36C68DCF" w14:textId="77777777" w:rsidR="00AE64C7" w:rsidRDefault="00AE64C7" w:rsidP="002F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4003" w14:textId="77777777" w:rsidR="00B059D5" w:rsidRPr="008B3417" w:rsidRDefault="000072E5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EC0E8D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C8522D">
      <w:rPr>
        <w:noProof/>
        <w:sz w:val="28"/>
        <w:szCs w:val="28"/>
      </w:rPr>
      <w:t>2</w:t>
    </w:r>
    <w:r w:rsidRPr="008B3417">
      <w:rPr>
        <w:sz w:val="28"/>
        <w:szCs w:val="28"/>
      </w:rPr>
      <w:fldChar w:fldCharType="end"/>
    </w:r>
  </w:p>
  <w:p w14:paraId="6C6760DE" w14:textId="77777777" w:rsidR="00B059D5" w:rsidRDefault="00AE64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30089"/>
    <w:multiLevelType w:val="hybridMultilevel"/>
    <w:tmpl w:val="481A6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9E"/>
    <w:rsid w:val="000072E5"/>
    <w:rsid w:val="00012550"/>
    <w:rsid w:val="00056E1E"/>
    <w:rsid w:val="000C666C"/>
    <w:rsid w:val="000E072C"/>
    <w:rsid w:val="0010769C"/>
    <w:rsid w:val="00113074"/>
    <w:rsid w:val="0011464F"/>
    <w:rsid w:val="00153599"/>
    <w:rsid w:val="00165F7E"/>
    <w:rsid w:val="00181C54"/>
    <w:rsid w:val="0025220A"/>
    <w:rsid w:val="002F3931"/>
    <w:rsid w:val="0031284C"/>
    <w:rsid w:val="00377DD2"/>
    <w:rsid w:val="00384937"/>
    <w:rsid w:val="003B0DEB"/>
    <w:rsid w:val="00440C13"/>
    <w:rsid w:val="00445926"/>
    <w:rsid w:val="00450AD3"/>
    <w:rsid w:val="00490D0E"/>
    <w:rsid w:val="004A514F"/>
    <w:rsid w:val="004B08CC"/>
    <w:rsid w:val="004B49B6"/>
    <w:rsid w:val="004B4AC5"/>
    <w:rsid w:val="004C03B5"/>
    <w:rsid w:val="004C5355"/>
    <w:rsid w:val="004D27ED"/>
    <w:rsid w:val="004E313D"/>
    <w:rsid w:val="00511EA7"/>
    <w:rsid w:val="00517E9A"/>
    <w:rsid w:val="00544C38"/>
    <w:rsid w:val="005556D7"/>
    <w:rsid w:val="00586692"/>
    <w:rsid w:val="00594CB6"/>
    <w:rsid w:val="005A4691"/>
    <w:rsid w:val="005B5A20"/>
    <w:rsid w:val="005C4684"/>
    <w:rsid w:val="005D1038"/>
    <w:rsid w:val="006073D2"/>
    <w:rsid w:val="0061234F"/>
    <w:rsid w:val="00617A7D"/>
    <w:rsid w:val="006238F1"/>
    <w:rsid w:val="0065148C"/>
    <w:rsid w:val="006A026D"/>
    <w:rsid w:val="006C2F4C"/>
    <w:rsid w:val="006C54D7"/>
    <w:rsid w:val="006E0614"/>
    <w:rsid w:val="006F7E13"/>
    <w:rsid w:val="00702964"/>
    <w:rsid w:val="007274D9"/>
    <w:rsid w:val="00730CC6"/>
    <w:rsid w:val="00737603"/>
    <w:rsid w:val="00737963"/>
    <w:rsid w:val="007461D1"/>
    <w:rsid w:val="00762229"/>
    <w:rsid w:val="007A6169"/>
    <w:rsid w:val="007B010F"/>
    <w:rsid w:val="007F7E9D"/>
    <w:rsid w:val="008062CD"/>
    <w:rsid w:val="00836611"/>
    <w:rsid w:val="00883775"/>
    <w:rsid w:val="00891370"/>
    <w:rsid w:val="008E05AD"/>
    <w:rsid w:val="008F354E"/>
    <w:rsid w:val="008F5E3C"/>
    <w:rsid w:val="00903228"/>
    <w:rsid w:val="0092295A"/>
    <w:rsid w:val="00940686"/>
    <w:rsid w:val="009B6C08"/>
    <w:rsid w:val="009E6904"/>
    <w:rsid w:val="009F228E"/>
    <w:rsid w:val="00A15922"/>
    <w:rsid w:val="00A42DC9"/>
    <w:rsid w:val="00A51434"/>
    <w:rsid w:val="00A8407D"/>
    <w:rsid w:val="00A85F8B"/>
    <w:rsid w:val="00AC2A59"/>
    <w:rsid w:val="00AC7BFC"/>
    <w:rsid w:val="00AD6A7A"/>
    <w:rsid w:val="00AE5DE5"/>
    <w:rsid w:val="00AE64C7"/>
    <w:rsid w:val="00B37526"/>
    <w:rsid w:val="00B4273C"/>
    <w:rsid w:val="00B510C3"/>
    <w:rsid w:val="00B74322"/>
    <w:rsid w:val="00B87F88"/>
    <w:rsid w:val="00B97D93"/>
    <w:rsid w:val="00BB759E"/>
    <w:rsid w:val="00C001DB"/>
    <w:rsid w:val="00C16648"/>
    <w:rsid w:val="00C27673"/>
    <w:rsid w:val="00C63AD6"/>
    <w:rsid w:val="00C80415"/>
    <w:rsid w:val="00C81AD8"/>
    <w:rsid w:val="00C8522D"/>
    <w:rsid w:val="00C92E75"/>
    <w:rsid w:val="00CA4854"/>
    <w:rsid w:val="00CB5DC3"/>
    <w:rsid w:val="00D03F25"/>
    <w:rsid w:val="00D10945"/>
    <w:rsid w:val="00D6058E"/>
    <w:rsid w:val="00D85EBF"/>
    <w:rsid w:val="00D86A06"/>
    <w:rsid w:val="00DD064A"/>
    <w:rsid w:val="00DE31BB"/>
    <w:rsid w:val="00DF5BC9"/>
    <w:rsid w:val="00DF68A6"/>
    <w:rsid w:val="00E34065"/>
    <w:rsid w:val="00E40CA2"/>
    <w:rsid w:val="00E57055"/>
    <w:rsid w:val="00E6664E"/>
    <w:rsid w:val="00E964FC"/>
    <w:rsid w:val="00EB1771"/>
    <w:rsid w:val="00EC0E8D"/>
    <w:rsid w:val="00F3436F"/>
    <w:rsid w:val="00F819ED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45D0"/>
  <w15:docId w15:val="{C8659A14-594E-4D25-8C7A-BB59CBF2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5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B7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5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759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5B5A20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5B5A20"/>
    <w:rPr>
      <w:color w:val="000000"/>
      <w:shd w:val="clear" w:color="auto" w:fill="C1D7FF"/>
    </w:rPr>
  </w:style>
  <w:style w:type="paragraph" w:customStyle="1" w:styleId="a9">
    <w:name w:val="Знак"/>
    <w:basedOn w:val="a"/>
    <w:rsid w:val="000E07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165F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65F7E"/>
  </w:style>
  <w:style w:type="character" w:customStyle="1" w:styleId="ab">
    <w:name w:val="Цветовое выделение"/>
    <w:uiPriority w:val="99"/>
    <w:rsid w:val="00165F7E"/>
    <w:rPr>
      <w:b/>
      <w:bCs/>
      <w:color w:val="26282F"/>
    </w:rPr>
  </w:style>
  <w:style w:type="paragraph" w:customStyle="1" w:styleId="ac">
    <w:name w:val="Текст информации об изменениях"/>
    <w:basedOn w:val="a"/>
    <w:next w:val="a"/>
    <w:uiPriority w:val="99"/>
    <w:rsid w:val="00165F7E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d">
    <w:name w:val="Информация об изменениях"/>
    <w:basedOn w:val="ac"/>
    <w:next w:val="a"/>
    <w:uiPriority w:val="99"/>
    <w:rsid w:val="00165F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165F7E"/>
    <w:pPr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165F7E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165F7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Сравнение редакций"/>
    <w:basedOn w:val="ab"/>
    <w:uiPriority w:val="99"/>
    <w:rsid w:val="00165F7E"/>
    <w:rPr>
      <w:b/>
      <w:bCs/>
      <w:color w:val="26282F"/>
    </w:rPr>
  </w:style>
  <w:style w:type="paragraph" w:styleId="af2">
    <w:name w:val="No Spacing"/>
    <w:uiPriority w:val="1"/>
    <w:qFormat/>
    <w:rsid w:val="00165F7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3">
    <w:name w:val="List Paragraph"/>
    <w:basedOn w:val="a"/>
    <w:uiPriority w:val="99"/>
    <w:qFormat/>
    <w:rsid w:val="00165F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65F7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165F7E"/>
    <w:rPr>
      <w:rFonts w:eastAsiaTheme="minorEastAsia"/>
      <w:lang w:eastAsia="ru-RU"/>
    </w:rPr>
  </w:style>
  <w:style w:type="character" w:styleId="af6">
    <w:name w:val="Hyperlink"/>
    <w:basedOn w:val="a0"/>
    <w:uiPriority w:val="99"/>
    <w:semiHidden/>
    <w:unhideWhenUsed/>
    <w:rsid w:val="00165F7E"/>
    <w:rPr>
      <w:color w:val="0000FF"/>
      <w:u w:val="single"/>
    </w:rPr>
  </w:style>
  <w:style w:type="paragraph" w:customStyle="1" w:styleId="s16">
    <w:name w:val="s_16"/>
    <w:basedOn w:val="a"/>
    <w:rsid w:val="00165F7E"/>
    <w:pPr>
      <w:spacing w:before="100" w:beforeAutospacing="1" w:after="100" w:afterAutospacing="1"/>
    </w:pPr>
  </w:style>
  <w:style w:type="character" w:customStyle="1" w:styleId="12">
    <w:name w:val="Верхний колонтитул Знак1"/>
    <w:basedOn w:val="a0"/>
    <w:uiPriority w:val="99"/>
    <w:semiHidden/>
    <w:rsid w:val="00165F7E"/>
    <w:rPr>
      <w:rFonts w:eastAsia="Times New Roman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165F7E"/>
    <w:rPr>
      <w:rFonts w:eastAsia="Times New Roman" w:cs="Times New Roman"/>
    </w:rPr>
  </w:style>
  <w:style w:type="character" w:customStyle="1" w:styleId="14">
    <w:name w:val="Текст выноски Знак1"/>
    <w:basedOn w:val="a0"/>
    <w:uiPriority w:val="99"/>
    <w:semiHidden/>
    <w:rsid w:val="00165F7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65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7C732BC3F922D57D2E030093FE12B80BD8E091FBE4A9050B6DB3B544897A274E27CD51FDD8A9081F14B7FB32p0LEJ" TargetMode="External"/><Relationship Id="rId18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6" Type="http://schemas.openxmlformats.org/officeDocument/2006/relationships/hyperlink" Target="consultantplus://offline/ref=F97C732BC3F922D57D2E030093FE12B80BD8E091FBE4A9050B6DB3B544897A275C27955DFED2B2091901E1AA7459E9B0DA2D23876371CD1EpCL5J" TargetMode="External"/><Relationship Id="rId39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21" Type="http://schemas.openxmlformats.org/officeDocument/2006/relationships/hyperlink" Target="consultantplus://offline/ref=F97C732BC3F922D57D2E030093FE12B80BD8E091FBE4A9050B6DB3B544897A275C27955DFDD8B4091901E1AA7459E9B0DA2D23876371CD1EpCL5J" TargetMode="External"/><Relationship Id="rId34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2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7" Type="http://schemas.openxmlformats.org/officeDocument/2006/relationships/hyperlink" Target="consultantplus://offline/ref=CDFD5C77DE7E5E830DA70C419D58E38836F1E98F14411E79CDBEEF911E57B8F2B9814E408B83C0159B901FA9992BEBC4E15B1A0203BF21D7OAx6G" TargetMode="External"/><Relationship Id="rId50" Type="http://schemas.openxmlformats.org/officeDocument/2006/relationships/hyperlink" Target="consultantplus://offline/ref=75B225647AF1AE4A195F312622D991821318F4246568D09FE2D5A6914C571385D38831CD1224055F3BBE4549F3AA60D7B6EE31FE8F1D6144l0z8G" TargetMode="External"/><Relationship Id="rId55" Type="http://schemas.openxmlformats.org/officeDocument/2006/relationships/hyperlink" Target="consultantplus://offline/ref=7792C7755F80DDA0D084266E403A94FFC3FFAC638C41B8DEA8555C1F265C63F92C26FA17ED5A18998F44ED139E27053013671D067F50FC4CaA79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9" Type="http://schemas.openxmlformats.org/officeDocument/2006/relationships/hyperlink" Target="consultantplus://offline/ref=F97C732BC3F922D57D2E030093FE12B80BD8E091FBE4A9050B6DB3B544897A275C27955DFED2B20A1F01E1AA7459E9B0DA2D23876371CD1EpCL5J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2" Type="http://schemas.openxmlformats.org/officeDocument/2006/relationships/hyperlink" Target="consultantplus://offline/ref=F97C732BC3F922D57D2E030093FE12B80BD8E091FBE4A9050B6DB3B544897A275C27955DFED2B20A1B01E1AA7459E9B0DA2D23876371CD1EpCL5J" TargetMode="External"/><Relationship Id="rId37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0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5" Type="http://schemas.openxmlformats.org/officeDocument/2006/relationships/hyperlink" Target="consultantplus://offline/ref=D2DF9BF89605182BFEC1B03B23F304E288D8FF0D66C1B47D7E42A8778502F508BB6C95220B4F01449A80D9DA387C1B308DBEA9C53ArCx9G" TargetMode="External"/><Relationship Id="rId53" Type="http://schemas.openxmlformats.org/officeDocument/2006/relationships/hyperlink" Target="consultantplus://offline/ref=57FA3C0C7128E6406737C53982747D9A4D2AF7F1BC45ED160FF3DDA5D1BFE66B662F9712288D418632F1E9917EA097E7D6243B59FA2D3DEFw94DG" TargetMode="External"/><Relationship Id="rId58" Type="http://schemas.openxmlformats.org/officeDocument/2006/relationships/hyperlink" Target="consultantplus://offline/ref=BF44367420B1F883EE5A188B8439C12DEED20A7766AF35233F18C3E7C2EE60242C15DFF7EABB2E32CECE5AB1C1152C25D3A87CC4C7B00E86v4B8H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F97C732BC3F922D57D2E030093FE12B80BD8E091FBE4A9050B6DB3B544897A275C27955DFDD8B50C1D01E1AA7459E9B0DA2D23876371CD1EpCL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99752" TargetMode="External"/><Relationship Id="rId14" Type="http://schemas.openxmlformats.org/officeDocument/2006/relationships/hyperlink" Target="consultantplus://offline/ref=F97C732BC3F922D57D2E030093FE12B80CD1E79FF9EEA9050B6DB3B544897A274E27CD51FDD8A9081F14B7FB32p0LEJ" TargetMode="External"/><Relationship Id="rId22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27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0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5" Type="http://schemas.openxmlformats.org/officeDocument/2006/relationships/hyperlink" Target="consultantplus://offline/ref=F97C732BC3F922D57D2E030093FE12B80BD8E091FBE4A9050B6DB3B544897A275C27955DFED2B20B1F01E1AA7459E9B0DA2D23876371CD1EpCL5J" TargetMode="External"/><Relationship Id="rId43" Type="http://schemas.openxmlformats.org/officeDocument/2006/relationships/hyperlink" Target="consultantplus://offline/ref=F97C732BC3F922D57D2E030093FE12B80BD8E091FBE4A9050B6DB3B544897A275C27955DFED5B0091F01E1AA7459E9B0DA2D23876371CD1EpCL5J" TargetMode="External"/><Relationship Id="rId48" Type="http://schemas.openxmlformats.org/officeDocument/2006/relationships/hyperlink" Target="consultantplus://offline/ref=75B225647AF1AE4A195F312622D991821411F32A6762D09FE2D5A6914C571385D38831CE1125070A6CF14415B5FB73D5B3EE33FF93l1zDG" TargetMode="External"/><Relationship Id="rId56" Type="http://schemas.openxmlformats.org/officeDocument/2006/relationships/hyperlink" Target="consultantplus://offline/ref=7792C7755F80DDA0D084266E403A94FFC4F6AB6D8E4BB8DEA8555C1F265C63F92C26FA17EE5A15918E44ED139E27053013671D067F50FC4CaA79G" TargetMode="External"/><Relationship Id="rId8" Type="http://schemas.openxmlformats.org/officeDocument/2006/relationships/hyperlink" Target="http://docs.cntd.ru/document/499011838" TargetMode="External"/><Relationship Id="rId51" Type="http://schemas.openxmlformats.org/officeDocument/2006/relationships/hyperlink" Target="consultantplus://offline/ref=52C04D84C1572600B835B6771EAA2C4CB857EE31D6351C0DAD4708FF85D5587A4D850A730599EBAFBD9BBD4C60FF76F1CAAE87E5B7A289B84808G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consultantplus://offline/ref=F97C732BC3F922D57D2E030093FE12B80BD8E091FBE4A9050B6DB3B544897A275C27955DFDD8B50B1701E1AA7459E9B0DA2D23876371CD1EpCL5J" TargetMode="External"/><Relationship Id="rId25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3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38" Type="http://schemas.openxmlformats.org/officeDocument/2006/relationships/hyperlink" Target="consultantplus://offline/ref=F97C732BC3F922D57D2E030093FE12B80BD8E091FBE4A9050B6DB3B544897A275C27955DFED2B20D1F01E1AA7459E9B0DA2D23876371CD1EpCL5J" TargetMode="External"/><Relationship Id="rId46" Type="http://schemas.openxmlformats.org/officeDocument/2006/relationships/hyperlink" Target="consultantplus://offline/ref=CDFD5C77DE7E5E830DA70C419D58E38836F1E98F14411E79CDBEEF911E57B8F2B9814E408B83C1119D901FA9992BEBC4E15B1A0203BF21D7OAx6G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1" Type="http://schemas.openxmlformats.org/officeDocument/2006/relationships/hyperlink" Target="consultantplus://offline/ref=F97C732BC3F922D57D2E030093FE12B80BD8E091FBE4A9050B6DB3B544897A275C27955DFED5B1001701E1AA7459E9B0DA2D23876371CD1EpCL5J" TargetMode="External"/><Relationship Id="rId54" Type="http://schemas.openxmlformats.org/officeDocument/2006/relationships/hyperlink" Target="consultantplus://offline/ref=57FA3C0C7128E6406737C53982747D9A4A23F0FFBE4FED160FF3DDA5D1BFE66B662F97122B8D4C8F31F1E9917EA097E7D6243B59FA2D3DEFw94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97C732BC3F922D57D2E030093FE12B80BD8E091FBE4A9050B6DB3B544897A275C27955DFDD8B5091701E1AA7459E9B0DA2D23876371CD1EpCL5J" TargetMode="External"/><Relationship Id="rId23" Type="http://schemas.openxmlformats.org/officeDocument/2006/relationships/hyperlink" Target="consultantplus://offline/ref=F97C732BC3F922D57D2E030093FE12B80BD8E091FBE4A9050B6DB3B544897A275C27955DFED2B2091D01E1AA7459E9B0DA2D23876371CD1EpCL5J" TargetMode="External"/><Relationship Id="rId28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36" Type="http://schemas.openxmlformats.org/officeDocument/2006/relationships/hyperlink" Target="consultantplus://offline/ref=F97C732BC3F922D57D2E030093FE12B80CD1E79FF9EEA9050B6DB3B544897A275C27955DFCD0BF0D1E01E1AA7459E9B0DA2D23876371CD1EpCL5J" TargetMode="External"/><Relationship Id="rId49" Type="http://schemas.openxmlformats.org/officeDocument/2006/relationships/hyperlink" Target="consultantplus://offline/ref=75B225647AF1AE4A195F312622D991821318F4246568D09FE2D5A6914C571385D38831CD1224045B3DBE4549F3AA60D7B6EE31FE8F1D6144l0z8G" TargetMode="External"/><Relationship Id="rId57" Type="http://schemas.openxmlformats.org/officeDocument/2006/relationships/hyperlink" Target="consultantplus://offline/ref=BF44367420B1F883EE5A188B8439C12DE9DB0D7964A535233F18C3E7C2EE60242C15DFF7E9B9263FCCCE5AB1C1152C25D3A87CC4C7B00E86v4B8H" TargetMode="External"/><Relationship Id="rId10" Type="http://schemas.openxmlformats.org/officeDocument/2006/relationships/hyperlink" Target="garantF1://70550730.0" TargetMode="External"/><Relationship Id="rId31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44" Type="http://schemas.openxmlformats.org/officeDocument/2006/relationships/hyperlink" Target="consultantplus://offline/ref=F97C732BC3F922D57D2E030093FE12B80CD1E79FF9EEA9050B6DB3B544897A275C27955DFCD0BE091801E1AA7459E9B0DA2D23876371CD1EpCL5J" TargetMode="External"/><Relationship Id="rId52" Type="http://schemas.openxmlformats.org/officeDocument/2006/relationships/hyperlink" Target="consultantplus://offline/ref=52C04D84C1572600B835B6771EAA2C4CBF5EE93FD43F1C0DAD4708FF85D5587A4D850A730699E6A8BE9BBD4C60FF76F1CAAE87E5B7A289B84808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2F5C1-EDD7-49BE-A1FD-1E8EA326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2</cp:revision>
  <cp:lastPrinted>2019-08-01T11:32:00Z</cp:lastPrinted>
  <dcterms:created xsi:type="dcterms:W3CDTF">2023-07-10T07:30:00Z</dcterms:created>
  <dcterms:modified xsi:type="dcterms:W3CDTF">2023-07-10T07:30:00Z</dcterms:modified>
</cp:coreProperties>
</file>