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Default="001F0343" w:rsidP="000538BC">
      <w:pPr>
        <w:pStyle w:val="a4"/>
        <w:jc w:val="center"/>
        <w:rPr>
          <w:rFonts w:ascii="Verdana" w:hAnsi="Verdana"/>
          <w:b/>
          <w:color w:val="0F243E" w:themeColor="text2" w:themeShade="80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руководител</w:t>
      </w:r>
      <w:r w:rsidR="000538BC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я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F034F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м</w:t>
      </w:r>
      <w:r w:rsidR="000538BC" w:rsidRPr="000538BC">
        <w:rPr>
          <w:rFonts w:ascii="Verdana" w:hAnsi="Verdana"/>
          <w:b/>
          <w:color w:val="0F243E" w:themeColor="text2" w:themeShade="80"/>
        </w:rPr>
        <w:t>униципально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казенно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учреждени</w:t>
      </w:r>
      <w:r w:rsidR="000538BC">
        <w:rPr>
          <w:rFonts w:ascii="Verdana" w:hAnsi="Verdana"/>
          <w:b/>
          <w:color w:val="0F243E" w:themeColor="text2" w:themeShade="80"/>
        </w:rPr>
        <w:t>я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«Учреждение по обеспечению </w:t>
      </w:r>
      <w:proofErr w:type="gramStart"/>
      <w:r w:rsidR="000538BC" w:rsidRPr="000538BC">
        <w:rPr>
          <w:rFonts w:ascii="Verdana" w:hAnsi="Verdana"/>
          <w:b/>
          <w:color w:val="0F243E" w:themeColor="text2" w:themeShade="80"/>
        </w:rPr>
        <w:t>деятельности органов местного самоуправления Тбилисского сельского поселения Тбилисского района</w:t>
      </w:r>
      <w:proofErr w:type="gramEnd"/>
      <w:r w:rsidR="000538BC" w:rsidRPr="000538BC">
        <w:rPr>
          <w:rFonts w:ascii="Verdana" w:hAnsi="Verdana"/>
          <w:b/>
          <w:color w:val="0F243E" w:themeColor="text2" w:themeShade="80"/>
        </w:rPr>
        <w:t>»</w:t>
      </w:r>
    </w:p>
    <w:p w:rsidR="00527463" w:rsidRPr="000538BC" w:rsidRDefault="00527463" w:rsidP="000538BC">
      <w:pPr>
        <w:pStyle w:val="a4"/>
        <w:jc w:val="center"/>
        <w:rPr>
          <w:rFonts w:ascii="Verdana" w:hAnsi="Verdana"/>
          <w:b/>
          <w:color w:val="0F243E" w:themeColor="text2" w:themeShade="80"/>
        </w:rPr>
      </w:pPr>
    </w:p>
    <w:p w:rsidR="001F0343" w:rsidRDefault="00811E61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Е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  <w:r w:rsidR="00767526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.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Асее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в</w:t>
      </w:r>
      <w:r w:rsidR="0055156F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за период с 1 января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</w:t>
      </w:r>
      <w:r w:rsidR="0064305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2</w:t>
      </w:r>
      <w:r w:rsidR="0052746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1</w:t>
      </w:r>
      <w:r w:rsidR="0064305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</w:t>
      </w:r>
      <w:r w:rsidR="0064305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2</w:t>
      </w:r>
      <w:r w:rsidR="0052746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1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P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048"/>
        <w:gridCol w:w="964"/>
        <w:gridCol w:w="602"/>
        <w:gridCol w:w="937"/>
        <w:gridCol w:w="2482"/>
        <w:gridCol w:w="980"/>
        <w:gridCol w:w="705"/>
        <w:gridCol w:w="1641"/>
      </w:tblGrid>
      <w:tr w:rsidR="00F9459C" w:rsidRPr="001F0343" w:rsidTr="00B15930">
        <w:trPr>
          <w:tblCellSpacing w:w="15" w:type="dxa"/>
        </w:trPr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811E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11E61" w:rsidRPr="001F0343" w:rsidTr="00B15930">
        <w:trPr>
          <w:trHeight w:val="521"/>
          <w:tblCellSpacing w:w="15" w:type="dxa"/>
        </w:trPr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(вид, марка)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</w:tr>
      <w:tr w:rsidR="000538BC" w:rsidRPr="001F0343" w:rsidTr="00B15930">
        <w:trPr>
          <w:trHeight w:val="1112"/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 </w:t>
            </w:r>
          </w:p>
          <w:p w:rsidR="000538BC" w:rsidRPr="001F0343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Евгений Александрович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1F0343" w:rsidRDefault="00527463" w:rsidP="00EB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710 817,82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0538BC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811E61" w:rsidRDefault="000538B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</w:p>
          <w:p w:rsidR="00643051" w:rsidRDefault="00643051" w:rsidP="00E85F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Форд Фокус;</w:t>
            </w:r>
          </w:p>
          <w:p w:rsidR="00643051" w:rsidRDefault="007F6493" w:rsidP="00E85F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Легковой автомобиль</w:t>
            </w:r>
            <w:r w:rsidR="0064305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-</w:t>
            </w:r>
          </w:p>
          <w:p w:rsidR="007F6493" w:rsidRPr="007F6493" w:rsidRDefault="007F6493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Хундай</w:t>
            </w:r>
            <w:proofErr w:type="spellEnd"/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F649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Элантра</w:t>
            </w:r>
            <w:proofErr w:type="spellEnd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15930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Асеева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Анна</w:t>
            </w:r>
          </w:p>
          <w:p w:rsidR="00643051" w:rsidRDefault="00B15930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Геннадьевна</w:t>
            </w:r>
          </w:p>
          <w:p w:rsidR="00643051" w:rsidRDefault="00643051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527463" w:rsidP="0064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384 225,28</w:t>
            </w:r>
            <w:bookmarkStart w:id="0" w:name="_GoBack"/>
            <w:bookmarkEnd w:id="0"/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Pr="00956A51" w:rsidRDefault="00F156A2" w:rsidP="00F1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811E61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Ева </w:t>
            </w:r>
          </w:p>
          <w:p w:rsidR="00643051" w:rsidRDefault="00811E61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Евгеньевна</w:t>
            </w:r>
          </w:p>
          <w:p w:rsidR="00643051" w:rsidRDefault="00643051" w:rsidP="006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5515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6E608C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11E61" w:rsidRPr="00811E61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538BC"/>
    <w:rsid w:val="000C53AD"/>
    <w:rsid w:val="00100A3D"/>
    <w:rsid w:val="00152026"/>
    <w:rsid w:val="001F0343"/>
    <w:rsid w:val="0029158D"/>
    <w:rsid w:val="0031155E"/>
    <w:rsid w:val="00320107"/>
    <w:rsid w:val="003476AA"/>
    <w:rsid w:val="003E10BE"/>
    <w:rsid w:val="00504084"/>
    <w:rsid w:val="00527463"/>
    <w:rsid w:val="0055156F"/>
    <w:rsid w:val="005B2B9A"/>
    <w:rsid w:val="00643051"/>
    <w:rsid w:val="006778F2"/>
    <w:rsid w:val="006E470B"/>
    <w:rsid w:val="006E608C"/>
    <w:rsid w:val="007469FE"/>
    <w:rsid w:val="00767526"/>
    <w:rsid w:val="007F6493"/>
    <w:rsid w:val="00811E61"/>
    <w:rsid w:val="00837A6F"/>
    <w:rsid w:val="00956A51"/>
    <w:rsid w:val="009B58E9"/>
    <w:rsid w:val="009D116C"/>
    <w:rsid w:val="00A12E27"/>
    <w:rsid w:val="00A741B8"/>
    <w:rsid w:val="00A811D2"/>
    <w:rsid w:val="00B15930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B047E"/>
    <w:rsid w:val="00EC5B96"/>
    <w:rsid w:val="00F034F7"/>
    <w:rsid w:val="00F156A2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2015-04-10T06:46:00Z</cp:lastPrinted>
  <dcterms:created xsi:type="dcterms:W3CDTF">2022-05-05T05:21:00Z</dcterms:created>
  <dcterms:modified xsi:type="dcterms:W3CDTF">2022-05-05T05:21:00Z</dcterms:modified>
</cp:coreProperties>
</file>